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3C2" w:rsidRPr="006D6F1B" w:rsidRDefault="006D73C2" w:rsidP="006D6F1B">
      <w:pPr>
        <w:autoSpaceDE w:val="0"/>
        <w:autoSpaceDN w:val="0"/>
        <w:adjustRightInd w:val="0"/>
        <w:spacing w:after="0" w:line="240" w:lineRule="auto"/>
        <w:jc w:val="center"/>
        <w:rPr>
          <w:rFonts w:ascii="Arial" w:hAnsi="Arial" w:cs="Arial"/>
          <w:b/>
          <w:bCs/>
          <w:color w:val="0000FF"/>
          <w:sz w:val="28"/>
          <w:szCs w:val="24"/>
        </w:rPr>
      </w:pPr>
      <w:r w:rsidRPr="006D6F1B">
        <w:rPr>
          <w:rFonts w:ascii="Arial" w:hAnsi="Arial" w:cs="Arial"/>
          <w:b/>
          <w:bCs/>
          <w:color w:val="0000FF"/>
          <w:sz w:val="28"/>
          <w:szCs w:val="24"/>
        </w:rPr>
        <w:t>AXE 2 : L’INSERTION DANS L’ORGANISATION</w:t>
      </w:r>
    </w:p>
    <w:p w:rsidR="006D73C2" w:rsidRDefault="006D73C2" w:rsidP="00313487">
      <w:pPr>
        <w:spacing w:after="0"/>
        <w:jc w:val="center"/>
        <w:rPr>
          <w:rFonts w:ascii="Arial" w:hAnsi="Arial" w:cs="Arial"/>
          <w:sz w:val="20"/>
          <w:szCs w:val="20"/>
          <w:lang w:eastAsia="fr-FR"/>
        </w:rPr>
      </w:pPr>
      <w:r w:rsidRPr="00FD37E4">
        <w:rPr>
          <w:rFonts w:ascii="Arial" w:hAnsi="Arial" w:cs="Arial"/>
          <w:sz w:val="20"/>
          <w:szCs w:val="20"/>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75pt;height:26.25pt" adj=",10800" fillcolor="#ed79ab" stroked="f">
            <v:fill rotate="t"/>
            <v:shadow on="t" color="#b2b2b2" opacity="52429f" offset="3pt"/>
            <v:textpath style="font-family:&quot;Times New Roman&quot;;font-size:24pt;v-text-kern:t" trim="t" fitpath="t" string="Les aventures de Joshua"/>
          </v:shape>
        </w:pict>
      </w:r>
      <w:r w:rsidRPr="001C66C2">
        <w:rPr>
          <w:rFonts w:ascii="Arial" w:hAnsi="Arial" w:cs="Arial"/>
          <w:noProo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6" type="#_x0000_t75" alt="http://www.unmaxdidees.com/public/decoration/stickers/sept_08/.sticker_rappeur_s.jpg" style="width:54pt;height:45.75pt;visibility:visible">
            <v:imagedata r:id="rId7" o:title=""/>
          </v:shape>
        </w:pict>
      </w:r>
    </w:p>
    <w:p w:rsidR="006D73C2" w:rsidRDefault="006D73C2" w:rsidP="00313487">
      <w:pPr>
        <w:spacing w:after="0"/>
        <w:jc w:val="center"/>
        <w:rPr>
          <w:rFonts w:ascii="Arial" w:hAnsi="Arial" w:cs="Arial"/>
          <w:b/>
          <w:color w:val="000000"/>
          <w:sz w:val="28"/>
          <w:szCs w:val="24"/>
        </w:rPr>
      </w:pPr>
      <w:r w:rsidRPr="006D6F1B">
        <w:rPr>
          <w:rFonts w:ascii="Arial" w:hAnsi="Arial" w:cs="Arial"/>
          <w:b/>
          <w:color w:val="000000"/>
          <w:sz w:val="28"/>
          <w:szCs w:val="24"/>
        </w:rPr>
        <w:t>THÈME 2.1 La recherche d’emploi</w:t>
      </w:r>
    </w:p>
    <w:p w:rsidR="006D73C2" w:rsidRDefault="006D73C2" w:rsidP="0037439B">
      <w:pPr>
        <w:spacing w:after="0"/>
        <w:jc w:val="center"/>
        <w:rPr>
          <w:rFonts w:ascii="Arial" w:hAnsi="Arial" w:cs="Arial"/>
          <w:b/>
          <w:color w:val="000000"/>
          <w:sz w:val="28"/>
          <w:szCs w:val="24"/>
        </w:rPr>
      </w:pPr>
      <w:r>
        <w:rPr>
          <w:rFonts w:ascii="Arial" w:hAnsi="Arial" w:cs="Arial"/>
          <w:b/>
          <w:color w:val="000000"/>
          <w:sz w:val="28"/>
          <w:szCs w:val="24"/>
        </w:rPr>
        <w:t>TH</w:t>
      </w:r>
      <w:r w:rsidRPr="006D6F1B">
        <w:rPr>
          <w:rFonts w:ascii="Arial" w:hAnsi="Arial" w:cs="Arial"/>
          <w:b/>
          <w:color w:val="000000"/>
          <w:sz w:val="28"/>
          <w:szCs w:val="24"/>
        </w:rPr>
        <w:t>È</w:t>
      </w:r>
      <w:r>
        <w:rPr>
          <w:rFonts w:ascii="Arial" w:hAnsi="Arial" w:cs="Arial"/>
          <w:b/>
          <w:color w:val="000000"/>
          <w:sz w:val="28"/>
          <w:szCs w:val="24"/>
        </w:rPr>
        <w:t>ME 2.2 L’embauche et la rémunération</w:t>
      </w:r>
    </w:p>
    <w:p w:rsidR="006D73C2" w:rsidRDefault="006D73C2" w:rsidP="00262A9C">
      <w:pPr>
        <w:pStyle w:val="ListParagraph"/>
        <w:numPr>
          <w:ilvl w:val="0"/>
          <w:numId w:val="2"/>
        </w:numPr>
        <w:rPr>
          <w:b/>
          <w:sz w:val="24"/>
        </w:rPr>
      </w:pPr>
      <w:r>
        <w:rPr>
          <w:b/>
          <w:sz w:val="24"/>
        </w:rPr>
        <w:t>La recherche d’un emploi</w:t>
      </w:r>
    </w:p>
    <w:p w:rsidR="006D73C2" w:rsidRDefault="006D73C2" w:rsidP="00262A9C">
      <w:pPr>
        <w:pStyle w:val="ListParagraph"/>
        <w:numPr>
          <w:ilvl w:val="0"/>
          <w:numId w:val="2"/>
        </w:numPr>
        <w:rPr>
          <w:b/>
          <w:sz w:val="24"/>
        </w:rPr>
      </w:pPr>
      <w:r>
        <w:rPr>
          <w:b/>
          <w:sz w:val="24"/>
        </w:rPr>
        <w:t>La communication écrite et orale relative à la recherche d’un emploi</w:t>
      </w:r>
    </w:p>
    <w:p w:rsidR="006D73C2" w:rsidRDefault="006D73C2" w:rsidP="00262A9C">
      <w:pPr>
        <w:pStyle w:val="ListParagraph"/>
        <w:numPr>
          <w:ilvl w:val="0"/>
          <w:numId w:val="2"/>
        </w:numPr>
        <w:rPr>
          <w:b/>
          <w:sz w:val="24"/>
        </w:rPr>
      </w:pPr>
      <w:r>
        <w:rPr>
          <w:b/>
          <w:sz w:val="24"/>
        </w:rPr>
        <w:t>L’offre d’emploi</w:t>
      </w:r>
    </w:p>
    <w:p w:rsidR="006D73C2" w:rsidRDefault="006D73C2" w:rsidP="00262A9C">
      <w:pPr>
        <w:pStyle w:val="ListParagraph"/>
        <w:numPr>
          <w:ilvl w:val="0"/>
          <w:numId w:val="2"/>
        </w:numPr>
        <w:rPr>
          <w:b/>
          <w:sz w:val="24"/>
        </w:rPr>
      </w:pPr>
      <w:r>
        <w:rPr>
          <w:b/>
          <w:sz w:val="24"/>
        </w:rPr>
        <w:t>L’embauche et la rémunération</w:t>
      </w:r>
    </w:p>
    <w:p w:rsidR="006D73C2" w:rsidRDefault="006D73C2" w:rsidP="00262A9C">
      <w:pPr>
        <w:pStyle w:val="ListParagraph"/>
        <w:numPr>
          <w:ilvl w:val="0"/>
          <w:numId w:val="2"/>
        </w:numPr>
        <w:rPr>
          <w:b/>
          <w:sz w:val="24"/>
        </w:rPr>
      </w:pPr>
      <w:r>
        <w:rPr>
          <w:b/>
          <w:sz w:val="24"/>
        </w:rPr>
        <w:t>Le marché du travail</w:t>
      </w:r>
    </w:p>
    <w:p w:rsidR="006D73C2" w:rsidRPr="00752178" w:rsidRDefault="006D73C2" w:rsidP="00E06D05">
      <w:pPr>
        <w:rPr>
          <w:rFonts w:ascii="Arial" w:hAnsi="Arial" w:cs="Arial"/>
        </w:rPr>
      </w:pPr>
      <w:r>
        <w:rPr>
          <w:noProof/>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margin-left:103.9pt;margin-top:17.4pt;width:207pt;height:96.45pt;z-index:251635200" adj="-1028,32014" strokeweight="2.25pt">
            <v:textbox>
              <w:txbxContent>
                <w:p w:rsidR="006D73C2" w:rsidRPr="00B3713E" w:rsidRDefault="006D73C2">
                  <w:pPr>
                    <w:rPr>
                      <w:b/>
                    </w:rPr>
                  </w:pPr>
                  <w:r w:rsidRPr="00B3713E">
                    <w:rPr>
                      <w:b/>
                    </w:rPr>
                    <w:t xml:space="preserve">Quelles sont les démarches à effectuer pour trouver un emploi ? </w:t>
                  </w:r>
                </w:p>
                <w:p w:rsidR="006D73C2" w:rsidRDefault="006D73C2"/>
              </w:txbxContent>
            </v:textbox>
          </v:shape>
        </w:pict>
      </w:r>
      <w:r w:rsidRPr="00752178">
        <w:rPr>
          <w:rFonts w:ascii="Arial" w:hAnsi="Arial" w:cs="Arial"/>
          <w:b/>
        </w:rPr>
        <w:t>Joshua vient d’obtenir son bac pro ELEC et veut rentrer dans la vie active, il vous demande de l’aide pour y arriver.</w:t>
      </w:r>
    </w:p>
    <w:p w:rsidR="006D73C2" w:rsidRDefault="006D73C2" w:rsidP="00E06D05">
      <w:r>
        <w:rPr>
          <w:noProof/>
          <w:lang w:eastAsia="fr-FR"/>
        </w:rPr>
        <w:pict>
          <v:shape id="_x0000_s1029" type="#_x0000_t106" style="position:absolute;margin-left:257.65pt;margin-top:.75pt;width:207pt;height:82.1pt;z-index:251641344" adj="-7758,35636" strokeweight="2.25pt">
            <v:textbox>
              <w:txbxContent>
                <w:p w:rsidR="006D73C2" w:rsidRPr="00B3713E" w:rsidRDefault="006D73C2" w:rsidP="00237D12">
                  <w:pPr>
                    <w:rPr>
                      <w:b/>
                    </w:rPr>
                  </w:pPr>
                  <w:r w:rsidRPr="00B3713E">
                    <w:rPr>
                      <w:b/>
                    </w:rPr>
                    <w:t>Comment faut-il se présenter ?  Y-a-t-il des codes à respecter ?</w:t>
                  </w:r>
                </w:p>
                <w:p w:rsidR="006D73C2" w:rsidRDefault="006D73C2" w:rsidP="00237D12"/>
              </w:txbxContent>
            </v:textbox>
          </v:shape>
        </w:pict>
      </w:r>
    </w:p>
    <w:p w:rsidR="006D73C2" w:rsidRDefault="006D73C2" w:rsidP="00E06D05"/>
    <w:p w:rsidR="006D73C2" w:rsidRDefault="006D73C2" w:rsidP="00E06D05"/>
    <w:p w:rsidR="006D73C2" w:rsidRDefault="006D73C2" w:rsidP="00E06D05"/>
    <w:p w:rsidR="006D73C2" w:rsidRDefault="006D73C2" w:rsidP="00E06D05"/>
    <w:p w:rsidR="006D73C2" w:rsidRDefault="006D73C2" w:rsidP="00E06D05">
      <w:r w:rsidRPr="001C66C2">
        <w:rPr>
          <w:rFonts w:ascii="Arial" w:hAnsi="Arial" w:cs="Arial"/>
          <w:noProof/>
          <w:sz w:val="20"/>
          <w:szCs w:val="20"/>
          <w:lang w:eastAsia="fr-FR"/>
        </w:rPr>
        <w:pict>
          <v:shape id="_x0000_i1027" type="#_x0000_t75" alt="http://www.unmaxdidees.com/public/decoration/stickers/sept_08/.sticker_rappeur_s.jpg" style="width:118.5pt;height:101.25pt;visibility:visible">
            <v:imagedata r:id="rId7" o:title=""/>
          </v:shape>
        </w:pict>
      </w:r>
      <w:r w:rsidRPr="008B14C1">
        <w:rPr>
          <w:noProof/>
          <w:lang w:eastAsia="fr-FR"/>
        </w:rPr>
        <w:pict>
          <v:shape id="_x0000_i1028" type="#_x0000_t75" alt="http://www.unmaxdidees.com/public/decoration/stickers/sept_08/.sticker_rappeur_s.jpg" style="width:122.25pt;height:104.25pt;visibility:visible">
            <v:imagedata r:id="rId7" o:title=""/>
          </v:shape>
        </w:pict>
      </w:r>
    </w:p>
    <w:p w:rsidR="006D73C2" w:rsidRPr="00752178" w:rsidRDefault="006D73C2">
      <w:pPr>
        <w:rPr>
          <w:rFonts w:ascii="Arial" w:hAnsi="Arial" w:cs="Arial"/>
          <w:b/>
        </w:rPr>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margin-left:95.65pt;margin-top:14.8pt;width:106.5pt;height:107.25pt;z-index:251636224" adj="-9857,25406" strokeweight="2.25pt">
            <v:textbox style="mso-next-textbox:#_x0000_s1030">
              <w:txbxContent>
                <w:p w:rsidR="006D73C2" w:rsidRPr="009F6CF8" w:rsidRDefault="006D73C2">
                  <w:pPr>
                    <w:rPr>
                      <w:sz w:val="18"/>
                    </w:rPr>
                  </w:pPr>
                  <w:r w:rsidRPr="009F6CF8">
                    <w:rPr>
                      <w:sz w:val="18"/>
                    </w:rPr>
                    <w:t>Tu dois tout d’abord effectuer une lettre de motivation et un curriculum vitae qui te permettront d’expliquer ton cursus et tes compétences</w:t>
                  </w:r>
                </w:p>
              </w:txbxContent>
            </v:textbox>
          </v:shape>
        </w:pict>
      </w:r>
      <w:r w:rsidRPr="00752178">
        <w:rPr>
          <w:rFonts w:ascii="Arial" w:hAnsi="Arial" w:cs="Arial"/>
          <w:b/>
        </w:rPr>
        <w:t>Il interroge son entourage et obtient différentes réponses :</w:t>
      </w:r>
    </w:p>
    <w:p w:rsidR="006D73C2" w:rsidRDefault="006D73C2">
      <w:r>
        <w:rPr>
          <w:noProof/>
          <w:lang w:eastAsia="fr-FR"/>
        </w:rPr>
        <w:pict>
          <v:shape id="_x0000_s1031" type="#_x0000_t62" style="position:absolute;margin-left:247.15pt;margin-top:-.4pt;width:129.75pt;height:62.25pt;z-index:251637248" adj="-10962,50279" strokeweight="2.25pt">
            <v:textbox style="mso-next-textbox:#_x0000_s1031">
              <w:txbxContent>
                <w:p w:rsidR="006D73C2" w:rsidRPr="009F6CF8" w:rsidRDefault="006D73C2" w:rsidP="009F6CF8">
                  <w:pPr>
                    <w:rPr>
                      <w:sz w:val="18"/>
                    </w:rPr>
                  </w:pPr>
                  <w:r>
                    <w:rPr>
                      <w:sz w:val="18"/>
                    </w:rPr>
                    <w:t>Ensuite avec tes documents tu pourras contacter les différentes entreprises</w:t>
                  </w:r>
                </w:p>
              </w:txbxContent>
            </v:textbox>
          </v:shape>
        </w:pict>
      </w:r>
    </w:p>
    <w:p w:rsidR="006D73C2" w:rsidRDefault="006D73C2"/>
    <w:p w:rsidR="006D73C2" w:rsidRDefault="006D73C2">
      <w:r>
        <w:rPr>
          <w:noProof/>
          <w:lang w:eastAsia="fr-FR"/>
        </w:rPr>
        <w:pict>
          <v:shape id="_x0000_s1032" type="#_x0000_t62" style="position:absolute;margin-left:346.9pt;margin-top:17.2pt;width:90pt;height:65.25pt;z-index:251638272" adj="-15804,25374" strokeweight="2.25pt">
            <v:textbox style="mso-next-textbox:#_x0000_s1032">
              <w:txbxContent>
                <w:p w:rsidR="006D73C2" w:rsidRPr="009F6CF8" w:rsidRDefault="006D73C2" w:rsidP="009F6CF8">
                  <w:pPr>
                    <w:rPr>
                      <w:sz w:val="18"/>
                    </w:rPr>
                  </w:pPr>
                  <w:r>
                    <w:rPr>
                      <w:sz w:val="18"/>
                    </w:rPr>
                    <w:t xml:space="preserve">Et également les agences d’intérim et le pole emploi ?  </w:t>
                  </w:r>
                </w:p>
              </w:txbxContent>
            </v:textbox>
          </v:shape>
        </w:pict>
      </w:r>
    </w:p>
    <w:p w:rsidR="006D73C2" w:rsidRDefault="006D73C2"/>
    <w:p w:rsidR="006D73C2" w:rsidRDefault="006D73C2">
      <w:pPr>
        <w:rPr>
          <w:rFonts w:ascii="Arial" w:hAnsi="Arial" w:cs="Arial"/>
          <w:noProof/>
          <w:color w:val="1122CC"/>
          <w:sz w:val="27"/>
          <w:szCs w:val="27"/>
          <w:lang w:eastAsia="fr-FR"/>
        </w:rPr>
      </w:pPr>
      <w:r w:rsidRPr="008B14C1">
        <w:rPr>
          <w:noProof/>
          <w:lang w:eastAsia="fr-FR"/>
        </w:rPr>
        <w:pict>
          <v:shape id="_x0000_i1029" type="#_x0000_t75" alt="http://www.illustrabank.com/image-001,233,001,4871-personnage-qui-attend.jpg" style="width:81.75pt;height:117.75pt;visibility:visible">
            <v:imagedata r:id="rId8" o:title=""/>
          </v:shape>
        </w:pict>
      </w:r>
      <w:r>
        <w:t xml:space="preserve">             </w:t>
      </w:r>
      <w:r>
        <w:rPr>
          <w:rFonts w:ascii="Arial" w:hAnsi="Arial" w:cs="Arial"/>
          <w:noProof/>
          <w:color w:val="1122CC"/>
          <w:sz w:val="27"/>
          <w:szCs w:val="27"/>
          <w:lang w:eastAsia="fr-FR"/>
        </w:rPr>
        <w:t xml:space="preserve">    </w:t>
      </w:r>
      <w:r w:rsidRPr="008B14C1">
        <w:rPr>
          <w:noProof/>
          <w:lang w:eastAsia="fr-FR"/>
        </w:rPr>
        <w:pict>
          <v:shape id="_x0000_i1030" type="#_x0000_t75" alt="http://static2.dmcdn.net/static/video/309/964/33469903:jpeg_preview_large.jpg?20120722040406" style="width:76.5pt;height:117pt;visibility:visible">
            <v:imagedata r:id="rId9" o:title=""/>
          </v:shape>
        </w:pict>
      </w:r>
      <w:r>
        <w:rPr>
          <w:rFonts w:ascii="Arial" w:hAnsi="Arial" w:cs="Arial"/>
          <w:noProof/>
          <w:color w:val="1122CC"/>
          <w:sz w:val="27"/>
          <w:szCs w:val="27"/>
          <w:lang w:eastAsia="fr-FR"/>
        </w:rPr>
        <w:t xml:space="preserve">          </w:t>
      </w:r>
      <w:hyperlink r:id="rId10" w:history="1">
        <w:r w:rsidRPr="001C66C2">
          <w:rPr>
            <w:rFonts w:ascii="Arial" w:hAnsi="Arial" w:cs="Arial"/>
            <w:noProof/>
            <w:color w:val="1122CC"/>
            <w:sz w:val="27"/>
            <w:szCs w:val="27"/>
            <w:lang w:eastAsia="fr-FR"/>
          </w:rPr>
          <w:pict>
            <v:shape id="rg_hi" o:spid="_x0000_i1031" type="#_x0000_t75" alt="https://encrypted-tbn2.gstatic.com/images?q=tbn:ANd9GcRAfiNTVwGOEFob56N9_fXs81arAe4weny0EA8v1MDXNz5mOL4_" href="http://www.google.fr/imgres?start=362&amp;um=1&amp;hl=fr&amp;tbo=d&amp;biw=1440&amp;bih=635&amp;tbm=isch&amp;tbnid=-DY-JhFyd0ShJM:&amp;imgrefurl=http://fr.123rf.com/photo_10418389_cartoon-d-39-un-rappeur-adolescentes-blanches-isole-sur-blanc.html&amp;docid=9vnniIxwVdzJ3M&amp;imgurl=http://us.cdn3.123rf.com/168nwm/shchipakin/shchipakin1201/shchipakin120100040/12273801-dessin-anime-hip-hop-artiste.jpg&amp;w=139&amp;h=168&amp;ei=ym62ULXVGJOY1AXo4YDoDg&amp;zoom=1&amp;iact=hc&amp;vpx=502&amp;vpy=261&amp;dur=880&amp;hovh=134&amp;hovw=111&amp;tx=103&amp;ty=69&amp;sig=104625552847411266128&amp;page=12&amp;tbnh=134&amp;tbnw=111&amp;ndsp=33&amp;ved=1t:429,r:27,s:362,i:3" style="width:53.25pt;height:107.25pt;visibility:visible" o:button="t">
              <v:fill o:detectmouseclick="t"/>
              <v:imagedata r:id="rId11" o:title=""/>
            </v:shape>
          </w:pict>
        </w:r>
      </w:hyperlink>
    </w:p>
    <w:p w:rsidR="006D73C2" w:rsidRDefault="006D73C2"/>
    <w:p w:rsidR="006D73C2" w:rsidRDefault="006D73C2" w:rsidP="006E2109">
      <w:pPr>
        <w:pStyle w:val="ListParagraph"/>
        <w:numPr>
          <w:ilvl w:val="0"/>
          <w:numId w:val="3"/>
        </w:numPr>
        <w:rPr>
          <w:rFonts w:ascii="Arial" w:hAnsi="Arial" w:cs="Arial"/>
          <w:noProof/>
          <w:sz w:val="20"/>
          <w:szCs w:val="20"/>
          <w:lang w:eastAsia="fr-FR"/>
        </w:rPr>
      </w:pPr>
      <w:r>
        <w:rPr>
          <w:rFonts w:ascii="Arial" w:hAnsi="Arial" w:cs="Arial"/>
          <w:noProof/>
          <w:sz w:val="20"/>
          <w:szCs w:val="20"/>
          <w:lang w:eastAsia="fr-FR"/>
        </w:rPr>
        <w:t>Comment Joshua doit-il s’y prendre pour chercher un emploi ? (démarche administrative)</w:t>
      </w:r>
    </w:p>
    <w:p w:rsidR="006D73C2" w:rsidRDefault="006D73C2" w:rsidP="006E2109">
      <w:pPr>
        <w:rPr>
          <w:rFonts w:ascii="Arial" w:hAnsi="Arial" w:cs="Arial"/>
          <w:noProof/>
          <w:sz w:val="20"/>
          <w:szCs w:val="20"/>
          <w:lang w:eastAsia="fr-FR"/>
        </w:rPr>
      </w:pPr>
    </w:p>
    <w:p w:rsidR="006D73C2" w:rsidRDefault="006D73C2" w:rsidP="006E2109">
      <w:pPr>
        <w:rPr>
          <w:rFonts w:ascii="Arial" w:hAnsi="Arial" w:cs="Arial"/>
          <w:noProof/>
          <w:sz w:val="20"/>
          <w:szCs w:val="20"/>
          <w:lang w:eastAsia="fr-FR"/>
        </w:rPr>
      </w:pPr>
    </w:p>
    <w:p w:rsidR="006D73C2" w:rsidRDefault="006D73C2" w:rsidP="006E2109">
      <w:pPr>
        <w:rPr>
          <w:rFonts w:ascii="Arial" w:hAnsi="Arial" w:cs="Arial"/>
          <w:noProof/>
          <w:sz w:val="20"/>
          <w:szCs w:val="20"/>
          <w:lang w:eastAsia="fr-FR"/>
        </w:rPr>
      </w:pPr>
    </w:p>
    <w:p w:rsidR="006D73C2" w:rsidRDefault="006D73C2" w:rsidP="006E2109">
      <w:pPr>
        <w:pStyle w:val="ListParagraph"/>
        <w:numPr>
          <w:ilvl w:val="0"/>
          <w:numId w:val="3"/>
        </w:numPr>
        <w:rPr>
          <w:rFonts w:ascii="Arial" w:hAnsi="Arial" w:cs="Arial"/>
          <w:noProof/>
          <w:sz w:val="20"/>
          <w:szCs w:val="20"/>
          <w:lang w:eastAsia="fr-FR"/>
        </w:rPr>
      </w:pPr>
      <w:r>
        <w:rPr>
          <w:rFonts w:ascii="Arial" w:hAnsi="Arial" w:cs="Arial"/>
          <w:noProof/>
          <w:sz w:val="20"/>
          <w:szCs w:val="20"/>
          <w:lang w:eastAsia="fr-FR"/>
        </w:rPr>
        <w:t>Qui doit-il contacter ?</w:t>
      </w:r>
    </w:p>
    <w:p w:rsidR="006D73C2" w:rsidRPr="00B3713E" w:rsidRDefault="006D73C2" w:rsidP="00B3713E">
      <w:pPr>
        <w:rPr>
          <w:rFonts w:ascii="Arial" w:hAnsi="Arial" w:cs="Arial"/>
          <w:noProof/>
          <w:sz w:val="20"/>
          <w:szCs w:val="20"/>
          <w:lang w:eastAsia="fr-FR"/>
        </w:rPr>
      </w:pPr>
    </w:p>
    <w:p w:rsidR="006D73C2" w:rsidRDefault="006D73C2" w:rsidP="006E2109">
      <w:pPr>
        <w:pStyle w:val="ListParagraph"/>
        <w:numPr>
          <w:ilvl w:val="0"/>
          <w:numId w:val="3"/>
        </w:numPr>
        <w:rPr>
          <w:rFonts w:ascii="Arial" w:hAnsi="Arial" w:cs="Arial"/>
          <w:noProof/>
          <w:sz w:val="20"/>
          <w:szCs w:val="20"/>
          <w:lang w:eastAsia="fr-FR"/>
        </w:rPr>
      </w:pPr>
      <w:r>
        <w:rPr>
          <w:rFonts w:ascii="Arial" w:hAnsi="Arial" w:cs="Arial"/>
          <w:noProof/>
          <w:sz w:val="20"/>
          <w:szCs w:val="20"/>
          <w:lang w:eastAsia="fr-FR"/>
        </w:rPr>
        <w:t>Citez quelques noms d’agences d’intérim et quelques entreprises locales susceptibles de l’engager.</w:t>
      </w:r>
    </w:p>
    <w:p w:rsidR="006D73C2" w:rsidRPr="00B3713E" w:rsidRDefault="006D73C2" w:rsidP="00B3713E">
      <w:pPr>
        <w:rPr>
          <w:rFonts w:ascii="Arial" w:hAnsi="Arial" w:cs="Arial"/>
          <w:noProof/>
          <w:sz w:val="20"/>
          <w:szCs w:val="20"/>
          <w:lang w:eastAsia="fr-FR"/>
        </w:rPr>
      </w:pPr>
    </w:p>
    <w:p w:rsidR="006D73C2" w:rsidRDefault="006D73C2" w:rsidP="006E2109">
      <w:pPr>
        <w:pStyle w:val="ListParagraph"/>
        <w:numPr>
          <w:ilvl w:val="0"/>
          <w:numId w:val="3"/>
        </w:numPr>
        <w:rPr>
          <w:rFonts w:ascii="Arial" w:hAnsi="Arial" w:cs="Arial"/>
          <w:noProof/>
          <w:sz w:val="20"/>
          <w:szCs w:val="20"/>
          <w:lang w:eastAsia="fr-FR"/>
        </w:rPr>
      </w:pPr>
      <w:r>
        <w:rPr>
          <w:rFonts w:ascii="Arial" w:hAnsi="Arial" w:cs="Arial"/>
          <w:noProof/>
          <w:sz w:val="20"/>
          <w:szCs w:val="20"/>
          <w:lang w:eastAsia="fr-FR"/>
        </w:rPr>
        <w:t>Avez-vous d’autres moyens pour que Joshua trouve un emploi ? Lesquels ?</w:t>
      </w:r>
    </w:p>
    <w:p w:rsidR="006D73C2" w:rsidRDefault="006D73C2" w:rsidP="006E2109">
      <w:pPr>
        <w:rPr>
          <w:rFonts w:ascii="Arial" w:hAnsi="Arial" w:cs="Arial"/>
          <w:noProof/>
          <w:sz w:val="20"/>
          <w:szCs w:val="20"/>
          <w:lang w:eastAsia="fr-FR"/>
        </w:rPr>
      </w:pPr>
    </w:p>
    <w:p w:rsidR="006D73C2" w:rsidRPr="00B05009" w:rsidRDefault="006D73C2">
      <w:pPr>
        <w:rPr>
          <w:rFonts w:ascii="Arial" w:hAnsi="Arial" w:cs="Arial"/>
          <w:b/>
          <w:noProof/>
          <w:szCs w:val="20"/>
          <w:lang w:eastAsia="fr-FR"/>
        </w:rPr>
      </w:pPr>
      <w:r>
        <w:rPr>
          <w:rFonts w:ascii="Arial" w:hAnsi="Arial" w:cs="Arial"/>
          <w:b/>
          <w:noProof/>
          <w:szCs w:val="20"/>
          <w:lang w:eastAsia="fr-FR"/>
        </w:rPr>
        <w:t>Joshua</w:t>
      </w:r>
      <w:r w:rsidRPr="00B05009">
        <w:rPr>
          <w:rFonts w:ascii="Arial" w:hAnsi="Arial" w:cs="Arial"/>
          <w:b/>
          <w:noProof/>
          <w:szCs w:val="20"/>
          <w:lang w:eastAsia="fr-FR"/>
        </w:rPr>
        <w:t xml:space="preserve"> se lance alors dans la préparation de sa lettre de motivation et de son C.V.</w:t>
      </w:r>
    </w:p>
    <w:p w:rsidR="006D73C2" w:rsidRPr="006E2109" w:rsidRDefault="006D73C2" w:rsidP="006E2109">
      <w:pPr>
        <w:pStyle w:val="ListParagraph"/>
        <w:numPr>
          <w:ilvl w:val="0"/>
          <w:numId w:val="4"/>
        </w:numPr>
        <w:rPr>
          <w:rFonts w:ascii="Arial" w:hAnsi="Arial" w:cs="Arial"/>
          <w:noProof/>
          <w:sz w:val="20"/>
          <w:szCs w:val="20"/>
          <w:lang w:eastAsia="fr-FR"/>
        </w:rPr>
      </w:pPr>
      <w:r>
        <w:rPr>
          <w:noProof/>
          <w:lang w:eastAsia="fr-FR"/>
        </w:rPr>
        <w:pict>
          <v:shapetype id="_x0000_t202" coordsize="21600,21600" o:spt="202" path="m,l,21600r21600,l21600,xe">
            <v:stroke joinstyle="miter"/>
            <v:path gradientshapeok="t" o:connecttype="rect"/>
          </v:shapetype>
          <v:shape id="_x0000_s1033" type="#_x0000_t202" style="position:absolute;left:0;text-align:left;margin-left:518.15pt;margin-top:34.35pt;width:35.35pt;height:30.55pt;z-index:251644416" strokeweight="2.25pt">
            <v:textbox style="mso-next-textbox:#_x0000_s1033">
              <w:txbxContent>
                <w:p w:rsidR="006D73C2" w:rsidRPr="00415E93" w:rsidRDefault="006D73C2" w:rsidP="00415E93">
                  <w:pPr>
                    <w:rPr>
                      <w:sz w:val="12"/>
                    </w:rPr>
                  </w:pPr>
                  <w:r w:rsidRPr="00415E93">
                    <w:rPr>
                      <w:sz w:val="18"/>
                    </w:rPr>
                    <w:t>Doc2</w:t>
                  </w:r>
                </w:p>
              </w:txbxContent>
            </v:textbox>
          </v:shape>
        </w:pict>
      </w:r>
      <w:r>
        <w:rPr>
          <w:noProof/>
          <w:lang w:eastAsia="fr-FR"/>
        </w:rPr>
        <w:pict>
          <v:shape id="_x0000_s1034" type="#_x0000_t202" style="position:absolute;left:0;text-align:left;margin-left:4.4pt;margin-top:34.35pt;width:35.35pt;height:30.55pt;z-index:251643392" strokeweight="2.25pt">
            <v:textbox style="mso-next-textbox:#_x0000_s1034">
              <w:txbxContent>
                <w:p w:rsidR="006D73C2" w:rsidRDefault="006D73C2">
                  <w:r w:rsidRPr="00415E93">
                    <w:rPr>
                      <w:sz w:val="18"/>
                    </w:rPr>
                    <w:t>Doc</w:t>
                  </w:r>
                  <w:r>
                    <w:rPr>
                      <w:sz w:val="18"/>
                    </w:rPr>
                    <w:t>1</w:t>
                  </w:r>
                </w:p>
              </w:txbxContent>
            </v:textbox>
          </v:shape>
        </w:pict>
      </w: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left:0;text-align:left;margin-left:293.25pt;margin-top:26.1pt;width:219.75pt;height:455.45pt;z-index:251640320" strokeweight="2.25pt">
            <v:textbox>
              <w:txbxContent>
                <w:p w:rsidR="006D73C2" w:rsidRPr="008F6EBF" w:rsidRDefault="006D73C2" w:rsidP="00D126DC">
                  <w:pPr>
                    <w:spacing w:after="0" w:line="240" w:lineRule="auto"/>
                    <w:rPr>
                      <w:rFonts w:ascii="Kristen ITC" w:hAnsi="Kristen ITC"/>
                      <w:sz w:val="18"/>
                    </w:rPr>
                  </w:pPr>
                  <w:r w:rsidRPr="008F6EBF">
                    <w:rPr>
                      <w:rFonts w:ascii="Kristen ITC" w:hAnsi="Kristen ITC"/>
                      <w:sz w:val="18"/>
                    </w:rPr>
                    <w:t xml:space="preserve">Monsieur PIERO </w:t>
                  </w:r>
                  <w:r>
                    <w:rPr>
                      <w:rFonts w:ascii="Kristen ITC" w:hAnsi="Kristen ITC"/>
                      <w:sz w:val="18"/>
                    </w:rPr>
                    <w:t>Joshua</w:t>
                  </w:r>
                </w:p>
                <w:p w:rsidR="006D73C2" w:rsidRPr="008F6EBF" w:rsidRDefault="006D73C2" w:rsidP="00D126DC">
                  <w:pPr>
                    <w:spacing w:after="0" w:line="240" w:lineRule="auto"/>
                    <w:rPr>
                      <w:rFonts w:ascii="Kristen ITC" w:hAnsi="Kristen ITC"/>
                      <w:sz w:val="18"/>
                    </w:rPr>
                  </w:pPr>
                  <w:r w:rsidRPr="008F6EBF">
                    <w:rPr>
                      <w:rFonts w:ascii="Kristen ITC" w:hAnsi="Kristen ITC"/>
                      <w:sz w:val="18"/>
                    </w:rPr>
                    <w:t>Chemin de Morcy</w:t>
                  </w:r>
                </w:p>
                <w:p w:rsidR="006D73C2" w:rsidRPr="008F6EBF" w:rsidRDefault="006D73C2" w:rsidP="00D126DC">
                  <w:pPr>
                    <w:spacing w:after="0" w:line="240" w:lineRule="auto"/>
                    <w:rPr>
                      <w:rFonts w:ascii="Kristen ITC" w:hAnsi="Kristen ITC"/>
                      <w:sz w:val="18"/>
                    </w:rPr>
                  </w:pPr>
                  <w:r w:rsidRPr="008F6EBF">
                    <w:rPr>
                      <w:rFonts w:ascii="Kristen ITC" w:hAnsi="Kristen ITC"/>
                      <w:sz w:val="18"/>
                    </w:rPr>
                    <w:t>74200 Thonon les Bains</w:t>
                  </w:r>
                </w:p>
                <w:p w:rsidR="006D73C2" w:rsidRPr="008F6EBF" w:rsidRDefault="006D73C2" w:rsidP="00D126DC">
                  <w:pPr>
                    <w:spacing w:after="0" w:line="240" w:lineRule="auto"/>
                    <w:rPr>
                      <w:rFonts w:ascii="Kristen ITC" w:hAnsi="Kristen ITC"/>
                      <w:sz w:val="18"/>
                    </w:rPr>
                  </w:pPr>
                  <w:r w:rsidRPr="008F6EBF">
                    <w:rPr>
                      <w:rFonts w:ascii="Kristen ITC" w:hAnsi="Kristen ITC"/>
                      <w:sz w:val="18"/>
                    </w:rPr>
                    <w:t>06/58/98/66/58</w:t>
                  </w:r>
                </w:p>
                <w:p w:rsidR="006D73C2" w:rsidRPr="008F6EBF" w:rsidRDefault="006D73C2" w:rsidP="00D126DC">
                  <w:pPr>
                    <w:spacing w:after="0" w:line="240" w:lineRule="auto"/>
                    <w:rPr>
                      <w:rFonts w:ascii="Kristen ITC" w:hAnsi="Kristen ITC"/>
                      <w:sz w:val="18"/>
                    </w:rPr>
                  </w:pPr>
                  <w:hyperlink r:id="rId12" w:history="1">
                    <w:r w:rsidRPr="00BC60C0">
                      <w:rPr>
                        <w:rStyle w:val="Hyperlink"/>
                        <w:rFonts w:ascii="Kristen ITC" w:hAnsi="Kristen ITC"/>
                        <w:sz w:val="18"/>
                      </w:rPr>
                      <w:t>Joshlebogossdu74@yahoo.fr</w:t>
                    </w:r>
                  </w:hyperlink>
                </w:p>
                <w:p w:rsidR="006D73C2" w:rsidRPr="006D711E" w:rsidRDefault="006D73C2">
                  <w:pPr>
                    <w:rPr>
                      <w:lang w:val="en-GB"/>
                    </w:rPr>
                  </w:pPr>
                  <w:r w:rsidRPr="006D711E">
                    <w:rPr>
                      <w:lang w:val="en-GB"/>
                    </w:rPr>
                    <w:t>19 ans</w:t>
                  </w:r>
                </w:p>
                <w:p w:rsidR="006D73C2" w:rsidRPr="006D711E" w:rsidRDefault="006D73C2" w:rsidP="00D126DC">
                  <w:pPr>
                    <w:jc w:val="center"/>
                    <w:rPr>
                      <w:b/>
                      <w:lang w:val="en-GB"/>
                    </w:rPr>
                  </w:pPr>
                  <w:r w:rsidRPr="006D711E">
                    <w:rPr>
                      <w:b/>
                      <w:lang w:val="en-GB"/>
                    </w:rPr>
                    <w:t>FORMATION</w:t>
                  </w:r>
                </w:p>
                <w:p w:rsidR="006D73C2" w:rsidRPr="006D711E" w:rsidRDefault="006D73C2">
                  <w:pPr>
                    <w:rPr>
                      <w:lang w:val="en-GB"/>
                    </w:rPr>
                  </w:pPr>
                  <w:r w:rsidRPr="006D711E">
                    <w:rPr>
                      <w:lang w:val="en-GB"/>
                    </w:rPr>
                    <w:t>2010 -2011 : BEP ELEC</w:t>
                  </w:r>
                </w:p>
                <w:p w:rsidR="006D73C2" w:rsidRPr="006D711E" w:rsidRDefault="006D73C2">
                  <w:pPr>
                    <w:rPr>
                      <w:lang w:val="en-GB"/>
                    </w:rPr>
                  </w:pPr>
                  <w:r w:rsidRPr="006D711E">
                    <w:rPr>
                      <w:lang w:val="en-GB"/>
                    </w:rPr>
                    <w:t>2011-2012 : Bac pro ELEC</w:t>
                  </w:r>
                </w:p>
                <w:p w:rsidR="006D73C2" w:rsidRDefault="006D73C2">
                  <w:r>
                    <w:t>2008-2009 : Brevet des Collèges</w:t>
                  </w:r>
                </w:p>
                <w:p w:rsidR="006D73C2" w:rsidRPr="00D126DC" w:rsidRDefault="006D73C2">
                  <w:pPr>
                    <w:rPr>
                      <w:b/>
                    </w:rPr>
                  </w:pPr>
                  <w:r w:rsidRPr="00D126DC">
                    <w:rPr>
                      <w:b/>
                    </w:rPr>
                    <w:t>Expérience professionnel</w:t>
                  </w:r>
                </w:p>
                <w:p w:rsidR="006D73C2" w:rsidRDefault="006D73C2">
                  <w:r>
                    <w:t xml:space="preserve">2010 -2012 : Groupe Danone les Eaux d’Evian 6 stage de 4 semaine Servie Electrique maintenance </w:t>
                  </w:r>
                </w:p>
                <w:p w:rsidR="006D73C2" w:rsidRDefault="006D73C2">
                  <w:r>
                    <w:t xml:space="preserve">Activités Extrascolarie </w:t>
                  </w:r>
                </w:p>
                <w:p w:rsidR="006D73C2" w:rsidRDefault="006D73C2" w:rsidP="00D126DC">
                  <w:pPr>
                    <w:pStyle w:val="ListParagraph"/>
                    <w:numPr>
                      <w:ilvl w:val="0"/>
                      <w:numId w:val="1"/>
                    </w:numPr>
                  </w:pPr>
                  <w:r>
                    <w:t>Box, foot, jeux vidéo, internet</w:t>
                  </w:r>
                </w:p>
                <w:p w:rsidR="006D73C2" w:rsidRDefault="006D73C2" w:rsidP="00D126DC">
                  <w:pPr>
                    <w:pStyle w:val="ListParagraph"/>
                    <w:numPr>
                      <w:ilvl w:val="0"/>
                      <w:numId w:val="1"/>
                    </w:numPr>
                  </w:pPr>
                  <w:r>
                    <w:t>Permis B</w:t>
                  </w:r>
                </w:p>
                <w:p w:rsidR="006D73C2" w:rsidRDefault="006D73C2" w:rsidP="00390F36">
                  <w:r>
                    <w:t xml:space="preserve">Langues : </w:t>
                  </w:r>
                </w:p>
                <w:p w:rsidR="006D73C2" w:rsidRDefault="006D73C2" w:rsidP="00390F36">
                  <w:pPr>
                    <w:pStyle w:val="ListParagraph"/>
                    <w:numPr>
                      <w:ilvl w:val="0"/>
                      <w:numId w:val="1"/>
                    </w:numPr>
                  </w:pPr>
                  <w:r>
                    <w:t>Anglais : moyen</w:t>
                  </w:r>
                </w:p>
                <w:p w:rsidR="006D73C2" w:rsidRDefault="006D73C2" w:rsidP="00390F36">
                  <w:pPr>
                    <w:pStyle w:val="ListParagraph"/>
                    <w:numPr>
                      <w:ilvl w:val="0"/>
                      <w:numId w:val="1"/>
                    </w:numPr>
                  </w:pPr>
                  <w:r>
                    <w:t>Allemand : langue maternel</w:t>
                  </w:r>
                </w:p>
              </w:txbxContent>
            </v:textbox>
          </v:shape>
        </w:pict>
      </w:r>
      <w:r>
        <w:rPr>
          <w:noProof/>
          <w:lang w:eastAsia="fr-FR"/>
        </w:rPr>
        <w:pict>
          <v:shape id="_x0000_s1036" type="#_x0000_t65" style="position:absolute;left:0;text-align:left;margin-left:44.6pt;margin-top:34.35pt;width:237.05pt;height:384pt;z-index:251639296" strokeweight="3pt">
            <v:textbox>
              <w:txbxContent>
                <w:p w:rsidR="006D73C2" w:rsidRPr="008F6EBF" w:rsidRDefault="006D73C2" w:rsidP="008F6EBF">
                  <w:pPr>
                    <w:spacing w:after="0" w:line="240" w:lineRule="auto"/>
                    <w:rPr>
                      <w:rFonts w:ascii="Kristen ITC" w:hAnsi="Kristen ITC"/>
                      <w:sz w:val="18"/>
                    </w:rPr>
                  </w:pPr>
                  <w:r w:rsidRPr="008F6EBF">
                    <w:rPr>
                      <w:rFonts w:ascii="Kristen ITC" w:hAnsi="Kristen ITC"/>
                      <w:sz w:val="18"/>
                    </w:rPr>
                    <w:t xml:space="preserve">Monsieur PIERO </w:t>
                  </w:r>
                  <w:r>
                    <w:rPr>
                      <w:rFonts w:ascii="Kristen ITC" w:hAnsi="Kristen ITC"/>
                      <w:sz w:val="18"/>
                    </w:rPr>
                    <w:t>Joshua</w:t>
                  </w:r>
                </w:p>
                <w:p w:rsidR="006D73C2" w:rsidRPr="008F6EBF" w:rsidRDefault="006D73C2" w:rsidP="008F6EBF">
                  <w:pPr>
                    <w:spacing w:after="0" w:line="240" w:lineRule="auto"/>
                    <w:rPr>
                      <w:rFonts w:ascii="Kristen ITC" w:hAnsi="Kristen ITC"/>
                      <w:sz w:val="18"/>
                    </w:rPr>
                  </w:pPr>
                  <w:r w:rsidRPr="008F6EBF">
                    <w:rPr>
                      <w:rFonts w:ascii="Kristen ITC" w:hAnsi="Kristen ITC"/>
                      <w:sz w:val="18"/>
                    </w:rPr>
                    <w:t>Chemin de Morcy</w:t>
                  </w:r>
                </w:p>
                <w:p w:rsidR="006D73C2" w:rsidRPr="008F6EBF" w:rsidRDefault="006D73C2" w:rsidP="008F6EBF">
                  <w:pPr>
                    <w:spacing w:after="0" w:line="240" w:lineRule="auto"/>
                    <w:rPr>
                      <w:rFonts w:ascii="Kristen ITC" w:hAnsi="Kristen ITC"/>
                      <w:sz w:val="18"/>
                    </w:rPr>
                  </w:pPr>
                  <w:r w:rsidRPr="008F6EBF">
                    <w:rPr>
                      <w:rFonts w:ascii="Kristen ITC" w:hAnsi="Kristen ITC"/>
                      <w:sz w:val="18"/>
                    </w:rPr>
                    <w:t>74200 Thonon les Bains</w:t>
                  </w:r>
                </w:p>
                <w:p w:rsidR="006D73C2" w:rsidRPr="008F6EBF" w:rsidRDefault="006D73C2" w:rsidP="008F6EBF">
                  <w:pPr>
                    <w:spacing w:after="0" w:line="240" w:lineRule="auto"/>
                    <w:rPr>
                      <w:rFonts w:ascii="Kristen ITC" w:hAnsi="Kristen ITC"/>
                      <w:sz w:val="18"/>
                    </w:rPr>
                  </w:pPr>
                  <w:r w:rsidRPr="008F6EBF">
                    <w:rPr>
                      <w:rFonts w:ascii="Kristen ITC" w:hAnsi="Kristen ITC"/>
                      <w:sz w:val="18"/>
                    </w:rPr>
                    <w:t>06/58/98/66/58</w:t>
                  </w:r>
                </w:p>
                <w:p w:rsidR="006D73C2" w:rsidRPr="008F6EBF" w:rsidRDefault="006D73C2" w:rsidP="008F6EBF">
                  <w:pPr>
                    <w:spacing w:after="0" w:line="240" w:lineRule="auto"/>
                    <w:rPr>
                      <w:rFonts w:ascii="Kristen ITC" w:hAnsi="Kristen ITC"/>
                      <w:sz w:val="18"/>
                    </w:rPr>
                  </w:pPr>
                  <w:hyperlink r:id="rId13" w:history="1">
                    <w:r w:rsidRPr="00BC60C0">
                      <w:rPr>
                        <w:rStyle w:val="Hyperlink"/>
                        <w:rFonts w:ascii="Kristen ITC" w:hAnsi="Kristen ITC"/>
                        <w:sz w:val="18"/>
                      </w:rPr>
                      <w:t>Joshlebogossdu74@yahoo.fr</w:t>
                    </w:r>
                  </w:hyperlink>
                </w:p>
                <w:p w:rsidR="006D73C2" w:rsidRPr="008F6EBF" w:rsidRDefault="006D73C2" w:rsidP="008F6EBF">
                  <w:pPr>
                    <w:spacing w:after="0" w:line="240" w:lineRule="auto"/>
                    <w:rPr>
                      <w:rFonts w:ascii="Kristen ITC" w:hAnsi="Kristen ITC"/>
                      <w:sz w:val="18"/>
                    </w:rPr>
                  </w:pPr>
                </w:p>
                <w:p w:rsidR="006D73C2" w:rsidRPr="008F6EBF" w:rsidRDefault="006D73C2" w:rsidP="008F6EBF">
                  <w:pPr>
                    <w:spacing w:after="0" w:line="240" w:lineRule="auto"/>
                    <w:rPr>
                      <w:rFonts w:ascii="Kristen ITC" w:hAnsi="Kristen ITC"/>
                      <w:sz w:val="18"/>
                    </w:rPr>
                  </w:pPr>
                </w:p>
                <w:p w:rsidR="006D73C2" w:rsidRPr="008F6EBF" w:rsidRDefault="006D73C2" w:rsidP="008F6EBF">
                  <w:pPr>
                    <w:spacing w:after="0" w:line="240" w:lineRule="auto"/>
                    <w:rPr>
                      <w:rFonts w:ascii="Kristen ITC" w:hAnsi="Kristen ITC"/>
                      <w:sz w:val="18"/>
                    </w:rPr>
                  </w:pPr>
                </w:p>
                <w:p w:rsidR="006D73C2" w:rsidRPr="008F6EBF" w:rsidRDefault="006D73C2" w:rsidP="008F6EBF">
                  <w:pPr>
                    <w:spacing w:after="0" w:line="240" w:lineRule="auto"/>
                    <w:rPr>
                      <w:rFonts w:ascii="Kristen ITC" w:hAnsi="Kristen ITC"/>
                      <w:sz w:val="18"/>
                    </w:rPr>
                  </w:pPr>
                </w:p>
                <w:p w:rsidR="006D73C2" w:rsidRPr="008F6EBF" w:rsidRDefault="006D73C2" w:rsidP="008F6EBF">
                  <w:pPr>
                    <w:spacing w:after="0" w:line="240" w:lineRule="auto"/>
                    <w:rPr>
                      <w:rFonts w:ascii="Kristen ITC" w:hAnsi="Kristen ITC"/>
                      <w:sz w:val="18"/>
                    </w:rPr>
                  </w:pPr>
                  <w:r w:rsidRPr="008F6EBF">
                    <w:rPr>
                      <w:rFonts w:ascii="Kristen ITC" w:hAnsi="Kristen ITC"/>
                      <w:sz w:val="18"/>
                    </w:rPr>
                    <w:t>Monsieur, Madame,</w:t>
                  </w:r>
                </w:p>
                <w:p w:rsidR="006D73C2" w:rsidRPr="008F6EBF" w:rsidRDefault="006D73C2" w:rsidP="008F6EBF">
                  <w:pPr>
                    <w:spacing w:after="0" w:line="240" w:lineRule="auto"/>
                    <w:rPr>
                      <w:rFonts w:ascii="Kristen ITC" w:hAnsi="Kristen ITC"/>
                      <w:sz w:val="18"/>
                    </w:rPr>
                  </w:pPr>
                </w:p>
                <w:p w:rsidR="006D73C2" w:rsidRDefault="006D73C2" w:rsidP="008F6EBF">
                  <w:pPr>
                    <w:spacing w:after="0" w:line="240" w:lineRule="auto"/>
                    <w:rPr>
                      <w:rFonts w:ascii="Kristen ITC" w:hAnsi="Kristen ITC"/>
                      <w:sz w:val="18"/>
                    </w:rPr>
                  </w:pPr>
                  <w:r w:rsidRPr="008F6EBF">
                    <w:rPr>
                      <w:rFonts w:ascii="Kristen ITC" w:hAnsi="Kristen ITC"/>
                      <w:sz w:val="18"/>
                    </w:rPr>
                    <w:t>Je viens de finir mon bac, je l’ai eu</w:t>
                  </w:r>
                  <w:r>
                    <w:rPr>
                      <w:rFonts w:ascii="Kristen ITC" w:hAnsi="Kristen ITC"/>
                      <w:sz w:val="18"/>
                    </w:rPr>
                    <w:t xml:space="preserve"> en juilet dernier, et je cherche un travail dans le domaine de la l’électricité et de la maintenance.</w:t>
                  </w:r>
                </w:p>
                <w:p w:rsidR="006D73C2" w:rsidRDefault="006D73C2" w:rsidP="008F6EBF">
                  <w:pPr>
                    <w:spacing w:after="0" w:line="240" w:lineRule="auto"/>
                    <w:rPr>
                      <w:rFonts w:ascii="Kristen ITC" w:hAnsi="Kristen ITC"/>
                      <w:sz w:val="18"/>
                    </w:rPr>
                  </w:pPr>
                </w:p>
                <w:p w:rsidR="006D73C2" w:rsidRDefault="006D73C2" w:rsidP="008F6EBF">
                  <w:pPr>
                    <w:spacing w:after="0" w:line="240" w:lineRule="auto"/>
                    <w:rPr>
                      <w:rFonts w:ascii="Kristen ITC" w:hAnsi="Kristen ITC"/>
                      <w:sz w:val="18"/>
                    </w:rPr>
                  </w:pPr>
                  <w:r>
                    <w:rPr>
                      <w:rFonts w:ascii="Kristen ITC" w:hAnsi="Kristen ITC"/>
                      <w:sz w:val="18"/>
                    </w:rPr>
                    <w:t>J’ai quelques expérience dans ce domaine car j’ai effectuer des stages pendant mes trois années de Bac Professionnel.</w:t>
                  </w:r>
                </w:p>
                <w:p w:rsidR="006D73C2" w:rsidRDefault="006D73C2" w:rsidP="008F6EBF">
                  <w:pPr>
                    <w:spacing w:after="0" w:line="240" w:lineRule="auto"/>
                    <w:rPr>
                      <w:rFonts w:ascii="Kristen ITC" w:hAnsi="Kristen ITC"/>
                      <w:sz w:val="18"/>
                    </w:rPr>
                  </w:pPr>
                </w:p>
                <w:p w:rsidR="006D73C2" w:rsidRDefault="006D73C2" w:rsidP="008F6EBF">
                  <w:pPr>
                    <w:spacing w:after="0" w:line="240" w:lineRule="auto"/>
                    <w:rPr>
                      <w:rFonts w:ascii="Kristen ITC" w:hAnsi="Kristen ITC"/>
                      <w:sz w:val="18"/>
                    </w:rPr>
                  </w:pPr>
                  <w:r>
                    <w:rPr>
                      <w:rFonts w:ascii="Kristen ITC" w:hAnsi="Kristen ITC"/>
                      <w:sz w:val="18"/>
                    </w:rPr>
                    <w:t>Si vous êtes intéressé contacté moi au numéro ci-dessus.</w:t>
                  </w:r>
                </w:p>
                <w:p w:rsidR="006D73C2" w:rsidRDefault="006D73C2" w:rsidP="008F6EBF">
                  <w:pPr>
                    <w:spacing w:after="0" w:line="240" w:lineRule="auto"/>
                    <w:rPr>
                      <w:rFonts w:ascii="Kristen ITC" w:hAnsi="Kristen ITC"/>
                      <w:sz w:val="18"/>
                    </w:rPr>
                  </w:pPr>
                </w:p>
                <w:p w:rsidR="006D73C2" w:rsidRDefault="006D73C2" w:rsidP="008F6EBF">
                  <w:pPr>
                    <w:spacing w:after="0" w:line="240" w:lineRule="auto"/>
                    <w:rPr>
                      <w:rFonts w:ascii="Kristen ITC" w:hAnsi="Kristen ITC"/>
                      <w:sz w:val="18"/>
                    </w:rPr>
                  </w:pPr>
                  <w:r>
                    <w:rPr>
                      <w:rFonts w:ascii="Kristen ITC" w:hAnsi="Kristen ITC"/>
                      <w:sz w:val="18"/>
                    </w:rPr>
                    <w:t>Veuillez agréer, Monsieur, mes salutations distingués.</w:t>
                  </w:r>
                </w:p>
                <w:p w:rsidR="006D73C2" w:rsidRDefault="006D73C2" w:rsidP="008F6EBF">
                  <w:pPr>
                    <w:spacing w:after="0" w:line="240" w:lineRule="auto"/>
                    <w:rPr>
                      <w:rFonts w:ascii="Kristen ITC" w:hAnsi="Kristen ITC"/>
                      <w:sz w:val="18"/>
                    </w:rPr>
                  </w:pPr>
                </w:p>
                <w:p w:rsidR="006D73C2" w:rsidRPr="008F6EBF" w:rsidRDefault="006D73C2" w:rsidP="008F6EBF">
                  <w:pPr>
                    <w:spacing w:after="0" w:line="240" w:lineRule="auto"/>
                    <w:rPr>
                      <w:rFonts w:ascii="Kristen ITC" w:hAnsi="Kristen ITC"/>
                      <w:sz w:val="18"/>
                    </w:rPr>
                  </w:pPr>
                  <w:r>
                    <w:rPr>
                      <w:rFonts w:ascii="Kristen ITC" w:hAnsi="Kristen ITC"/>
                      <w:sz w:val="18"/>
                    </w:rPr>
                    <w:tab/>
                  </w:r>
                  <w:r>
                    <w:rPr>
                      <w:rFonts w:ascii="Kristen ITC" w:hAnsi="Kristen ITC"/>
                      <w:sz w:val="18"/>
                    </w:rPr>
                    <w:tab/>
                  </w:r>
                  <w:r>
                    <w:rPr>
                      <w:rFonts w:ascii="Kristen ITC" w:hAnsi="Kristen ITC"/>
                      <w:sz w:val="18"/>
                    </w:rPr>
                    <w:tab/>
                  </w:r>
                  <w:r>
                    <w:rPr>
                      <w:rFonts w:ascii="Kristen ITC" w:hAnsi="Kristen ITC"/>
                      <w:sz w:val="18"/>
                    </w:rPr>
                    <w:tab/>
                    <w:t>Joshua P.</w:t>
                  </w:r>
                </w:p>
              </w:txbxContent>
            </v:textbox>
          </v:shape>
        </w:pict>
      </w:r>
      <w:r w:rsidRPr="006E2109">
        <w:rPr>
          <w:rFonts w:ascii="Arial" w:hAnsi="Arial" w:cs="Arial"/>
          <w:noProof/>
          <w:sz w:val="20"/>
          <w:szCs w:val="20"/>
          <w:lang w:eastAsia="fr-FR"/>
        </w:rPr>
        <w:t xml:space="preserve">Aidez </w:t>
      </w:r>
      <w:r>
        <w:rPr>
          <w:rFonts w:ascii="Arial" w:hAnsi="Arial" w:cs="Arial"/>
          <w:noProof/>
          <w:sz w:val="20"/>
          <w:szCs w:val="20"/>
          <w:lang w:eastAsia="fr-FR"/>
        </w:rPr>
        <w:t>Joshua</w:t>
      </w:r>
      <w:r w:rsidRPr="006E2109">
        <w:rPr>
          <w:rFonts w:ascii="Arial" w:hAnsi="Arial" w:cs="Arial"/>
          <w:noProof/>
          <w:sz w:val="20"/>
          <w:szCs w:val="20"/>
          <w:lang w:eastAsia="fr-FR"/>
        </w:rPr>
        <w:t xml:space="preserve"> à corriger ses fautes (syntaxe, orthographe, présentation)  dans les différents documents (doc 1 et doc 2) afin qu’il ait le plus de chance de trouver un emploi.</w:t>
      </w: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Default="006D73C2">
      <w:pPr>
        <w:rPr>
          <w:rFonts w:ascii="Arial" w:hAnsi="Arial" w:cs="Arial"/>
          <w:noProof/>
          <w:sz w:val="20"/>
          <w:szCs w:val="20"/>
          <w:lang w:eastAsia="fr-FR"/>
        </w:rPr>
      </w:pPr>
    </w:p>
    <w:p w:rsidR="006D73C2" w:rsidRPr="00806C87" w:rsidRDefault="006D73C2" w:rsidP="00806C87">
      <w:pPr>
        <w:ind w:left="360"/>
        <w:rPr>
          <w:rFonts w:ascii="Arial" w:hAnsi="Arial" w:cs="Arial"/>
          <w:noProof/>
          <w:sz w:val="20"/>
          <w:szCs w:val="20"/>
          <w:lang w:eastAsia="fr-FR"/>
        </w:rPr>
      </w:pPr>
    </w:p>
    <w:p w:rsidR="006D73C2" w:rsidRPr="00806C87" w:rsidRDefault="006D73C2" w:rsidP="00806C87">
      <w:pPr>
        <w:ind w:left="360"/>
        <w:rPr>
          <w:rFonts w:ascii="Arial" w:hAnsi="Arial" w:cs="Arial"/>
          <w:noProof/>
          <w:sz w:val="20"/>
          <w:szCs w:val="20"/>
          <w:lang w:eastAsia="fr-FR"/>
        </w:rPr>
      </w:pPr>
    </w:p>
    <w:p w:rsidR="006D73C2" w:rsidRPr="00B3713E" w:rsidRDefault="006D73C2" w:rsidP="006E2109">
      <w:pPr>
        <w:pStyle w:val="ListParagraph"/>
        <w:numPr>
          <w:ilvl w:val="0"/>
          <w:numId w:val="4"/>
        </w:numPr>
        <w:rPr>
          <w:rFonts w:ascii="Arial" w:hAnsi="Arial" w:cs="Arial"/>
          <w:noProof/>
          <w:szCs w:val="20"/>
          <w:lang w:eastAsia="fr-FR"/>
        </w:rPr>
      </w:pPr>
      <w:r w:rsidRPr="00B3713E">
        <w:rPr>
          <w:rFonts w:ascii="Arial" w:hAnsi="Arial" w:cs="Arial"/>
          <w:noProof/>
          <w:szCs w:val="20"/>
          <w:lang w:eastAsia="fr-FR"/>
        </w:rPr>
        <w:t>Quels sont les erreurs que Joshua a effectué dans son courrier ? Dans son CV ? Corrigez-les.</w:t>
      </w:r>
    </w:p>
    <w:p w:rsidR="006D73C2" w:rsidRDefault="006D73C2" w:rsidP="00B05009">
      <w:pPr>
        <w:rPr>
          <w:rFonts w:ascii="Arial" w:hAnsi="Arial" w:cs="Arial"/>
          <w:noProof/>
          <w:sz w:val="20"/>
          <w:szCs w:val="20"/>
          <w:lang w:eastAsia="fr-FR"/>
        </w:rPr>
      </w:pPr>
    </w:p>
    <w:p w:rsidR="006D73C2" w:rsidRDefault="006D73C2" w:rsidP="00B05009">
      <w:pPr>
        <w:rPr>
          <w:rFonts w:ascii="Arial" w:hAnsi="Arial" w:cs="Arial"/>
          <w:noProof/>
          <w:sz w:val="20"/>
          <w:szCs w:val="20"/>
          <w:lang w:eastAsia="fr-FR"/>
        </w:rPr>
      </w:pPr>
    </w:p>
    <w:p w:rsidR="006D73C2" w:rsidRDefault="006D73C2" w:rsidP="00B05009">
      <w:pPr>
        <w:rPr>
          <w:rFonts w:ascii="Arial" w:hAnsi="Arial" w:cs="Arial"/>
          <w:noProof/>
          <w:sz w:val="20"/>
          <w:szCs w:val="20"/>
          <w:lang w:eastAsia="fr-FR"/>
        </w:rPr>
      </w:pPr>
    </w:p>
    <w:p w:rsidR="006D73C2" w:rsidRDefault="006D73C2" w:rsidP="00B05009">
      <w:pPr>
        <w:rPr>
          <w:rFonts w:ascii="Arial" w:hAnsi="Arial" w:cs="Arial"/>
          <w:noProof/>
          <w:sz w:val="20"/>
          <w:szCs w:val="20"/>
          <w:lang w:eastAsia="fr-FR"/>
        </w:rPr>
      </w:pPr>
    </w:p>
    <w:p w:rsidR="006D73C2" w:rsidRPr="00B05009" w:rsidRDefault="006D73C2" w:rsidP="00B05009">
      <w:pPr>
        <w:ind w:left="360"/>
        <w:rPr>
          <w:rFonts w:ascii="Arial" w:hAnsi="Arial" w:cs="Arial"/>
          <w:b/>
          <w:noProof/>
          <w:szCs w:val="20"/>
          <w:lang w:eastAsia="fr-FR"/>
        </w:rPr>
      </w:pPr>
      <w:r w:rsidRPr="002D6414">
        <w:rPr>
          <w:rFonts w:ascii="Arial" w:hAnsi="Arial" w:cs="Arial"/>
          <w:b/>
          <w:noProof/>
          <w:szCs w:val="20"/>
          <w:lang w:eastAsia="fr-FR"/>
        </w:rPr>
        <w:t>Joshua</w:t>
      </w:r>
      <w:r>
        <w:rPr>
          <w:rFonts w:ascii="Arial" w:hAnsi="Arial" w:cs="Arial"/>
          <w:b/>
          <w:noProof/>
          <w:szCs w:val="20"/>
          <w:lang w:eastAsia="fr-FR"/>
        </w:rPr>
        <w:t xml:space="preserve"> se rend sur un</w:t>
      </w:r>
      <w:r w:rsidRPr="00B05009">
        <w:rPr>
          <w:rFonts w:ascii="Arial" w:hAnsi="Arial" w:cs="Arial"/>
          <w:b/>
          <w:noProof/>
          <w:szCs w:val="20"/>
          <w:lang w:eastAsia="fr-FR"/>
        </w:rPr>
        <w:t xml:space="preserve"> site et trouve différentes annonces, il ne sait pas laquelle choisir, aidez-le à mieux comprendre ces annonces en répondant à ses questions :</w:t>
      </w:r>
    </w:p>
    <w:p w:rsidR="006D73C2" w:rsidRDefault="006D73C2">
      <w:pPr>
        <w:rPr>
          <w:rFonts w:ascii="Arial" w:hAnsi="Arial" w:cs="Arial"/>
          <w:noProof/>
          <w:sz w:val="20"/>
          <w:szCs w:val="20"/>
          <w:lang w:eastAsia="fr-FR"/>
        </w:rPr>
      </w:pPr>
      <w:r w:rsidRPr="001C66C2">
        <w:rPr>
          <w:rFonts w:ascii="Arial" w:hAnsi="Arial" w:cs="Arial"/>
          <w:noProof/>
          <w:sz w:val="20"/>
          <w:szCs w:val="20"/>
          <w:lang w:eastAsia="fr-FR"/>
        </w:rPr>
        <w:pict>
          <v:shape id="Image 42" o:spid="_x0000_i1032" type="#_x0000_t75" style="width:518.25pt;height:452.25pt;visibility:visible">
            <v:imagedata r:id="rId14" o:title=""/>
          </v:shape>
        </w:pict>
      </w:r>
    </w:p>
    <w:p w:rsidR="006D73C2" w:rsidRDefault="006D73C2">
      <w:pPr>
        <w:rPr>
          <w:rFonts w:ascii="Arial" w:hAnsi="Arial" w:cs="Arial"/>
          <w:noProof/>
          <w:sz w:val="20"/>
          <w:szCs w:val="20"/>
          <w:lang w:eastAsia="fr-FR"/>
        </w:rPr>
      </w:pPr>
      <w:r w:rsidRPr="001C66C2">
        <w:rPr>
          <w:rFonts w:ascii="Arial" w:hAnsi="Arial" w:cs="Arial"/>
          <w:noProof/>
          <w:sz w:val="20"/>
          <w:szCs w:val="20"/>
          <w:lang w:eastAsia="fr-FR"/>
        </w:rPr>
        <w:pict>
          <v:shape id="Image 45" o:spid="_x0000_i1033" type="#_x0000_t75" style="width:518.25pt;height:256.5pt;visibility:visible">
            <v:imagedata r:id="rId15" o:title=""/>
          </v:shape>
        </w:pict>
      </w:r>
    </w:p>
    <w:p w:rsidR="006D73C2" w:rsidRDefault="006D73C2">
      <w:pPr>
        <w:rPr>
          <w:rFonts w:ascii="Arial" w:hAnsi="Arial" w:cs="Arial"/>
          <w:noProof/>
          <w:sz w:val="20"/>
          <w:szCs w:val="20"/>
          <w:lang w:eastAsia="fr-FR"/>
        </w:rPr>
      </w:pPr>
      <w:r w:rsidRPr="001C66C2">
        <w:rPr>
          <w:rFonts w:ascii="Arial" w:hAnsi="Arial" w:cs="Arial"/>
          <w:noProof/>
          <w:sz w:val="20"/>
          <w:szCs w:val="20"/>
          <w:lang w:eastAsia="fr-FR"/>
        </w:rPr>
        <w:pict>
          <v:shape id="Image 54" o:spid="_x0000_i1034" type="#_x0000_t75" style="width:518.25pt;height:371.25pt;visibility:visible">
            <v:imagedata r:id="rId16" o:title=""/>
          </v:shape>
        </w:pict>
      </w:r>
    </w:p>
    <w:p w:rsidR="006D73C2" w:rsidRDefault="006D73C2">
      <w:pPr>
        <w:rPr>
          <w:rFonts w:ascii="Arial" w:hAnsi="Arial" w:cs="Arial"/>
          <w:noProof/>
          <w:sz w:val="20"/>
          <w:szCs w:val="20"/>
          <w:lang w:eastAsia="fr-FR"/>
        </w:rPr>
      </w:pPr>
      <w:r w:rsidRPr="001C66C2">
        <w:rPr>
          <w:rFonts w:ascii="Arial" w:hAnsi="Arial" w:cs="Arial"/>
          <w:noProof/>
          <w:sz w:val="20"/>
          <w:szCs w:val="20"/>
          <w:lang w:eastAsia="fr-FR"/>
        </w:rPr>
        <w:pict>
          <v:shape id="Image 57" o:spid="_x0000_i1035" type="#_x0000_t75" style="width:518.25pt;height:324pt;visibility:visible">
            <v:imagedata r:id="rId17" o:title=""/>
          </v:shape>
        </w:pict>
      </w:r>
    </w:p>
    <w:p w:rsidR="006D73C2" w:rsidRDefault="006D73C2" w:rsidP="006E2109">
      <w:pPr>
        <w:pStyle w:val="ListParagraph"/>
        <w:numPr>
          <w:ilvl w:val="0"/>
          <w:numId w:val="5"/>
        </w:numPr>
        <w:rPr>
          <w:rFonts w:ascii="Arial" w:hAnsi="Arial" w:cs="Arial"/>
          <w:noProof/>
          <w:sz w:val="20"/>
          <w:szCs w:val="20"/>
          <w:lang w:eastAsia="fr-FR"/>
        </w:rPr>
      </w:pPr>
      <w:r>
        <w:rPr>
          <w:rFonts w:ascii="Arial" w:hAnsi="Arial" w:cs="Arial"/>
          <w:noProof/>
          <w:sz w:val="20"/>
          <w:szCs w:val="20"/>
          <w:lang w:eastAsia="fr-FR"/>
        </w:rPr>
        <w:t>Sur quel site ces annonces sont-elles référencées ?</w:t>
      </w:r>
    </w:p>
    <w:p w:rsidR="006D73C2" w:rsidRPr="00811A87" w:rsidRDefault="006D73C2" w:rsidP="00811A87">
      <w:pPr>
        <w:rPr>
          <w:rFonts w:ascii="Arial" w:hAnsi="Arial" w:cs="Arial"/>
          <w:noProof/>
          <w:sz w:val="20"/>
          <w:szCs w:val="20"/>
          <w:lang w:eastAsia="fr-FR"/>
        </w:rPr>
      </w:pPr>
    </w:p>
    <w:p w:rsidR="006D73C2" w:rsidRDefault="006D73C2" w:rsidP="006E2109">
      <w:pPr>
        <w:pStyle w:val="ListParagraph"/>
        <w:numPr>
          <w:ilvl w:val="0"/>
          <w:numId w:val="5"/>
        </w:numPr>
        <w:rPr>
          <w:rFonts w:ascii="Arial" w:hAnsi="Arial" w:cs="Arial"/>
          <w:noProof/>
          <w:sz w:val="20"/>
          <w:szCs w:val="20"/>
          <w:lang w:eastAsia="fr-FR"/>
        </w:rPr>
      </w:pPr>
      <w:r>
        <w:rPr>
          <w:rFonts w:ascii="Arial" w:hAnsi="Arial" w:cs="Arial"/>
          <w:noProof/>
          <w:sz w:val="20"/>
          <w:szCs w:val="20"/>
          <w:lang w:eastAsia="fr-FR"/>
        </w:rPr>
        <w:t>Quelles sont les différentes rubriques représentées dans l’annonce ?</w:t>
      </w:r>
    </w:p>
    <w:p w:rsidR="006D73C2" w:rsidRPr="00811A87" w:rsidRDefault="006D73C2" w:rsidP="00811A87">
      <w:pPr>
        <w:pStyle w:val="ListParagraph"/>
        <w:rPr>
          <w:rFonts w:ascii="Arial" w:hAnsi="Arial" w:cs="Arial"/>
          <w:noProof/>
          <w:sz w:val="20"/>
          <w:szCs w:val="20"/>
          <w:lang w:eastAsia="fr-FR"/>
        </w:rPr>
      </w:pPr>
    </w:p>
    <w:p w:rsidR="006D73C2" w:rsidRDefault="006D73C2" w:rsidP="00811A87">
      <w:pPr>
        <w:rPr>
          <w:rFonts w:ascii="Arial" w:hAnsi="Arial" w:cs="Arial"/>
          <w:noProof/>
          <w:sz w:val="20"/>
          <w:szCs w:val="20"/>
          <w:lang w:eastAsia="fr-FR"/>
        </w:rPr>
      </w:pPr>
    </w:p>
    <w:p w:rsidR="006D73C2" w:rsidRPr="00811A87" w:rsidRDefault="006D73C2" w:rsidP="00811A87">
      <w:pPr>
        <w:rPr>
          <w:rFonts w:ascii="Arial" w:hAnsi="Arial" w:cs="Arial"/>
          <w:noProof/>
          <w:sz w:val="20"/>
          <w:szCs w:val="20"/>
          <w:lang w:eastAsia="fr-FR"/>
        </w:rPr>
      </w:pPr>
    </w:p>
    <w:p w:rsidR="006D73C2" w:rsidRPr="00715090" w:rsidRDefault="006D73C2" w:rsidP="00715090">
      <w:pPr>
        <w:rPr>
          <w:rFonts w:ascii="Arial" w:hAnsi="Arial" w:cs="Arial"/>
          <w:noProof/>
          <w:sz w:val="20"/>
          <w:szCs w:val="20"/>
          <w:lang w:eastAsia="fr-FR"/>
        </w:rPr>
      </w:pPr>
    </w:p>
    <w:p w:rsidR="006D73C2" w:rsidRDefault="006D73C2" w:rsidP="006E2109">
      <w:pPr>
        <w:pStyle w:val="ListParagraph"/>
        <w:numPr>
          <w:ilvl w:val="0"/>
          <w:numId w:val="5"/>
        </w:numPr>
        <w:rPr>
          <w:rFonts w:ascii="Arial" w:hAnsi="Arial" w:cs="Arial"/>
          <w:noProof/>
          <w:sz w:val="20"/>
          <w:szCs w:val="20"/>
          <w:lang w:eastAsia="fr-FR"/>
        </w:rPr>
      </w:pPr>
      <w:r>
        <w:rPr>
          <w:rFonts w:ascii="Arial" w:hAnsi="Arial" w:cs="Arial"/>
          <w:noProof/>
          <w:sz w:val="20"/>
          <w:szCs w:val="20"/>
          <w:lang w:eastAsia="fr-FR"/>
        </w:rPr>
        <w:t>En consultant ces petites annonces, à quoi Joshua doit-il faire attention ?</w:t>
      </w:r>
    </w:p>
    <w:p w:rsidR="006D73C2" w:rsidRDefault="006D73C2" w:rsidP="006E2109">
      <w:pPr>
        <w:rPr>
          <w:rFonts w:ascii="Arial" w:hAnsi="Arial" w:cs="Arial"/>
          <w:noProof/>
          <w:sz w:val="20"/>
          <w:szCs w:val="20"/>
          <w:lang w:eastAsia="fr-FR"/>
        </w:rPr>
      </w:pPr>
    </w:p>
    <w:p w:rsidR="006D73C2" w:rsidRDefault="006D73C2" w:rsidP="006E2109">
      <w:pPr>
        <w:rPr>
          <w:rFonts w:ascii="Arial" w:hAnsi="Arial" w:cs="Arial"/>
          <w:noProof/>
          <w:sz w:val="20"/>
          <w:szCs w:val="20"/>
          <w:lang w:eastAsia="fr-FR"/>
        </w:rPr>
      </w:pPr>
    </w:p>
    <w:p w:rsidR="006D73C2" w:rsidRDefault="006D73C2" w:rsidP="006E2109">
      <w:pPr>
        <w:pStyle w:val="ListParagraph"/>
        <w:numPr>
          <w:ilvl w:val="0"/>
          <w:numId w:val="5"/>
        </w:numPr>
        <w:rPr>
          <w:rFonts w:ascii="Arial" w:hAnsi="Arial" w:cs="Arial"/>
          <w:noProof/>
          <w:sz w:val="20"/>
          <w:szCs w:val="20"/>
          <w:lang w:eastAsia="fr-FR"/>
        </w:rPr>
      </w:pPr>
      <w:r>
        <w:rPr>
          <w:rFonts w:ascii="Arial" w:hAnsi="Arial" w:cs="Arial"/>
          <w:noProof/>
          <w:sz w:val="20"/>
          <w:szCs w:val="20"/>
          <w:lang w:eastAsia="fr-FR"/>
        </w:rPr>
        <w:t>Laquelle de ces annonces correspond le plus au profil de Joshua ? Pourquoi ?</w:t>
      </w:r>
    </w:p>
    <w:p w:rsidR="006D73C2" w:rsidRDefault="006D73C2" w:rsidP="00811A87">
      <w:pPr>
        <w:rPr>
          <w:rFonts w:ascii="Arial" w:hAnsi="Arial" w:cs="Arial"/>
          <w:noProof/>
          <w:sz w:val="20"/>
          <w:szCs w:val="20"/>
          <w:lang w:eastAsia="fr-FR"/>
        </w:rPr>
      </w:pPr>
    </w:p>
    <w:p w:rsidR="006D73C2" w:rsidRDefault="006D73C2" w:rsidP="00811A87">
      <w:pPr>
        <w:rPr>
          <w:rFonts w:ascii="Arial" w:hAnsi="Arial" w:cs="Arial"/>
          <w:noProof/>
          <w:sz w:val="20"/>
          <w:szCs w:val="20"/>
          <w:lang w:eastAsia="fr-FR"/>
        </w:rPr>
      </w:pPr>
    </w:p>
    <w:p w:rsidR="006D73C2" w:rsidRPr="00B05009" w:rsidRDefault="006D73C2" w:rsidP="00811A87">
      <w:pPr>
        <w:rPr>
          <w:rFonts w:ascii="Arial" w:hAnsi="Arial" w:cs="Arial"/>
          <w:b/>
          <w:noProof/>
          <w:szCs w:val="20"/>
          <w:lang w:eastAsia="fr-FR"/>
        </w:rPr>
      </w:pPr>
      <w:r w:rsidRPr="00B05009">
        <w:rPr>
          <w:rFonts w:ascii="Arial" w:hAnsi="Arial" w:cs="Arial"/>
          <w:b/>
          <w:noProof/>
          <w:szCs w:val="20"/>
          <w:lang w:eastAsia="fr-FR"/>
        </w:rPr>
        <w:t xml:space="preserve">Après avoir corrigé sa lettre de motivation et son CV (grâce à vos précieux conseils), </w:t>
      </w:r>
      <w:r>
        <w:rPr>
          <w:rFonts w:ascii="Arial" w:hAnsi="Arial" w:cs="Arial"/>
          <w:b/>
          <w:noProof/>
          <w:szCs w:val="20"/>
          <w:lang w:eastAsia="fr-FR"/>
        </w:rPr>
        <w:t>Joshua</w:t>
      </w:r>
      <w:r w:rsidRPr="00B05009">
        <w:rPr>
          <w:rFonts w:ascii="Arial" w:hAnsi="Arial" w:cs="Arial"/>
          <w:b/>
          <w:noProof/>
          <w:szCs w:val="20"/>
          <w:lang w:eastAsia="fr-FR"/>
        </w:rPr>
        <w:t xml:space="preserve"> décide de postuler dans la société DALKIA Centre Méditerranée.</w:t>
      </w:r>
    </w:p>
    <w:p w:rsidR="006D73C2" w:rsidRDefault="006D73C2" w:rsidP="00811A87">
      <w:pPr>
        <w:pStyle w:val="ListParagraph"/>
        <w:numPr>
          <w:ilvl w:val="0"/>
          <w:numId w:val="6"/>
        </w:numPr>
        <w:rPr>
          <w:rFonts w:ascii="Arial" w:hAnsi="Arial" w:cs="Arial"/>
          <w:noProof/>
          <w:sz w:val="20"/>
          <w:szCs w:val="20"/>
          <w:lang w:eastAsia="fr-FR"/>
        </w:rPr>
      </w:pPr>
      <w:r>
        <w:rPr>
          <w:rFonts w:ascii="Arial" w:hAnsi="Arial" w:cs="Arial"/>
          <w:noProof/>
          <w:sz w:val="20"/>
          <w:szCs w:val="20"/>
          <w:lang w:eastAsia="fr-FR"/>
        </w:rPr>
        <w:t xml:space="preserve"> A qui Joshua doit-il adresser sa lettre de motivation et son CV ?</w:t>
      </w:r>
    </w:p>
    <w:p w:rsidR="006D73C2" w:rsidRDefault="006D73C2" w:rsidP="00811A87">
      <w:pPr>
        <w:rPr>
          <w:rFonts w:ascii="Arial" w:hAnsi="Arial" w:cs="Arial"/>
          <w:noProof/>
          <w:sz w:val="20"/>
          <w:szCs w:val="20"/>
          <w:lang w:eastAsia="fr-FR"/>
        </w:rPr>
      </w:pPr>
    </w:p>
    <w:p w:rsidR="006D73C2" w:rsidRDefault="006D73C2" w:rsidP="00811A87">
      <w:pPr>
        <w:rPr>
          <w:rFonts w:ascii="Arial" w:hAnsi="Arial" w:cs="Arial"/>
          <w:noProof/>
          <w:sz w:val="20"/>
          <w:szCs w:val="20"/>
          <w:lang w:eastAsia="fr-FR"/>
        </w:rPr>
      </w:pPr>
    </w:p>
    <w:p w:rsidR="006D73C2" w:rsidRDefault="006D73C2" w:rsidP="00811A87">
      <w:pPr>
        <w:pStyle w:val="ListParagraph"/>
        <w:numPr>
          <w:ilvl w:val="0"/>
          <w:numId w:val="6"/>
        </w:numPr>
        <w:rPr>
          <w:rFonts w:ascii="Arial" w:hAnsi="Arial" w:cs="Arial"/>
          <w:noProof/>
          <w:sz w:val="20"/>
          <w:szCs w:val="20"/>
          <w:lang w:eastAsia="fr-FR"/>
        </w:rPr>
      </w:pPr>
      <w:r>
        <w:rPr>
          <w:rFonts w:ascii="Arial" w:hAnsi="Arial" w:cs="Arial"/>
          <w:noProof/>
          <w:sz w:val="20"/>
          <w:szCs w:val="20"/>
          <w:lang w:eastAsia="fr-FR"/>
        </w:rPr>
        <w:t>Quel est le secteur d’activité de cette entreprise ?</w:t>
      </w:r>
    </w:p>
    <w:p w:rsidR="006D73C2" w:rsidRDefault="006D73C2" w:rsidP="00811A87">
      <w:pPr>
        <w:rPr>
          <w:rFonts w:ascii="Arial" w:hAnsi="Arial" w:cs="Arial"/>
          <w:noProof/>
          <w:sz w:val="20"/>
          <w:szCs w:val="20"/>
          <w:lang w:eastAsia="fr-FR"/>
        </w:rPr>
      </w:pPr>
    </w:p>
    <w:p w:rsidR="006D73C2" w:rsidRDefault="006D73C2" w:rsidP="00811A87">
      <w:pPr>
        <w:pStyle w:val="ListParagraph"/>
        <w:numPr>
          <w:ilvl w:val="0"/>
          <w:numId w:val="6"/>
        </w:numPr>
        <w:rPr>
          <w:rFonts w:ascii="Arial" w:hAnsi="Arial" w:cs="Arial"/>
          <w:noProof/>
          <w:sz w:val="20"/>
          <w:szCs w:val="20"/>
          <w:lang w:eastAsia="fr-FR"/>
        </w:rPr>
      </w:pPr>
      <w:r>
        <w:rPr>
          <w:rFonts w:ascii="Arial" w:hAnsi="Arial" w:cs="Arial"/>
          <w:noProof/>
          <w:sz w:val="20"/>
          <w:szCs w:val="20"/>
          <w:lang w:eastAsia="fr-FR"/>
        </w:rPr>
        <w:t>A quel salaire (tranche) Joshua peut-il prétendre ?</w:t>
      </w:r>
    </w:p>
    <w:p w:rsidR="006D73C2" w:rsidRPr="00811A87" w:rsidRDefault="006D73C2" w:rsidP="00811A87">
      <w:pPr>
        <w:pStyle w:val="ListParagraph"/>
        <w:rPr>
          <w:rFonts w:ascii="Arial" w:hAnsi="Arial" w:cs="Arial"/>
          <w:noProof/>
          <w:sz w:val="20"/>
          <w:szCs w:val="20"/>
          <w:lang w:eastAsia="fr-FR"/>
        </w:rPr>
      </w:pPr>
    </w:p>
    <w:p w:rsidR="006D73C2" w:rsidRDefault="006D73C2" w:rsidP="00811A87">
      <w:pPr>
        <w:rPr>
          <w:rFonts w:ascii="Arial" w:hAnsi="Arial" w:cs="Arial"/>
          <w:noProof/>
          <w:sz w:val="20"/>
          <w:szCs w:val="20"/>
          <w:lang w:eastAsia="fr-FR"/>
        </w:rPr>
      </w:pPr>
    </w:p>
    <w:p w:rsidR="006D73C2" w:rsidRDefault="006D73C2" w:rsidP="00811A87">
      <w:pPr>
        <w:pStyle w:val="ListParagraph"/>
        <w:numPr>
          <w:ilvl w:val="0"/>
          <w:numId w:val="6"/>
        </w:numPr>
        <w:rPr>
          <w:rFonts w:ascii="Arial" w:hAnsi="Arial" w:cs="Arial"/>
          <w:noProof/>
          <w:sz w:val="20"/>
          <w:szCs w:val="20"/>
          <w:lang w:eastAsia="fr-FR"/>
        </w:rPr>
      </w:pPr>
      <w:r>
        <w:rPr>
          <w:noProof/>
          <w:lang w:eastAsia="fr-FR"/>
        </w:rPr>
        <w:pict>
          <v:shape id="il_fi" o:spid="_x0000_s1037" type="#_x0000_t75" alt="http://scoutimages.free.fr/esprit/poignee_de_main.png" style="position:absolute;left:0;text-align:left;margin-left:268.5pt;margin-top:11.55pt;width:198pt;height:81pt;z-index:-251674112;visibility:visible">
            <v:imagedata r:id="rId18" o:title="" blacklevel="13107f"/>
          </v:shape>
        </w:pict>
      </w:r>
      <w:r>
        <w:rPr>
          <w:rFonts w:ascii="Arial" w:hAnsi="Arial" w:cs="Arial"/>
          <w:noProof/>
          <w:sz w:val="20"/>
          <w:szCs w:val="20"/>
          <w:lang w:eastAsia="fr-FR"/>
        </w:rPr>
        <w:t>Que signifie l’expression « salaire sur 13.5 mois annuel »?</w:t>
      </w:r>
    </w:p>
    <w:p w:rsidR="006D73C2" w:rsidRDefault="006D73C2" w:rsidP="00811A87">
      <w:pPr>
        <w:rPr>
          <w:rFonts w:ascii="Arial" w:hAnsi="Arial" w:cs="Arial"/>
          <w:noProof/>
          <w:sz w:val="20"/>
          <w:szCs w:val="20"/>
          <w:lang w:eastAsia="fr-FR"/>
        </w:rPr>
      </w:pPr>
    </w:p>
    <w:p w:rsidR="006D73C2" w:rsidRPr="00B05009" w:rsidRDefault="006D73C2" w:rsidP="00811A87">
      <w:pPr>
        <w:rPr>
          <w:rFonts w:ascii="Arial" w:hAnsi="Arial" w:cs="Arial"/>
          <w:b/>
          <w:noProof/>
          <w:szCs w:val="20"/>
          <w:lang w:eastAsia="fr-FR"/>
        </w:rPr>
      </w:pPr>
      <w:r w:rsidRPr="00B05009">
        <w:rPr>
          <w:rFonts w:ascii="Arial" w:hAnsi="Arial" w:cs="Arial"/>
          <w:b/>
          <w:noProof/>
          <w:szCs w:val="20"/>
          <w:lang w:eastAsia="fr-FR"/>
        </w:rPr>
        <w:t xml:space="preserve">Après deux semaines d’attente, </w:t>
      </w:r>
      <w:r>
        <w:rPr>
          <w:rFonts w:ascii="Arial" w:hAnsi="Arial" w:cs="Arial"/>
          <w:b/>
          <w:noProof/>
          <w:szCs w:val="20"/>
          <w:lang w:eastAsia="fr-FR"/>
        </w:rPr>
        <w:t>Joshua</w:t>
      </w:r>
      <w:r w:rsidRPr="00B05009">
        <w:rPr>
          <w:rFonts w:ascii="Arial" w:hAnsi="Arial" w:cs="Arial"/>
          <w:b/>
          <w:noProof/>
          <w:szCs w:val="20"/>
          <w:lang w:eastAsia="fr-FR"/>
        </w:rPr>
        <w:t xml:space="preserve"> reçoit un appel de l’entreprise DALKIA Centre Méditerranée qui lui propose un entretien. </w:t>
      </w:r>
    </w:p>
    <w:p w:rsidR="006D73C2" w:rsidRDefault="006D73C2" w:rsidP="00806C87">
      <w:pPr>
        <w:pStyle w:val="ListParagraph"/>
        <w:numPr>
          <w:ilvl w:val="0"/>
          <w:numId w:val="7"/>
        </w:numPr>
        <w:rPr>
          <w:rFonts w:ascii="Arial" w:hAnsi="Arial" w:cs="Arial"/>
          <w:noProof/>
          <w:sz w:val="20"/>
          <w:szCs w:val="20"/>
          <w:lang w:eastAsia="fr-FR"/>
        </w:rPr>
      </w:pPr>
      <w:r>
        <w:rPr>
          <w:rFonts w:ascii="Arial" w:hAnsi="Arial" w:cs="Arial"/>
          <w:noProof/>
          <w:sz w:val="20"/>
          <w:szCs w:val="20"/>
          <w:lang w:eastAsia="fr-FR"/>
        </w:rPr>
        <w:t>Comment Joshua doit-il se présenter ? (tenue, argumentaire…)</w:t>
      </w:r>
    </w:p>
    <w:p w:rsidR="006D73C2" w:rsidRDefault="006D73C2" w:rsidP="00806C87">
      <w:pPr>
        <w:rPr>
          <w:rFonts w:ascii="Arial" w:hAnsi="Arial" w:cs="Arial"/>
          <w:noProof/>
          <w:sz w:val="20"/>
          <w:szCs w:val="20"/>
          <w:lang w:eastAsia="fr-FR"/>
        </w:rPr>
      </w:pPr>
    </w:p>
    <w:p w:rsidR="006D73C2" w:rsidRDefault="006D73C2" w:rsidP="00806C87">
      <w:pPr>
        <w:pStyle w:val="ListParagraph"/>
        <w:numPr>
          <w:ilvl w:val="0"/>
          <w:numId w:val="7"/>
        </w:numPr>
        <w:rPr>
          <w:rFonts w:ascii="Arial" w:hAnsi="Arial" w:cs="Arial"/>
          <w:noProof/>
          <w:sz w:val="20"/>
          <w:szCs w:val="20"/>
          <w:lang w:eastAsia="fr-FR"/>
        </w:rPr>
      </w:pPr>
      <w:r>
        <w:rPr>
          <w:rFonts w:ascii="Arial" w:hAnsi="Arial" w:cs="Arial"/>
          <w:noProof/>
          <w:sz w:val="20"/>
          <w:szCs w:val="20"/>
          <w:lang w:eastAsia="fr-FR"/>
        </w:rPr>
        <w:t>Avec quel(s) document(s) ?</w:t>
      </w:r>
    </w:p>
    <w:p w:rsidR="006D73C2" w:rsidRPr="004B4F9B" w:rsidRDefault="006D73C2" w:rsidP="004B4F9B">
      <w:pPr>
        <w:pStyle w:val="ListParagraph"/>
        <w:rPr>
          <w:rFonts w:ascii="Arial" w:hAnsi="Arial" w:cs="Arial"/>
          <w:noProof/>
          <w:sz w:val="20"/>
          <w:szCs w:val="20"/>
          <w:lang w:eastAsia="fr-FR"/>
        </w:rPr>
      </w:pPr>
    </w:p>
    <w:p w:rsidR="006D73C2" w:rsidRDefault="006D73C2" w:rsidP="004B4F9B">
      <w:pPr>
        <w:pStyle w:val="ListParagraph"/>
        <w:numPr>
          <w:ilvl w:val="0"/>
          <w:numId w:val="7"/>
        </w:numPr>
        <w:rPr>
          <w:rFonts w:ascii="Arial" w:hAnsi="Arial" w:cs="Arial"/>
          <w:noProof/>
          <w:sz w:val="20"/>
          <w:szCs w:val="20"/>
          <w:lang w:eastAsia="fr-FR"/>
        </w:rPr>
      </w:pPr>
      <w:r>
        <w:rPr>
          <w:rFonts w:ascii="Arial" w:hAnsi="Arial" w:cs="Arial"/>
          <w:noProof/>
          <w:sz w:val="20"/>
          <w:szCs w:val="20"/>
          <w:lang w:eastAsia="fr-FR"/>
        </w:rPr>
        <w:t>Quelles questions le responsable peut-il poser à Joshua ?</w:t>
      </w:r>
    </w:p>
    <w:p w:rsidR="006D73C2" w:rsidRPr="004B4F9B" w:rsidRDefault="006D73C2" w:rsidP="004B4F9B">
      <w:pPr>
        <w:pStyle w:val="ListParagraph"/>
        <w:rPr>
          <w:rFonts w:ascii="Arial" w:hAnsi="Arial" w:cs="Arial"/>
          <w:noProof/>
          <w:sz w:val="20"/>
          <w:szCs w:val="20"/>
          <w:lang w:eastAsia="fr-FR"/>
        </w:rPr>
      </w:pPr>
    </w:p>
    <w:p w:rsidR="006D73C2" w:rsidRDefault="006D73C2" w:rsidP="004B4F9B">
      <w:pPr>
        <w:pStyle w:val="ListParagraph"/>
        <w:numPr>
          <w:ilvl w:val="0"/>
          <w:numId w:val="7"/>
        </w:numPr>
        <w:rPr>
          <w:rFonts w:ascii="Arial" w:hAnsi="Arial" w:cs="Arial"/>
          <w:noProof/>
          <w:sz w:val="20"/>
          <w:szCs w:val="20"/>
          <w:lang w:eastAsia="fr-FR"/>
        </w:rPr>
      </w:pPr>
      <w:r>
        <w:rPr>
          <w:rFonts w:ascii="Arial" w:hAnsi="Arial" w:cs="Arial"/>
          <w:noProof/>
          <w:sz w:val="20"/>
          <w:szCs w:val="20"/>
          <w:lang w:eastAsia="fr-FR"/>
        </w:rPr>
        <w:t>Imaginez le dialogue entre le responsable des ressources humaines de l’entreprise et Joshua.</w:t>
      </w:r>
    </w:p>
    <w:p w:rsidR="006D73C2" w:rsidRPr="004B4F9B" w:rsidRDefault="006D73C2" w:rsidP="004B4F9B">
      <w:pPr>
        <w:pStyle w:val="ListParagraph"/>
        <w:rPr>
          <w:rFonts w:ascii="Arial" w:hAnsi="Arial" w:cs="Arial"/>
          <w:noProof/>
          <w:sz w:val="20"/>
          <w:szCs w:val="20"/>
          <w:lang w:eastAsia="fr-FR"/>
        </w:rPr>
      </w:pPr>
    </w:p>
    <w:p w:rsidR="006D73C2" w:rsidRDefault="006D73C2" w:rsidP="004B4F9B">
      <w:pPr>
        <w:pStyle w:val="ListParagraph"/>
        <w:numPr>
          <w:ilvl w:val="0"/>
          <w:numId w:val="7"/>
        </w:numPr>
        <w:rPr>
          <w:rFonts w:ascii="Arial" w:hAnsi="Arial" w:cs="Arial"/>
          <w:noProof/>
          <w:sz w:val="20"/>
          <w:szCs w:val="20"/>
          <w:lang w:eastAsia="fr-FR"/>
        </w:rPr>
      </w:pPr>
      <w:r>
        <w:rPr>
          <w:rFonts w:ascii="Arial" w:hAnsi="Arial" w:cs="Arial"/>
          <w:noProof/>
          <w:sz w:val="20"/>
          <w:szCs w:val="20"/>
          <w:lang w:eastAsia="fr-FR"/>
        </w:rPr>
        <w:t>Jouer la scène avec un camarade de classe.</w:t>
      </w:r>
    </w:p>
    <w:p w:rsidR="006D73C2" w:rsidRPr="004B4F9B" w:rsidRDefault="006D73C2" w:rsidP="004B4F9B">
      <w:pPr>
        <w:pStyle w:val="ListParagraph"/>
        <w:rPr>
          <w:rFonts w:ascii="Arial" w:hAnsi="Arial" w:cs="Arial"/>
          <w:noProof/>
          <w:sz w:val="20"/>
          <w:szCs w:val="20"/>
          <w:lang w:eastAsia="fr-FR"/>
        </w:rPr>
      </w:pPr>
      <w:r>
        <w:rPr>
          <w:noProof/>
          <w:lang w:eastAsia="fr-FR"/>
        </w:rPr>
        <w:pict>
          <v:shape id="Image 8" o:spid="_x0000_s1038" type="#_x0000_t75" style="position:absolute;left:0;text-align:left;margin-left:291pt;margin-top:11.25pt;width:68.75pt;height:92.25pt;z-index:-251670016;visibility:visible">
            <v:imagedata r:id="rId19" o:title="" gain="93623f" blacklevel="13107f"/>
          </v:shape>
        </w:pict>
      </w:r>
    </w:p>
    <w:p w:rsidR="006D73C2" w:rsidRPr="00D468CF" w:rsidRDefault="006D73C2" w:rsidP="004B4F9B">
      <w:pPr>
        <w:rPr>
          <w:rFonts w:ascii="Arial" w:hAnsi="Arial" w:cs="Arial"/>
          <w:b/>
          <w:noProof/>
          <w:szCs w:val="20"/>
          <w:lang w:eastAsia="fr-FR"/>
        </w:rPr>
      </w:pPr>
      <w:r w:rsidRPr="00D468CF">
        <w:rPr>
          <w:rFonts w:ascii="Arial" w:hAnsi="Arial" w:cs="Arial"/>
          <w:b/>
          <w:noProof/>
          <w:szCs w:val="20"/>
          <w:lang w:eastAsia="fr-FR"/>
        </w:rPr>
        <w:t xml:space="preserve">L’entretien s’est bien passé, </w:t>
      </w:r>
      <w:r>
        <w:rPr>
          <w:rFonts w:ascii="Arial" w:hAnsi="Arial" w:cs="Arial"/>
          <w:b/>
          <w:noProof/>
          <w:szCs w:val="20"/>
          <w:lang w:eastAsia="fr-FR"/>
        </w:rPr>
        <w:t>Joshua</w:t>
      </w:r>
      <w:r w:rsidRPr="00D468CF">
        <w:rPr>
          <w:rFonts w:ascii="Arial" w:hAnsi="Arial" w:cs="Arial"/>
          <w:b/>
          <w:noProof/>
          <w:szCs w:val="20"/>
          <w:lang w:eastAsia="fr-FR"/>
        </w:rPr>
        <w:t xml:space="preserve"> est confiant. Après deux jours d’a</w:t>
      </w:r>
      <w:r>
        <w:rPr>
          <w:rFonts w:ascii="Arial" w:hAnsi="Arial" w:cs="Arial"/>
          <w:b/>
          <w:noProof/>
          <w:szCs w:val="20"/>
          <w:lang w:eastAsia="fr-FR"/>
        </w:rPr>
        <w:t xml:space="preserve">ttente, la décision est prise, Joshua </w:t>
      </w:r>
      <w:r w:rsidRPr="00D468CF">
        <w:rPr>
          <w:rFonts w:ascii="Arial" w:hAnsi="Arial" w:cs="Arial"/>
          <w:b/>
          <w:noProof/>
          <w:szCs w:val="20"/>
          <w:lang w:eastAsia="fr-FR"/>
        </w:rPr>
        <w:t>a le plaisir de recevoir un appel téléphonique lui annoncant sa futur embauche dans la société.</w:t>
      </w:r>
    </w:p>
    <w:p w:rsidR="006D73C2" w:rsidRDefault="006D73C2" w:rsidP="004B4F9B">
      <w:pPr>
        <w:rPr>
          <w:rFonts w:ascii="Arial" w:hAnsi="Arial" w:cs="Arial"/>
          <w:b/>
          <w:noProof/>
          <w:szCs w:val="20"/>
          <w:lang w:eastAsia="fr-FR"/>
        </w:rPr>
      </w:pPr>
      <w:r w:rsidRPr="00D468CF">
        <w:rPr>
          <w:rFonts w:ascii="Arial" w:hAnsi="Arial" w:cs="Arial"/>
          <w:b/>
          <w:noProof/>
          <w:szCs w:val="20"/>
          <w:lang w:eastAsia="fr-FR"/>
        </w:rPr>
        <w:t xml:space="preserve">Ce mardi, </w:t>
      </w:r>
      <w:r>
        <w:rPr>
          <w:rFonts w:ascii="Arial" w:hAnsi="Arial" w:cs="Arial"/>
          <w:b/>
          <w:noProof/>
          <w:szCs w:val="20"/>
          <w:lang w:eastAsia="fr-FR"/>
        </w:rPr>
        <w:t>Joshua</w:t>
      </w:r>
      <w:r w:rsidRPr="00D468CF">
        <w:rPr>
          <w:rFonts w:ascii="Arial" w:hAnsi="Arial" w:cs="Arial"/>
          <w:b/>
          <w:noProof/>
          <w:szCs w:val="20"/>
          <w:lang w:eastAsia="fr-FR"/>
        </w:rPr>
        <w:t xml:space="preserve"> se rend dans la société afin de signer son contrat de travail, un CDD de 9 mois. A partir de ce contrat</w:t>
      </w:r>
      <w:r>
        <w:rPr>
          <w:rFonts w:ascii="Arial" w:hAnsi="Arial" w:cs="Arial"/>
          <w:b/>
          <w:noProof/>
          <w:szCs w:val="20"/>
          <w:lang w:eastAsia="fr-FR"/>
        </w:rPr>
        <w:t xml:space="preserve"> (doc3) et à l’aide du lien informatique suivant </w:t>
      </w:r>
      <w:hyperlink r:id="rId20" w:history="1">
        <w:r w:rsidRPr="00B3713E">
          <w:rPr>
            <w:rStyle w:val="Hyperlink"/>
            <w:rFonts w:ascii="Arial" w:hAnsi="Arial" w:cs="Arial"/>
            <w:b/>
            <w:noProof/>
            <w:szCs w:val="20"/>
            <w:lang w:eastAsia="fr-FR"/>
          </w:rPr>
          <w:t>infotravail_com.htm</w:t>
        </w:r>
      </w:hyperlink>
      <w:r w:rsidRPr="00D468CF">
        <w:rPr>
          <w:rFonts w:ascii="Arial" w:hAnsi="Arial" w:cs="Arial"/>
          <w:b/>
          <w:noProof/>
          <w:szCs w:val="20"/>
          <w:lang w:eastAsia="fr-FR"/>
        </w:rPr>
        <w:t xml:space="preserve"> répondez aux différentes questions.</w:t>
      </w:r>
    </w:p>
    <w:p w:rsidR="006D73C2" w:rsidRDefault="006D73C2" w:rsidP="00CE79F1">
      <w:pPr>
        <w:pStyle w:val="ListParagraph"/>
        <w:numPr>
          <w:ilvl w:val="0"/>
          <w:numId w:val="9"/>
        </w:numPr>
        <w:rPr>
          <w:rFonts w:ascii="Arial" w:hAnsi="Arial" w:cs="Arial"/>
          <w:noProof/>
          <w:szCs w:val="20"/>
          <w:lang w:eastAsia="fr-FR"/>
        </w:rPr>
      </w:pPr>
      <w:r w:rsidRPr="00CE79F1">
        <w:rPr>
          <w:rFonts w:ascii="Arial" w:hAnsi="Arial" w:cs="Arial"/>
          <w:noProof/>
          <w:szCs w:val="20"/>
          <w:lang w:eastAsia="fr-FR"/>
        </w:rPr>
        <w:t>Quels sont les deux parties au contrat ?</w:t>
      </w:r>
    </w:p>
    <w:p w:rsidR="006D73C2" w:rsidRPr="00324E72" w:rsidRDefault="006D73C2" w:rsidP="00324E72">
      <w:pPr>
        <w:rPr>
          <w:rFonts w:ascii="Arial" w:hAnsi="Arial" w:cs="Arial"/>
          <w:noProof/>
          <w:szCs w:val="20"/>
          <w:lang w:eastAsia="fr-FR"/>
        </w:rPr>
      </w:pPr>
    </w:p>
    <w:p w:rsidR="006D73C2" w:rsidRDefault="006D73C2" w:rsidP="00CE79F1">
      <w:pPr>
        <w:pStyle w:val="ListParagraph"/>
        <w:numPr>
          <w:ilvl w:val="0"/>
          <w:numId w:val="9"/>
        </w:numPr>
        <w:rPr>
          <w:rFonts w:ascii="Arial" w:hAnsi="Arial" w:cs="Arial"/>
          <w:noProof/>
          <w:szCs w:val="20"/>
          <w:lang w:eastAsia="fr-FR"/>
        </w:rPr>
      </w:pPr>
      <w:r w:rsidRPr="00CE79F1">
        <w:rPr>
          <w:rFonts w:ascii="Arial" w:hAnsi="Arial" w:cs="Arial"/>
          <w:noProof/>
          <w:szCs w:val="20"/>
          <w:lang w:eastAsia="fr-FR"/>
        </w:rPr>
        <w:t>Quel est l’engagement principal de chaque partie ?</w:t>
      </w:r>
    </w:p>
    <w:p w:rsidR="006D73C2" w:rsidRPr="00324E72" w:rsidRDefault="006D73C2" w:rsidP="00324E72">
      <w:pPr>
        <w:rPr>
          <w:rFonts w:ascii="Arial" w:hAnsi="Arial" w:cs="Arial"/>
          <w:noProof/>
          <w:szCs w:val="20"/>
          <w:lang w:eastAsia="fr-FR"/>
        </w:rPr>
      </w:pPr>
    </w:p>
    <w:p w:rsidR="006D73C2" w:rsidRDefault="006D73C2" w:rsidP="00CE79F1">
      <w:pPr>
        <w:pStyle w:val="ListParagraph"/>
        <w:numPr>
          <w:ilvl w:val="0"/>
          <w:numId w:val="9"/>
        </w:numPr>
        <w:rPr>
          <w:rFonts w:ascii="Arial" w:hAnsi="Arial" w:cs="Arial"/>
          <w:noProof/>
          <w:szCs w:val="20"/>
          <w:lang w:eastAsia="fr-FR"/>
        </w:rPr>
      </w:pPr>
      <w:r w:rsidRPr="00CE79F1">
        <w:rPr>
          <w:rFonts w:ascii="Arial" w:hAnsi="Arial" w:cs="Arial"/>
          <w:noProof/>
          <w:szCs w:val="20"/>
          <w:lang w:eastAsia="fr-FR"/>
        </w:rPr>
        <w:t>Quelle est la date de début et la date de fin de ce contrat ?</w:t>
      </w:r>
    </w:p>
    <w:p w:rsidR="006D73C2" w:rsidRDefault="006D73C2" w:rsidP="00324E72">
      <w:pPr>
        <w:rPr>
          <w:rFonts w:ascii="Arial" w:hAnsi="Arial" w:cs="Arial"/>
          <w:noProof/>
          <w:szCs w:val="20"/>
          <w:lang w:eastAsia="fr-FR"/>
        </w:rPr>
      </w:pPr>
    </w:p>
    <w:p w:rsidR="006D73C2" w:rsidRDefault="006D73C2" w:rsidP="00CE79F1">
      <w:pPr>
        <w:pStyle w:val="ListParagraph"/>
        <w:numPr>
          <w:ilvl w:val="0"/>
          <w:numId w:val="9"/>
        </w:numPr>
        <w:rPr>
          <w:rFonts w:ascii="Arial" w:hAnsi="Arial" w:cs="Arial"/>
          <w:noProof/>
          <w:szCs w:val="20"/>
          <w:lang w:eastAsia="fr-FR"/>
        </w:rPr>
      </w:pPr>
      <w:r w:rsidRPr="00CE79F1">
        <w:rPr>
          <w:rFonts w:ascii="Arial" w:hAnsi="Arial" w:cs="Arial"/>
          <w:noProof/>
          <w:szCs w:val="20"/>
          <w:lang w:eastAsia="fr-FR"/>
        </w:rPr>
        <w:t>A partir de ce contrat, retrouvez les mentions obligatoires au contrat.</w:t>
      </w:r>
    </w:p>
    <w:p w:rsidR="006D73C2" w:rsidRPr="00324E72" w:rsidRDefault="006D73C2" w:rsidP="00324E72">
      <w:pPr>
        <w:pStyle w:val="ListParagraph"/>
        <w:rPr>
          <w:rFonts w:ascii="Arial" w:hAnsi="Arial" w:cs="Arial"/>
          <w:noProof/>
          <w:szCs w:val="20"/>
          <w:lang w:eastAsia="fr-FR"/>
        </w:rPr>
      </w:pPr>
    </w:p>
    <w:p w:rsidR="006D73C2" w:rsidRPr="00324E72" w:rsidRDefault="006D73C2" w:rsidP="00324E72">
      <w:pPr>
        <w:rPr>
          <w:rFonts w:ascii="Arial" w:hAnsi="Arial" w:cs="Arial"/>
          <w:noProof/>
          <w:szCs w:val="20"/>
          <w:lang w:eastAsia="fr-FR"/>
        </w:rPr>
      </w:pPr>
    </w:p>
    <w:p w:rsidR="006D73C2" w:rsidRDefault="006D73C2" w:rsidP="00CE79F1">
      <w:pPr>
        <w:pStyle w:val="ListParagraph"/>
        <w:numPr>
          <w:ilvl w:val="0"/>
          <w:numId w:val="9"/>
        </w:numPr>
        <w:rPr>
          <w:rFonts w:ascii="Arial" w:hAnsi="Arial" w:cs="Arial"/>
          <w:noProof/>
          <w:szCs w:val="20"/>
          <w:lang w:eastAsia="fr-FR"/>
        </w:rPr>
      </w:pPr>
      <w:r w:rsidRPr="00CE79F1">
        <w:rPr>
          <w:rFonts w:ascii="Arial" w:hAnsi="Arial" w:cs="Arial"/>
          <w:noProof/>
          <w:szCs w:val="20"/>
          <w:lang w:eastAsia="fr-FR"/>
        </w:rPr>
        <w:t>Quel est le principe du CDD ? pour répondre, vous pouvez vous aider de la documentation suivante</w:t>
      </w:r>
      <w:r>
        <w:rPr>
          <w:rFonts w:ascii="Arial" w:hAnsi="Arial" w:cs="Arial"/>
          <w:noProof/>
          <w:szCs w:val="20"/>
          <w:lang w:eastAsia="fr-FR"/>
        </w:rPr>
        <w:t xml:space="preserve"> </w:t>
      </w:r>
      <w:hyperlink r:id="rId21" w:history="1">
        <w:r w:rsidRPr="00B3713E">
          <w:rPr>
            <w:rStyle w:val="Hyperlink"/>
            <w:rFonts w:ascii="Arial" w:hAnsi="Arial" w:cs="Arial"/>
            <w:b/>
            <w:noProof/>
            <w:szCs w:val="20"/>
            <w:lang w:eastAsia="fr-FR"/>
          </w:rPr>
          <w:t>infotravail_com.htm</w:t>
        </w:r>
      </w:hyperlink>
    </w:p>
    <w:p w:rsidR="006D73C2" w:rsidRPr="00053402" w:rsidRDefault="006D73C2" w:rsidP="00053402">
      <w:pPr>
        <w:rPr>
          <w:rFonts w:ascii="Arial" w:hAnsi="Arial" w:cs="Arial"/>
          <w:noProof/>
          <w:szCs w:val="20"/>
          <w:lang w:eastAsia="fr-FR"/>
        </w:rPr>
      </w:pPr>
    </w:p>
    <w:p w:rsidR="006D73C2" w:rsidRDefault="006D73C2" w:rsidP="00CE79F1">
      <w:pPr>
        <w:pStyle w:val="ListParagraph"/>
        <w:numPr>
          <w:ilvl w:val="0"/>
          <w:numId w:val="9"/>
        </w:numPr>
        <w:rPr>
          <w:rFonts w:ascii="Arial" w:hAnsi="Arial" w:cs="Arial"/>
          <w:noProof/>
          <w:szCs w:val="20"/>
          <w:lang w:eastAsia="fr-FR"/>
        </w:rPr>
      </w:pPr>
      <w:r w:rsidRPr="00CE79F1">
        <w:rPr>
          <w:rFonts w:ascii="Arial" w:hAnsi="Arial" w:cs="Arial"/>
          <w:noProof/>
          <w:szCs w:val="20"/>
          <w:lang w:eastAsia="fr-FR"/>
        </w:rPr>
        <w:t>Quel autre contrat connaissez-vous ? Citez les et donnez les caractéristiques.</w:t>
      </w:r>
    </w:p>
    <w:p w:rsidR="006D73C2" w:rsidRPr="00324E72" w:rsidRDefault="006D73C2" w:rsidP="00324E72">
      <w:pPr>
        <w:rPr>
          <w:rFonts w:ascii="Arial" w:hAnsi="Arial" w:cs="Arial"/>
          <w:noProof/>
          <w:szCs w:val="20"/>
          <w:lang w:eastAsia="fr-FR"/>
        </w:rPr>
      </w:pPr>
    </w:p>
    <w:p w:rsidR="006D73C2" w:rsidRDefault="006D73C2" w:rsidP="00CE79F1">
      <w:pPr>
        <w:pStyle w:val="ListParagraph"/>
        <w:numPr>
          <w:ilvl w:val="0"/>
          <w:numId w:val="9"/>
        </w:numPr>
        <w:rPr>
          <w:rFonts w:ascii="Arial" w:hAnsi="Arial" w:cs="Arial"/>
          <w:noProof/>
          <w:szCs w:val="20"/>
          <w:lang w:eastAsia="fr-FR"/>
        </w:rPr>
      </w:pPr>
      <w:r>
        <w:rPr>
          <w:rFonts w:ascii="Arial" w:hAnsi="Arial" w:cs="Arial"/>
          <w:noProof/>
          <w:szCs w:val="20"/>
          <w:lang w:eastAsia="fr-FR"/>
        </w:rPr>
        <w:t>A quoi sert une période d’essai ?</w:t>
      </w:r>
    </w:p>
    <w:p w:rsidR="006D73C2" w:rsidRPr="00324E72" w:rsidRDefault="006D73C2" w:rsidP="00324E72">
      <w:pPr>
        <w:pStyle w:val="ListParagraph"/>
        <w:rPr>
          <w:rFonts w:ascii="Arial" w:hAnsi="Arial" w:cs="Arial"/>
          <w:noProof/>
          <w:szCs w:val="20"/>
          <w:lang w:eastAsia="fr-FR"/>
        </w:rPr>
      </w:pPr>
    </w:p>
    <w:p w:rsidR="006D73C2" w:rsidRPr="00324E72" w:rsidRDefault="006D73C2" w:rsidP="00324E72">
      <w:pPr>
        <w:rPr>
          <w:rFonts w:ascii="Arial" w:hAnsi="Arial" w:cs="Arial"/>
          <w:noProof/>
          <w:szCs w:val="20"/>
          <w:lang w:eastAsia="fr-FR"/>
        </w:rPr>
      </w:pPr>
    </w:p>
    <w:p w:rsidR="006D73C2" w:rsidRPr="00CE79F1" w:rsidRDefault="006D73C2" w:rsidP="00CE79F1">
      <w:pPr>
        <w:pStyle w:val="ListParagraph"/>
        <w:numPr>
          <w:ilvl w:val="0"/>
          <w:numId w:val="9"/>
        </w:numPr>
        <w:rPr>
          <w:rFonts w:ascii="Arial" w:hAnsi="Arial" w:cs="Arial"/>
          <w:noProof/>
          <w:szCs w:val="20"/>
          <w:lang w:eastAsia="fr-FR"/>
        </w:rPr>
      </w:pPr>
      <w:r>
        <w:rPr>
          <w:rFonts w:ascii="Arial" w:hAnsi="Arial" w:cs="Arial"/>
          <w:noProof/>
          <w:szCs w:val="20"/>
          <w:lang w:eastAsia="fr-FR"/>
        </w:rPr>
        <w:t>Pourquoi ce contrat est-il fait en double exemplaire ?</w:t>
      </w:r>
    </w:p>
    <w:p w:rsidR="006D73C2" w:rsidRDefault="006D73C2" w:rsidP="004B4F9B">
      <w:pPr>
        <w:rPr>
          <w:rFonts w:ascii="Arial" w:hAnsi="Arial" w:cs="Arial"/>
          <w:b/>
          <w:noProof/>
          <w:szCs w:val="20"/>
          <w:lang w:eastAsia="fr-FR"/>
        </w:rPr>
      </w:pPr>
    </w:p>
    <w:p w:rsidR="006D73C2" w:rsidRDefault="006D73C2" w:rsidP="00324E72">
      <w:pPr>
        <w:pStyle w:val="ListParagraph"/>
        <w:numPr>
          <w:ilvl w:val="0"/>
          <w:numId w:val="9"/>
        </w:numPr>
        <w:rPr>
          <w:rFonts w:ascii="Arial" w:hAnsi="Arial" w:cs="Arial"/>
          <w:noProof/>
          <w:szCs w:val="20"/>
          <w:lang w:eastAsia="fr-FR"/>
        </w:rPr>
      </w:pPr>
      <w:r w:rsidRPr="00324E72">
        <w:rPr>
          <w:rFonts w:ascii="Arial" w:hAnsi="Arial" w:cs="Arial"/>
          <w:noProof/>
          <w:szCs w:val="20"/>
          <w:lang w:eastAsia="fr-FR"/>
        </w:rPr>
        <w:t>Quelle est la particularité des Contrats à durée déterminée ?</w:t>
      </w:r>
    </w:p>
    <w:p w:rsidR="006D73C2" w:rsidRPr="00907631" w:rsidRDefault="006D73C2" w:rsidP="00907631">
      <w:pPr>
        <w:pStyle w:val="ListParagraph"/>
        <w:rPr>
          <w:rFonts w:ascii="Arial" w:hAnsi="Arial" w:cs="Arial"/>
          <w:noProof/>
          <w:szCs w:val="20"/>
          <w:lang w:eastAsia="fr-FR"/>
        </w:rPr>
      </w:pPr>
    </w:p>
    <w:p w:rsidR="006D73C2" w:rsidRPr="00907631" w:rsidRDefault="006D73C2" w:rsidP="00907631">
      <w:pPr>
        <w:rPr>
          <w:rFonts w:ascii="Arial" w:hAnsi="Arial" w:cs="Arial"/>
          <w:b/>
          <w:noProof/>
          <w:szCs w:val="20"/>
          <w:lang w:eastAsia="fr-FR"/>
        </w:rPr>
      </w:pPr>
      <w:r>
        <w:rPr>
          <w:noProof/>
          <w:lang w:eastAsia="fr-F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9" type="#_x0000_t84" style="position:absolute;margin-left:391.5pt;margin-top:29.5pt;width:111pt;height:36pt;z-index:251676160" strokeweight="2.25pt">
            <v:textbox>
              <w:txbxContent>
                <w:p w:rsidR="006D73C2" w:rsidRDefault="006D73C2" w:rsidP="00907631">
                  <w:r>
                    <w:t>Sous son autorité</w:t>
                  </w:r>
                </w:p>
              </w:txbxContent>
            </v:textbox>
          </v:shape>
        </w:pict>
      </w:r>
      <w:r>
        <w:rPr>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0" type="#_x0000_t98" style="position:absolute;margin-left:422.25pt;margin-top:129.95pt;width:104.25pt;height:38.25pt;z-index:251678208" strokeweight="2.25pt">
            <v:textbox>
              <w:txbxContent>
                <w:p w:rsidR="006D73C2" w:rsidRDefault="006D73C2" w:rsidP="00907631">
                  <w:r>
                    <w:t>En contrepartie</w:t>
                  </w:r>
                </w:p>
              </w:txbxContent>
            </v:textbox>
          </v:shape>
        </w:pict>
      </w:r>
      <w:r>
        <w:rPr>
          <w:noProof/>
          <w:lang w:eastAsia="fr-F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1" type="#_x0000_t9" style="position:absolute;margin-left:98.25pt;margin-top:29.5pt;width:59.25pt;height:37.5pt;z-index:251677184" strokeweight="1.5pt">
            <v:textbox>
              <w:txbxContent>
                <w:p w:rsidR="006D73C2" w:rsidRDefault="006D73C2" w:rsidP="00907631">
                  <w:r>
                    <w:t>est</w:t>
                  </w:r>
                </w:p>
              </w:txbxContent>
            </v:textbox>
          </v:shape>
        </w:pict>
      </w:r>
      <w:r>
        <w:rPr>
          <w:noProof/>
          <w:lang w:eastAsia="fr-FR"/>
        </w:rPr>
        <w:pict>
          <v:oval id="_x0000_s1042" style="position:absolute;margin-left:177pt;margin-top:29.5pt;width:114.75pt;height:37.5pt;z-index:251675136" strokeweight="2.25pt">
            <v:textbox>
              <w:txbxContent>
                <w:p w:rsidR="006D73C2" w:rsidRDefault="006D73C2" w:rsidP="00907631">
                  <w:r>
                    <w:t>Une personne</w:t>
                  </w:r>
                </w:p>
              </w:txbxContent>
            </v:textbox>
          </v:oval>
        </w:pict>
      </w:r>
      <w:r>
        <w:rPr>
          <w:noProof/>
          <w:lang w:eastAsia="fr-FR"/>
        </w:rPr>
        <w:pict>
          <v:shapetype id="_x0000_t118" coordsize="21600,21600" o:spt="118" path="m,4292l21600,r,21600l,21600xe">
            <v:stroke joinstyle="miter"/>
            <v:path gradientshapeok="t" o:connecttype="custom" o:connectlocs="10800,2146;0,10800;10800,21600;21600,10800" textboxrect="0,4291,21600,21600"/>
          </v:shapetype>
          <v:shape id="_x0000_s1043" type="#_x0000_t118" style="position:absolute;margin-left:291.75pt;margin-top:111.2pt;width:119.25pt;height:63.75pt;z-index:251673088" strokeweight="2.25pt">
            <v:textbox>
              <w:txbxContent>
                <w:p w:rsidR="006D73C2" w:rsidRDefault="006D73C2" w:rsidP="00907631">
                  <w:r>
                    <w:t>D’une autre personne</w:t>
                  </w:r>
                </w:p>
                <w:p w:rsidR="006D73C2" w:rsidRDefault="006D73C2" w:rsidP="00907631">
                  <w:r>
                    <w:t>(l’employeur)</w:t>
                  </w:r>
                </w:p>
              </w:txbxContent>
            </v:textbox>
          </v:shape>
        </w:pict>
      </w:r>
      <w:r>
        <w:rPr>
          <w:noProof/>
          <w:lang w:eastAsia="fr-F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4" type="#_x0000_t122" style="position:absolute;margin-left:177pt;margin-top:129.95pt;width:99pt;height:55.5pt;z-index:251672064" strokeweight="2.25pt">
            <v:textbox>
              <w:txbxContent>
                <w:p w:rsidR="006D73C2" w:rsidRDefault="006D73C2" w:rsidP="00907631">
                  <w:r>
                    <w:t xml:space="preserve">Pour le compte </w:t>
                  </w:r>
                </w:p>
              </w:txbxContent>
            </v:textbox>
          </v:shape>
        </w:pict>
      </w:r>
      <w:r>
        <w:rPr>
          <w:noProof/>
          <w:lang w:eastAsia="fr-FR"/>
        </w:rPr>
        <w:pict>
          <v:rect id="_x0000_s1045" style="position:absolute;margin-left:27pt;margin-top:120.2pt;width:105pt;height:41.25pt;z-index:251671040" strokeweight="2.25pt">
            <v:textbox>
              <w:txbxContent>
                <w:p w:rsidR="006D73C2" w:rsidRPr="006103A7" w:rsidRDefault="006D73C2" w:rsidP="00907631">
                  <w:r>
                    <w:t>Un accord</w:t>
                  </w:r>
                </w:p>
              </w:txbxContent>
            </v:textbox>
          </v:rect>
        </w:pict>
      </w:r>
      <w:r>
        <w:rPr>
          <w:noProof/>
          <w:lang w:eastAsia="fr-FR"/>
        </w:rPr>
        <w:pict>
          <v:shape id="_x0000_s1046" type="#_x0000_t122" style="position:absolute;margin-left:276pt;margin-top:59.5pt;width:82.5pt;height:45.75pt;z-index:251670016" strokeweight="2.25pt">
            <v:textbox>
              <w:txbxContent>
                <w:p w:rsidR="006D73C2" w:rsidRDefault="006D73C2" w:rsidP="00907631">
                  <w:r>
                    <w:t>Un travail</w:t>
                  </w:r>
                </w:p>
              </w:txbxContent>
            </v:textbox>
          </v:shape>
        </w:pict>
      </w:r>
      <w:r>
        <w:rPr>
          <w:noProof/>
          <w:lang w:eastAsia="fr-FR"/>
        </w:rPr>
        <w:pict>
          <v:roundrect id="_x0000_s1047" style="position:absolute;margin-left:117pt;margin-top:72.95pt;width:124.5pt;height:38.25pt;z-index:251668992" arcsize="10923f" strokeweight="2.25pt">
            <v:textbox>
              <w:txbxContent>
                <w:p w:rsidR="006D73C2" w:rsidRDefault="006D73C2" w:rsidP="00907631">
                  <w:r>
                    <w:t>d’une rémunération</w:t>
                  </w:r>
                </w:p>
              </w:txbxContent>
            </v:textbox>
          </v:roundrect>
        </w:pict>
      </w:r>
      <w:r>
        <w:rPr>
          <w:noProof/>
          <w:lang w:eastAsia="fr-FR"/>
        </w:rPr>
        <w:pict>
          <v:shape id="_x0000_s1048" type="#_x0000_t122" style="position:absolute;margin-left:23.25pt;margin-top:59.5pt;width:75pt;height:41.25pt;z-index:251667968" strokeweight="2.25pt">
            <v:textbox>
              <w:txbxContent>
                <w:p w:rsidR="006D73C2" w:rsidRDefault="006D73C2" w:rsidP="00907631">
                  <w:r>
                    <w:t>(Le salarié)</w:t>
                  </w:r>
                </w:p>
              </w:txbxContent>
            </v:textbox>
          </v:shape>
        </w:pict>
      </w:r>
      <w:r>
        <w:rPr>
          <w:rFonts w:ascii="Arial" w:hAnsi="Arial" w:cs="Arial"/>
          <w:b/>
          <w:noProof/>
          <w:szCs w:val="20"/>
          <w:lang w:eastAsia="fr-FR"/>
        </w:rPr>
        <w:t>Joshua n’arrive pas à trouver la définition exacte du contrat de travail, e</w:t>
      </w:r>
      <w:r w:rsidRPr="00907631">
        <w:rPr>
          <w:rFonts w:ascii="Arial" w:hAnsi="Arial" w:cs="Arial"/>
          <w:b/>
          <w:noProof/>
          <w:szCs w:val="20"/>
          <w:lang w:eastAsia="fr-FR"/>
        </w:rPr>
        <w:t xml:space="preserve">n vous </w:t>
      </w:r>
      <w:r>
        <w:rPr>
          <w:rFonts w:ascii="Arial" w:hAnsi="Arial" w:cs="Arial"/>
          <w:b/>
          <w:noProof/>
          <w:szCs w:val="20"/>
          <w:lang w:eastAsia="fr-FR"/>
        </w:rPr>
        <w:t>appuyant sur l</w:t>
      </w:r>
      <w:r w:rsidRPr="00907631">
        <w:rPr>
          <w:rFonts w:ascii="Arial" w:hAnsi="Arial" w:cs="Arial"/>
          <w:b/>
          <w:noProof/>
          <w:szCs w:val="20"/>
          <w:lang w:eastAsia="fr-FR"/>
        </w:rPr>
        <w:t xml:space="preserve">es mots melés ci-dessous, </w:t>
      </w:r>
      <w:r>
        <w:rPr>
          <w:rFonts w:ascii="Arial" w:hAnsi="Arial" w:cs="Arial"/>
          <w:b/>
          <w:noProof/>
          <w:szCs w:val="20"/>
          <w:lang w:eastAsia="fr-FR"/>
        </w:rPr>
        <w:t xml:space="preserve">aidez-le à </w:t>
      </w:r>
      <w:r w:rsidRPr="00907631">
        <w:rPr>
          <w:rFonts w:ascii="Arial" w:hAnsi="Arial" w:cs="Arial"/>
          <w:b/>
          <w:noProof/>
          <w:szCs w:val="20"/>
          <w:lang w:eastAsia="fr-FR"/>
        </w:rPr>
        <w:t>re</w:t>
      </w:r>
      <w:r>
        <w:rPr>
          <w:rFonts w:ascii="Arial" w:hAnsi="Arial" w:cs="Arial"/>
          <w:b/>
          <w:noProof/>
          <w:szCs w:val="20"/>
          <w:lang w:eastAsia="fr-FR"/>
        </w:rPr>
        <w:t>trouver</w:t>
      </w:r>
      <w:r w:rsidRPr="00907631">
        <w:rPr>
          <w:rFonts w:ascii="Arial" w:hAnsi="Arial" w:cs="Arial"/>
          <w:b/>
          <w:noProof/>
          <w:szCs w:val="20"/>
          <w:lang w:eastAsia="fr-FR"/>
        </w:rPr>
        <w:t xml:space="preserve"> la défiinition du contrat de travail.</w:t>
      </w:r>
    </w:p>
    <w:p w:rsidR="006D73C2" w:rsidRPr="00907631" w:rsidRDefault="006D73C2" w:rsidP="00907631">
      <w:pPr>
        <w:rPr>
          <w:rFonts w:ascii="Arial" w:hAnsi="Arial" w:cs="Arial"/>
          <w:noProof/>
          <w:szCs w:val="20"/>
          <w:lang w:eastAsia="fr-FR"/>
        </w:rPr>
      </w:pPr>
      <w:r>
        <w:rPr>
          <w:noProof/>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9" type="#_x0000_t15" style="position:absolute;margin-left:-62.45pt;margin-top:63.35pt;width:117.35pt;height:31.5pt;rotation:270;z-index:251679232" strokeweight="2.25pt">
            <v:textbox style="layout-flow:vertical;mso-layout-flow-alt:bottom-to-top">
              <w:txbxContent>
                <w:p w:rsidR="006D73C2" w:rsidRDefault="006D73C2" w:rsidP="00907631">
                  <w:r>
                    <w:t>S’engage à fournir</w:t>
                  </w:r>
                </w:p>
              </w:txbxContent>
            </v:textbox>
          </v:shape>
        </w:pict>
      </w:r>
    </w:p>
    <w:p w:rsidR="006D73C2" w:rsidRDefault="006D73C2">
      <w:pPr>
        <w:rPr>
          <w:rFonts w:ascii="Arial" w:hAnsi="Arial" w:cs="Arial"/>
          <w:noProof/>
          <w:szCs w:val="20"/>
          <w:lang w:eastAsia="fr-FR"/>
        </w:rPr>
      </w:pPr>
      <w:r>
        <w:rPr>
          <w:noProof/>
          <w:lang w:eastAsia="fr-FR"/>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50" type="#_x0000_t188" style="position:absolute;margin-left:418.5pt;margin-top:22.05pt;width:119.25pt;height:44.25pt;z-index:251674112" strokeweight="2.25pt">
            <v:textbox>
              <w:txbxContent>
                <w:p w:rsidR="006D73C2" w:rsidRDefault="006D73C2" w:rsidP="00907631">
                  <w:r>
                    <w:t>Le contrat de travail</w:t>
                  </w:r>
                </w:p>
              </w:txbxContent>
            </v:textbox>
          </v:shape>
        </w:pict>
      </w:r>
    </w:p>
    <w:p w:rsidR="006D73C2" w:rsidRDefault="006D73C2">
      <w:pPr>
        <w:rPr>
          <w:rFonts w:ascii="Arial" w:hAnsi="Arial" w:cs="Arial"/>
          <w:noProof/>
          <w:szCs w:val="20"/>
          <w:lang w:eastAsia="fr-FR"/>
        </w:rPr>
      </w:pPr>
    </w:p>
    <w:p w:rsidR="006D73C2" w:rsidRDefault="006D73C2">
      <w:pPr>
        <w:rPr>
          <w:rFonts w:ascii="Arial" w:hAnsi="Arial" w:cs="Arial"/>
          <w:noProof/>
          <w:szCs w:val="20"/>
          <w:lang w:eastAsia="fr-FR"/>
        </w:rPr>
      </w:pPr>
    </w:p>
    <w:p w:rsidR="006D73C2" w:rsidRDefault="006D73C2">
      <w:pPr>
        <w:rPr>
          <w:rFonts w:ascii="Arial" w:hAnsi="Arial" w:cs="Arial"/>
          <w:noProof/>
          <w:szCs w:val="20"/>
          <w:lang w:eastAsia="fr-FR"/>
        </w:rPr>
      </w:pPr>
    </w:p>
    <w:p w:rsidR="006D73C2" w:rsidRDefault="006D73C2">
      <w:pPr>
        <w:rPr>
          <w:rFonts w:ascii="Arial" w:hAnsi="Arial" w:cs="Arial"/>
          <w:noProof/>
          <w:szCs w:val="20"/>
          <w:lang w:eastAsia="fr-FR"/>
        </w:rPr>
      </w:pPr>
    </w:p>
    <w:p w:rsidR="006D73C2" w:rsidRDefault="006D73C2">
      <w:pPr>
        <w:rPr>
          <w:rFonts w:ascii="Arial" w:hAnsi="Arial" w:cs="Arial"/>
          <w:noProof/>
          <w:szCs w:val="20"/>
          <w:lang w:eastAsia="fr-FR"/>
        </w:rPr>
      </w:pPr>
    </w:p>
    <w:p w:rsidR="006D73C2" w:rsidRDefault="006D73C2">
      <w:pPr>
        <w:rPr>
          <w:rFonts w:ascii="Arial" w:hAnsi="Arial" w:cs="Arial"/>
          <w:noProof/>
          <w:szCs w:val="20"/>
          <w:lang w:eastAsia="fr-FR"/>
        </w:rPr>
      </w:pPr>
    </w:p>
    <w:p w:rsidR="006D73C2" w:rsidRPr="00875743" w:rsidRDefault="006D73C2">
      <w:pPr>
        <w:rPr>
          <w:rFonts w:ascii="Arial" w:hAnsi="Arial" w:cs="Arial"/>
          <w:b/>
          <w:noProof/>
          <w:szCs w:val="20"/>
          <w:lang w:eastAsia="fr-FR"/>
        </w:rPr>
      </w:pPr>
      <w:r w:rsidRPr="00875743">
        <w:rPr>
          <w:rFonts w:ascii="Arial" w:hAnsi="Arial" w:cs="Arial"/>
          <w:b/>
          <w:noProof/>
          <w:szCs w:val="20"/>
          <w:lang w:eastAsia="fr-FR"/>
        </w:rPr>
        <w:t>En naviguant sur internet, Joshua trouve un article de presse (doc4) concernant Koh Lanta, son émission favorite, en vous appuyant sur l’article, répondez aux questions suivantes.</w:t>
      </w:r>
    </w:p>
    <w:p w:rsidR="006D73C2" w:rsidRDefault="006D73C2" w:rsidP="00875743">
      <w:pPr>
        <w:pStyle w:val="ListParagraph"/>
        <w:numPr>
          <w:ilvl w:val="0"/>
          <w:numId w:val="12"/>
        </w:numPr>
        <w:rPr>
          <w:rFonts w:ascii="Arial" w:hAnsi="Arial" w:cs="Arial"/>
          <w:noProof/>
          <w:szCs w:val="20"/>
          <w:lang w:eastAsia="fr-FR"/>
        </w:rPr>
      </w:pPr>
      <w:r>
        <w:rPr>
          <w:rFonts w:ascii="Arial" w:hAnsi="Arial" w:cs="Arial"/>
          <w:noProof/>
          <w:szCs w:val="20"/>
          <w:lang w:eastAsia="fr-FR"/>
        </w:rPr>
        <w:t>Dites qu’elles sont les caractérisitques d’un contrat de travail d’après Maitre Assous.</w:t>
      </w:r>
    </w:p>
    <w:p w:rsidR="006D73C2" w:rsidRDefault="006D73C2" w:rsidP="00875743">
      <w:pPr>
        <w:rPr>
          <w:rFonts w:ascii="Arial" w:hAnsi="Arial" w:cs="Arial"/>
          <w:noProof/>
          <w:szCs w:val="20"/>
          <w:lang w:eastAsia="fr-FR"/>
        </w:rPr>
      </w:pPr>
    </w:p>
    <w:p w:rsidR="006D73C2" w:rsidRDefault="006D73C2" w:rsidP="00875743">
      <w:pPr>
        <w:rPr>
          <w:rFonts w:ascii="Arial" w:hAnsi="Arial" w:cs="Arial"/>
          <w:noProof/>
          <w:szCs w:val="20"/>
          <w:lang w:eastAsia="fr-FR"/>
        </w:rPr>
      </w:pPr>
    </w:p>
    <w:p w:rsidR="006D73C2" w:rsidRDefault="006D73C2" w:rsidP="00875743">
      <w:pPr>
        <w:rPr>
          <w:rFonts w:ascii="Arial" w:hAnsi="Arial" w:cs="Arial"/>
          <w:noProof/>
          <w:szCs w:val="20"/>
          <w:lang w:eastAsia="fr-FR"/>
        </w:rPr>
      </w:pPr>
    </w:p>
    <w:p w:rsidR="006D73C2" w:rsidRDefault="006D73C2" w:rsidP="00875743">
      <w:pPr>
        <w:rPr>
          <w:rFonts w:ascii="Arial" w:hAnsi="Arial" w:cs="Arial"/>
          <w:noProof/>
          <w:szCs w:val="20"/>
          <w:lang w:eastAsia="fr-FR"/>
        </w:rPr>
      </w:pPr>
    </w:p>
    <w:p w:rsidR="006D73C2" w:rsidRPr="00875743" w:rsidRDefault="006D73C2" w:rsidP="00875743">
      <w:pPr>
        <w:rPr>
          <w:rFonts w:ascii="Arial" w:hAnsi="Arial" w:cs="Arial"/>
          <w:noProof/>
          <w:szCs w:val="20"/>
          <w:lang w:eastAsia="fr-FR"/>
        </w:rPr>
      </w:pPr>
    </w:p>
    <w:p w:rsidR="006D73C2" w:rsidRPr="00875743" w:rsidRDefault="006D73C2" w:rsidP="00875743">
      <w:pPr>
        <w:pStyle w:val="ListParagraph"/>
        <w:numPr>
          <w:ilvl w:val="0"/>
          <w:numId w:val="12"/>
        </w:numPr>
        <w:rPr>
          <w:rFonts w:ascii="Arial" w:hAnsi="Arial" w:cs="Arial"/>
          <w:noProof/>
          <w:szCs w:val="20"/>
          <w:lang w:eastAsia="fr-FR"/>
        </w:rPr>
      </w:pPr>
      <w:r>
        <w:rPr>
          <w:rFonts w:ascii="Arial" w:hAnsi="Arial" w:cs="Arial"/>
          <w:noProof/>
          <w:szCs w:val="20"/>
          <w:lang w:eastAsia="fr-FR"/>
        </w:rPr>
        <w:t>Maitre Assous compare les participants au jeu Koh Lanta à un autre métier lequel ? Relevez dans le texte la formulation.</w:t>
      </w:r>
    </w:p>
    <w:p w:rsidR="006D73C2" w:rsidRPr="00875743" w:rsidRDefault="006D73C2" w:rsidP="00875743">
      <w:pPr>
        <w:pStyle w:val="ListParagraph"/>
        <w:numPr>
          <w:ilvl w:val="0"/>
          <w:numId w:val="11"/>
        </w:numPr>
        <w:rPr>
          <w:rFonts w:ascii="Arial" w:hAnsi="Arial" w:cs="Arial"/>
          <w:noProof/>
          <w:szCs w:val="20"/>
          <w:lang w:eastAsia="fr-FR"/>
        </w:rPr>
      </w:pPr>
      <w:r w:rsidRPr="00875743">
        <w:rPr>
          <w:rFonts w:ascii="Arial" w:hAnsi="Arial" w:cs="Arial"/>
          <w:noProof/>
          <w:szCs w:val="20"/>
          <w:lang w:eastAsia="fr-FR"/>
        </w:rPr>
        <w:br w:type="page"/>
      </w:r>
    </w:p>
    <w:p w:rsidR="006D73C2" w:rsidRDefault="006D73C2">
      <w:pPr>
        <w:rPr>
          <w:rFonts w:ascii="Arial" w:hAnsi="Arial" w:cs="Arial"/>
          <w:noProof/>
          <w:szCs w:val="20"/>
          <w:lang w:eastAsia="fr-FR"/>
        </w:rPr>
      </w:pPr>
    </w:p>
    <w:p w:rsidR="006D73C2" w:rsidRPr="00324E72" w:rsidRDefault="006D73C2" w:rsidP="00324E72">
      <w:pPr>
        <w:pStyle w:val="ListParagraph"/>
        <w:rPr>
          <w:rFonts w:ascii="Arial" w:hAnsi="Arial" w:cs="Arial"/>
          <w:noProof/>
          <w:szCs w:val="20"/>
          <w:lang w:eastAsia="fr-FR"/>
        </w:rPr>
      </w:pPr>
      <w:r>
        <w:rPr>
          <w:noProof/>
          <w:lang w:eastAsia="fr-FR"/>
        </w:rPr>
        <w:pict>
          <v:shape id="_x0000_s1051" type="#_x0000_t202" style="position:absolute;left:0;text-align:left;margin-left:468.65pt;margin-top:11.85pt;width:35.35pt;height:30.55pt;z-index:251657728" strokeweight="2.25pt">
            <v:textbox style="mso-next-textbox:#_x0000_s1051">
              <w:txbxContent>
                <w:p w:rsidR="006D73C2" w:rsidRPr="00415E93" w:rsidRDefault="006D73C2" w:rsidP="00DE7546">
                  <w:pPr>
                    <w:rPr>
                      <w:sz w:val="12"/>
                    </w:rPr>
                  </w:pPr>
                  <w:r>
                    <w:rPr>
                      <w:sz w:val="18"/>
                    </w:rPr>
                    <w:t>Doc3</w:t>
                  </w:r>
                </w:p>
              </w:txbxContent>
            </v:textbox>
          </v:shape>
        </w:pict>
      </w:r>
      <w:r>
        <w:rPr>
          <w:noProof/>
          <w:lang w:eastAsia="fr-FR"/>
        </w:rPr>
        <w:pict>
          <v:shape id="_x0000_s1052" type="#_x0000_t65" style="position:absolute;left:0;text-align:left;margin-left:9pt;margin-top:5.9pt;width:523.5pt;height:720.75pt;z-index:251645440" strokeweight="2.25pt">
            <v:textbox>
              <w:txbxContent>
                <w:p w:rsidR="006D73C2" w:rsidRDefault="006D73C2">
                  <w:hyperlink r:id="rId22" w:history="1">
                    <w:r w:rsidRPr="001C66C2">
                      <w:rPr>
                        <w:rFonts w:ascii="Arial" w:hAnsi="Arial" w:cs="Arial"/>
                        <w:noProof/>
                        <w:color w:val="0000FF"/>
                        <w:sz w:val="27"/>
                        <w:szCs w:val="27"/>
                        <w:lang w:eastAsia="fr-FR"/>
                      </w:rPr>
                      <w:pict>
                        <v:shape id="_x0000_i1037" type="#_x0000_t75" alt="https://encrypted-tbn1.gstatic.com/images?q=tbn:ANd9GcT_gdFqC0o8skgWzN_r17_-TMDF3jkA2T_8Z1cUWDGTHIT-wL7ZNQ" href="http://www.google.fr/imgres?um=1&amp;hl=fr&amp;sa=N&amp;tbo=d&amp;biw=1440&amp;bih=668&amp;tbm=isch&amp;tbnid=5cz1ZVN7oOriOM:&amp;imgrefurl=http://www.ce-dalkiacm.fr/&amp;docid=kiHzRyvD_qW1AM&amp;imgurl=http://www.ce-dalkiacm.fr/images/tetiere-dalkia600.gif&amp;w=600&amp;h=192&amp;ei=4sG3UMONMMe80QX7uYG4Cw&amp;zoom=1&amp;iact=hc&amp;vpx=106&amp;vpy=176&amp;dur=1607&amp;hovh=127&amp;hovw=397&amp;tx=205&amp;ty=66&amp;sig=104625552847411266128&amp;page=1&amp;tbnh=59&amp;tbnw=183&amp;start=0&amp;ndsp=23&amp;ved=1t:429,r:1,s:0,i:" style="width:128.25pt;height:53.25pt;visibility:visible" o:button="t">
                          <v:fill o:detectmouseclick="t"/>
                          <v:imagedata r:id="rId23" o:title=""/>
                        </v:shape>
                      </w:pict>
                    </w:r>
                  </w:hyperlink>
                  <w:r>
                    <w:t xml:space="preserve"> </w:t>
                  </w:r>
                  <w:r>
                    <w:tab/>
                  </w:r>
                  <w:r>
                    <w:tab/>
                    <w:t xml:space="preserve">Rue de la vanne </w:t>
                  </w:r>
                  <w:r>
                    <w:tab/>
                    <w:t>74100 ANNEMASSE</w:t>
                  </w:r>
                </w:p>
                <w:p w:rsidR="006D73C2" w:rsidRPr="00B50AE8" w:rsidRDefault="006D73C2" w:rsidP="00B50AE8">
                  <w:pPr>
                    <w:jc w:val="center"/>
                    <w:rPr>
                      <w:b/>
                    </w:rPr>
                  </w:pPr>
                  <w:r w:rsidRPr="00B50AE8">
                    <w:rPr>
                      <w:b/>
                    </w:rPr>
                    <w:t>Contrat à durée déterminée</w:t>
                  </w:r>
                </w:p>
                <w:p w:rsidR="006D73C2" w:rsidRPr="002C2FE7" w:rsidRDefault="006D73C2" w:rsidP="00355C76">
                  <w:pPr>
                    <w:spacing w:after="0"/>
                    <w:rPr>
                      <w:sz w:val="18"/>
                    </w:rPr>
                  </w:pPr>
                  <w:r w:rsidRPr="002C2FE7">
                    <w:rPr>
                      <w:sz w:val="18"/>
                    </w:rPr>
                    <w:t>Entre la société Dalkia dont le siège social est situé rue de la Vanne 74100 ANNEMASSE , numéro de siret 566.236.520.00012 représentée par M. DULAC en sa qualité de gérant, ci-après désignée la société.</w:t>
                  </w:r>
                </w:p>
                <w:p w:rsidR="006D73C2" w:rsidRPr="002C2FE7" w:rsidRDefault="006D73C2" w:rsidP="00355C76">
                  <w:pPr>
                    <w:spacing w:after="0"/>
                    <w:rPr>
                      <w:sz w:val="18"/>
                    </w:rPr>
                  </w:pPr>
                  <w:r w:rsidRPr="002C2FE7">
                    <w:rPr>
                      <w:sz w:val="18"/>
                    </w:rPr>
                    <w:t xml:space="preserve">D’une part </w:t>
                  </w:r>
                </w:p>
                <w:p w:rsidR="006D73C2" w:rsidRPr="002C2FE7" w:rsidRDefault="006D73C2" w:rsidP="00355C76">
                  <w:pPr>
                    <w:spacing w:after="0" w:line="240" w:lineRule="auto"/>
                    <w:rPr>
                      <w:sz w:val="18"/>
                    </w:rPr>
                  </w:pPr>
                  <w:r w:rsidRPr="002C2FE7">
                    <w:rPr>
                      <w:sz w:val="18"/>
                    </w:rPr>
                    <w:t>Et Monsieur Monsieur PIERO Joshua demeurant chemin de Morcy 74200 Thonon les bains</w:t>
                  </w:r>
                </w:p>
                <w:p w:rsidR="006D73C2" w:rsidRPr="002C2FE7" w:rsidRDefault="006D73C2" w:rsidP="00355C76">
                  <w:pPr>
                    <w:spacing w:after="0" w:line="240" w:lineRule="auto"/>
                    <w:rPr>
                      <w:sz w:val="18"/>
                    </w:rPr>
                  </w:pPr>
                  <w:r w:rsidRPr="002C2FE7">
                    <w:rPr>
                      <w:sz w:val="18"/>
                    </w:rPr>
                    <w:t>D’autre part</w:t>
                  </w:r>
                </w:p>
                <w:p w:rsidR="006D73C2" w:rsidRPr="002C2FE7" w:rsidRDefault="006D73C2" w:rsidP="00355C76">
                  <w:pPr>
                    <w:spacing w:after="0"/>
                    <w:rPr>
                      <w:sz w:val="18"/>
                    </w:rPr>
                  </w:pPr>
                  <w:r w:rsidRPr="002C2FE7">
                    <w:rPr>
                      <w:sz w:val="18"/>
                    </w:rPr>
                    <w:t>Il a été convenu ce qui suit.</w:t>
                  </w:r>
                </w:p>
                <w:p w:rsidR="006D73C2" w:rsidRDefault="006D73C2" w:rsidP="00355C76">
                  <w:pPr>
                    <w:spacing w:after="0"/>
                    <w:rPr>
                      <w:sz w:val="18"/>
                    </w:rPr>
                  </w:pPr>
                </w:p>
                <w:p w:rsidR="006D73C2" w:rsidRPr="00B50AE8" w:rsidRDefault="006D73C2" w:rsidP="00355C76">
                  <w:pPr>
                    <w:spacing w:after="0"/>
                    <w:rPr>
                      <w:b/>
                      <w:sz w:val="18"/>
                    </w:rPr>
                  </w:pPr>
                  <w:r w:rsidRPr="00B50AE8">
                    <w:rPr>
                      <w:b/>
                      <w:sz w:val="18"/>
                    </w:rPr>
                    <w:t>Article 1 :</w:t>
                  </w:r>
                  <w:r>
                    <w:rPr>
                      <w:b/>
                      <w:sz w:val="18"/>
                    </w:rPr>
                    <w:t xml:space="preserve"> Engagement </w:t>
                  </w:r>
                </w:p>
                <w:p w:rsidR="006D73C2" w:rsidRPr="002C2FE7" w:rsidRDefault="006D73C2" w:rsidP="00355C76">
                  <w:pPr>
                    <w:spacing w:after="0"/>
                    <w:rPr>
                      <w:sz w:val="18"/>
                    </w:rPr>
                  </w:pPr>
                  <w:r w:rsidRPr="002C2FE7">
                    <w:rPr>
                      <w:sz w:val="18"/>
                    </w:rPr>
                    <w:t>La société DALKIA engage Monsieur PIERO Joshua en qualité d’électricien à compter du 1</w:t>
                  </w:r>
                  <w:r w:rsidRPr="002C2FE7">
                    <w:rPr>
                      <w:sz w:val="18"/>
                      <w:vertAlign w:val="superscript"/>
                    </w:rPr>
                    <w:t>er</w:t>
                  </w:r>
                  <w:r w:rsidRPr="002C2FE7">
                    <w:rPr>
                      <w:sz w:val="18"/>
                    </w:rPr>
                    <w:t xml:space="preserve"> septembre 2012. Cet engagement est conclu sous réserve d’une période d’essai de 1 mois de travail effectif, au cours de laquelle il pourra prendre fin à la volonté de l’une ou l’autre des parties à tout moment, sans préavis ni indemnité.</w:t>
                  </w:r>
                </w:p>
                <w:p w:rsidR="006D73C2" w:rsidRPr="002C2FE7" w:rsidRDefault="006D73C2" w:rsidP="00355C76">
                  <w:pPr>
                    <w:spacing w:after="0"/>
                    <w:rPr>
                      <w:sz w:val="18"/>
                    </w:rPr>
                  </w:pPr>
                  <w:r w:rsidRPr="002C2FE7">
                    <w:rPr>
                      <w:sz w:val="18"/>
                    </w:rPr>
                    <w:t>La période d’essai s’entend de travail effectif, toute suspension de l’exécution du contrat, quel qu’en soit le motif entraînera une prolongation de la période d’essai d’une durée équivalente à celle de la suspension.</w:t>
                  </w:r>
                </w:p>
                <w:p w:rsidR="006D73C2" w:rsidRPr="002C2FE7" w:rsidRDefault="006D73C2" w:rsidP="00355C76">
                  <w:pPr>
                    <w:spacing w:after="0"/>
                    <w:rPr>
                      <w:sz w:val="18"/>
                    </w:rPr>
                  </w:pPr>
                </w:p>
                <w:p w:rsidR="006D73C2" w:rsidRPr="00B50AE8" w:rsidRDefault="006D73C2" w:rsidP="00355C76">
                  <w:pPr>
                    <w:spacing w:after="0"/>
                    <w:rPr>
                      <w:b/>
                      <w:sz w:val="18"/>
                    </w:rPr>
                  </w:pPr>
                  <w:r w:rsidRPr="00B50AE8">
                    <w:rPr>
                      <w:b/>
                      <w:sz w:val="18"/>
                    </w:rPr>
                    <w:t>Article 2 : Fonctions</w:t>
                  </w:r>
                </w:p>
                <w:p w:rsidR="006D73C2" w:rsidRPr="002C2FE7" w:rsidRDefault="006D73C2" w:rsidP="00355C76">
                  <w:pPr>
                    <w:spacing w:after="0"/>
                    <w:rPr>
                      <w:sz w:val="18"/>
                    </w:rPr>
                  </w:pPr>
                  <w:r w:rsidRPr="002C2FE7">
                    <w:rPr>
                      <w:sz w:val="18"/>
                    </w:rPr>
                    <w:t xml:space="preserve">Monsieur PIERO Joshua est engagé en qualité d’électricien, il exercera ses fonctions sous l’autorité et selon les directives du responsable Mohamed DUNAN auquel il rendra compte de son activité. Dans le cadre de ses fonctions  et sans que cette liste soit limitative, Monsieur PIERO Joshua sera chargé de : </w:t>
                  </w:r>
                </w:p>
                <w:p w:rsidR="006D73C2" w:rsidRPr="002C2FE7" w:rsidRDefault="006D73C2" w:rsidP="00C71DE2">
                  <w:pPr>
                    <w:pStyle w:val="ListParagraph"/>
                    <w:numPr>
                      <w:ilvl w:val="0"/>
                      <w:numId w:val="8"/>
                    </w:numPr>
                    <w:spacing w:after="0"/>
                    <w:rPr>
                      <w:sz w:val="18"/>
                    </w:rPr>
                  </w:pPr>
                  <w:r w:rsidRPr="002C2FE7">
                    <w:rPr>
                      <w:sz w:val="18"/>
                    </w:rPr>
                    <w:t>Tirer les gaines, cablage, tableau électrique, sécurité et mise en place d’alarme incendie</w:t>
                  </w:r>
                </w:p>
                <w:p w:rsidR="006D73C2" w:rsidRDefault="006D73C2" w:rsidP="00C71DE2">
                  <w:pPr>
                    <w:spacing w:after="0"/>
                    <w:rPr>
                      <w:sz w:val="18"/>
                    </w:rPr>
                  </w:pPr>
                </w:p>
                <w:p w:rsidR="006D73C2" w:rsidRPr="00B50AE8" w:rsidRDefault="006D73C2" w:rsidP="00C71DE2">
                  <w:pPr>
                    <w:spacing w:after="0"/>
                    <w:rPr>
                      <w:b/>
                      <w:sz w:val="18"/>
                    </w:rPr>
                  </w:pPr>
                  <w:r w:rsidRPr="00B50AE8">
                    <w:rPr>
                      <w:b/>
                      <w:sz w:val="18"/>
                    </w:rPr>
                    <w:t>Article 3 : Rémunération</w:t>
                  </w:r>
                </w:p>
                <w:p w:rsidR="006D73C2" w:rsidRPr="002C2FE7" w:rsidRDefault="006D73C2" w:rsidP="00C71DE2">
                  <w:pPr>
                    <w:spacing w:after="0"/>
                    <w:rPr>
                      <w:sz w:val="18"/>
                    </w:rPr>
                  </w:pPr>
                  <w:r w:rsidRPr="002C2FE7">
                    <w:rPr>
                      <w:sz w:val="18"/>
                    </w:rPr>
                    <w:t>Monsieur PIERO Joshua percevra une rémunération mensuelle brute de 1700 euros, correspondant à un horaire hebdomadaire moyen de 35 heures. Elle lui sera versée à la fin de chaque mois.</w:t>
                  </w:r>
                </w:p>
                <w:p w:rsidR="006D73C2" w:rsidRPr="002C2FE7" w:rsidRDefault="006D73C2" w:rsidP="00C71DE2">
                  <w:pPr>
                    <w:spacing w:after="0"/>
                    <w:rPr>
                      <w:sz w:val="18"/>
                    </w:rPr>
                  </w:pPr>
                </w:p>
                <w:p w:rsidR="006D73C2" w:rsidRPr="00B50AE8" w:rsidRDefault="006D73C2" w:rsidP="00B50AE8">
                  <w:pPr>
                    <w:spacing w:after="0" w:line="240" w:lineRule="auto"/>
                    <w:rPr>
                      <w:b/>
                      <w:sz w:val="18"/>
                    </w:rPr>
                  </w:pPr>
                  <w:r w:rsidRPr="00B50AE8">
                    <w:rPr>
                      <w:b/>
                      <w:sz w:val="18"/>
                    </w:rPr>
                    <w:t>Article 4 : lieu de travail</w:t>
                  </w:r>
                </w:p>
                <w:p w:rsidR="006D73C2" w:rsidRPr="002C2FE7" w:rsidRDefault="006D73C2" w:rsidP="00B50AE8">
                  <w:pPr>
                    <w:spacing w:line="240" w:lineRule="auto"/>
                    <w:jc w:val="both"/>
                    <w:rPr>
                      <w:sz w:val="18"/>
                    </w:rPr>
                  </w:pPr>
                  <w:r w:rsidRPr="002C2FE7">
                    <w:rPr>
                      <w:sz w:val="18"/>
                    </w:rPr>
                    <w:t>Le lieu de travail est situé à Annemasse.</w:t>
                  </w:r>
                </w:p>
                <w:p w:rsidR="006D73C2" w:rsidRDefault="006D73C2" w:rsidP="00B50AE8">
                  <w:pPr>
                    <w:spacing w:before="120" w:after="0"/>
                    <w:jc w:val="both"/>
                    <w:rPr>
                      <w:b/>
                      <w:sz w:val="18"/>
                    </w:rPr>
                  </w:pPr>
                  <w:r w:rsidRPr="00B50AE8">
                    <w:rPr>
                      <w:b/>
                      <w:sz w:val="18"/>
                    </w:rPr>
                    <w:t>Article 5 : Durée du contrat</w:t>
                  </w:r>
                </w:p>
                <w:p w:rsidR="006D73C2" w:rsidRDefault="006D73C2" w:rsidP="00B50AE8">
                  <w:pPr>
                    <w:spacing w:after="0"/>
                    <w:jc w:val="both"/>
                    <w:rPr>
                      <w:sz w:val="18"/>
                    </w:rPr>
                  </w:pPr>
                  <w:r w:rsidRPr="002C2FE7">
                    <w:rPr>
                      <w:sz w:val="18"/>
                    </w:rPr>
                    <w:t>Le présent contrat qui prend effet le 10 septembre à 8 heures est conclu pour une durée de 9 mois et prendra fin de plein droit et sans formalité le10 juin 2013.</w:t>
                  </w:r>
                </w:p>
                <w:p w:rsidR="006D73C2" w:rsidRPr="002C2FE7" w:rsidRDefault="006D73C2" w:rsidP="00B50AE8">
                  <w:pPr>
                    <w:spacing w:after="0"/>
                    <w:jc w:val="both"/>
                    <w:rPr>
                      <w:sz w:val="18"/>
                    </w:rPr>
                  </w:pPr>
                </w:p>
                <w:p w:rsidR="006D73C2" w:rsidRPr="00B50AE8" w:rsidRDefault="006D73C2" w:rsidP="00B50AE8">
                  <w:pPr>
                    <w:spacing w:after="0"/>
                    <w:jc w:val="both"/>
                    <w:rPr>
                      <w:b/>
                      <w:sz w:val="18"/>
                    </w:rPr>
                  </w:pPr>
                  <w:r w:rsidRPr="00B50AE8">
                    <w:rPr>
                      <w:b/>
                      <w:sz w:val="18"/>
                    </w:rPr>
                    <w:t>Article 6 : Motif</w:t>
                  </w:r>
                </w:p>
                <w:p w:rsidR="006D73C2" w:rsidRPr="002C2FE7" w:rsidRDefault="006D73C2" w:rsidP="002C2FE7">
                  <w:pPr>
                    <w:jc w:val="both"/>
                    <w:rPr>
                      <w:b/>
                      <w:sz w:val="18"/>
                    </w:rPr>
                  </w:pPr>
                  <w:r w:rsidRPr="002C2FE7">
                    <w:rPr>
                      <w:sz w:val="18"/>
                    </w:rPr>
                    <w:t>Monsieur PI</w:t>
                  </w:r>
                  <w:r>
                    <w:rPr>
                      <w:sz w:val="18"/>
                    </w:rPr>
                    <w:t>E</w:t>
                  </w:r>
                  <w:r w:rsidRPr="002C2FE7">
                    <w:rPr>
                      <w:sz w:val="18"/>
                    </w:rPr>
                    <w:t>RO Joshua est engagé</w:t>
                  </w:r>
                  <w:r>
                    <w:rPr>
                      <w:sz w:val="18"/>
                    </w:rPr>
                    <w:t xml:space="preserve"> </w:t>
                  </w:r>
                  <w:r w:rsidRPr="002C2FE7">
                    <w:rPr>
                      <w:sz w:val="18"/>
                    </w:rPr>
                    <w:t>par l’entreprise dans le cadre du remplacement d’un salarié en congé pour accident du travail.</w:t>
                  </w:r>
                  <w:r w:rsidRPr="002C2FE7">
                    <w:rPr>
                      <w:b/>
                      <w:sz w:val="18"/>
                    </w:rPr>
                    <w:t xml:space="preserve"> </w:t>
                  </w:r>
                </w:p>
                <w:p w:rsidR="006D73C2" w:rsidRPr="002C2FE7" w:rsidRDefault="006D73C2" w:rsidP="00B50AE8">
                  <w:pPr>
                    <w:spacing w:before="120" w:after="0"/>
                    <w:jc w:val="both"/>
                    <w:rPr>
                      <w:b/>
                      <w:sz w:val="18"/>
                    </w:rPr>
                  </w:pPr>
                  <w:r>
                    <w:rPr>
                      <w:b/>
                      <w:sz w:val="18"/>
                    </w:rPr>
                    <w:t>Article 7</w:t>
                  </w:r>
                  <w:r w:rsidRPr="002C2FE7">
                    <w:rPr>
                      <w:b/>
                      <w:sz w:val="18"/>
                    </w:rPr>
                    <w:t xml:space="preserve"> : </w:t>
                  </w:r>
                  <w:r>
                    <w:rPr>
                      <w:b/>
                      <w:sz w:val="18"/>
                    </w:rPr>
                    <w:t>indemnité de fin de contrat</w:t>
                  </w:r>
                </w:p>
                <w:p w:rsidR="006D73C2" w:rsidRDefault="006D73C2" w:rsidP="002C2FE7">
                  <w:pPr>
                    <w:jc w:val="both"/>
                    <w:rPr>
                      <w:color w:val="000000"/>
                      <w:sz w:val="18"/>
                    </w:rPr>
                  </w:pPr>
                  <w:r w:rsidRPr="002C2FE7">
                    <w:rPr>
                      <w:sz w:val="18"/>
                    </w:rPr>
                    <w:t xml:space="preserve">A la cessation de ses fonctions dans l’entreprise, Monsieur </w:t>
                  </w:r>
                  <w:r>
                    <w:rPr>
                      <w:sz w:val="18"/>
                    </w:rPr>
                    <w:t xml:space="preserve">PIERO Joshua </w:t>
                  </w:r>
                  <w:r w:rsidRPr="002C2FE7">
                    <w:rPr>
                      <w:sz w:val="18"/>
                    </w:rPr>
                    <w:t xml:space="preserve">percevra </w:t>
                  </w:r>
                  <w:r>
                    <w:rPr>
                      <w:sz w:val="18"/>
                    </w:rPr>
                    <w:t>une indemnité égale à 10% des salaires perçus.</w:t>
                  </w:r>
                </w:p>
                <w:p w:rsidR="006D73C2" w:rsidRDefault="006D73C2" w:rsidP="00B50AE8">
                  <w:pPr>
                    <w:spacing w:after="0"/>
                    <w:jc w:val="both"/>
                    <w:rPr>
                      <w:b/>
                      <w:sz w:val="18"/>
                    </w:rPr>
                  </w:pPr>
                  <w:r>
                    <w:rPr>
                      <w:b/>
                      <w:sz w:val="18"/>
                    </w:rPr>
                    <w:t>Article 8 : Retraite complémentaire</w:t>
                  </w:r>
                </w:p>
                <w:p w:rsidR="006D73C2" w:rsidRPr="00B50AE8" w:rsidRDefault="006D73C2" w:rsidP="000853A6">
                  <w:pPr>
                    <w:jc w:val="both"/>
                    <w:rPr>
                      <w:sz w:val="18"/>
                    </w:rPr>
                  </w:pPr>
                  <w:r>
                    <w:rPr>
                      <w:sz w:val="18"/>
                    </w:rPr>
                    <w:t>Monsieur PIERO Joshua</w:t>
                  </w:r>
                  <w:r w:rsidRPr="00B50AE8">
                    <w:rPr>
                      <w:sz w:val="18"/>
                    </w:rPr>
                    <w:t xml:space="preserve"> bénéficiera des lois sociales instituées en faveur des salariés notamment en matière de sécurité sociale et en ce qui concerne le régime de retraite complémentaire.</w:t>
                  </w:r>
                </w:p>
                <w:p w:rsidR="006D73C2" w:rsidRDefault="006D73C2" w:rsidP="002C2FE7">
                  <w:pPr>
                    <w:jc w:val="both"/>
                    <w:rPr>
                      <w:rStyle w:val="ft"/>
                      <w:rFonts w:ascii="Arial" w:hAnsi="Arial" w:cs="Arial"/>
                      <w:color w:val="222222"/>
                      <w:sz w:val="18"/>
                    </w:rPr>
                  </w:pPr>
                  <w:r w:rsidRPr="00B50AE8">
                    <w:rPr>
                      <w:sz w:val="18"/>
                    </w:rPr>
                    <w:t>La caisse de retraite complémentaire est</w:t>
                  </w:r>
                  <w:r>
                    <w:rPr>
                      <w:sz w:val="18"/>
                    </w:rPr>
                    <w:t xml:space="preserve"> la </w:t>
                  </w:r>
                  <w:r w:rsidRPr="00B50AE8">
                    <w:rPr>
                      <w:rStyle w:val="ft"/>
                      <w:rFonts w:ascii="Arial" w:hAnsi="Arial" w:cs="Arial"/>
                      <w:bCs/>
                      <w:color w:val="000000"/>
                      <w:sz w:val="18"/>
                    </w:rPr>
                    <w:t>Caisse</w:t>
                  </w:r>
                  <w:r w:rsidRPr="00B50AE8">
                    <w:rPr>
                      <w:rStyle w:val="ft"/>
                      <w:rFonts w:ascii="Arial" w:hAnsi="Arial" w:cs="Arial"/>
                      <w:color w:val="222222"/>
                      <w:sz w:val="18"/>
                    </w:rPr>
                    <w:t xml:space="preserve"> nationale des industries électriques et gazières (CNIEG</w:t>
                  </w:r>
                  <w:r>
                    <w:rPr>
                      <w:rStyle w:val="ft"/>
                      <w:rFonts w:ascii="Arial" w:hAnsi="Arial" w:cs="Arial"/>
                      <w:color w:val="222222"/>
                      <w:sz w:val="18"/>
                    </w:rPr>
                    <w:t>)</w:t>
                  </w:r>
                </w:p>
                <w:p w:rsidR="006D73C2" w:rsidRPr="00B50AE8" w:rsidRDefault="006D73C2" w:rsidP="002C2FE7">
                  <w:pPr>
                    <w:jc w:val="both"/>
                    <w:rPr>
                      <w:rStyle w:val="ft"/>
                      <w:rFonts w:cs="Arial"/>
                      <w:color w:val="222222"/>
                      <w:sz w:val="18"/>
                    </w:rPr>
                  </w:pPr>
                  <w:r w:rsidRPr="00B50AE8">
                    <w:rPr>
                      <w:rStyle w:val="ft"/>
                      <w:rFonts w:cs="Arial"/>
                      <w:color w:val="222222"/>
                      <w:sz w:val="18"/>
                    </w:rPr>
                    <w:t>Fait en double exemplaire à Annemasse, le 09 septembre 2012.</w:t>
                  </w:r>
                </w:p>
                <w:p w:rsidR="006D73C2" w:rsidRPr="00B50AE8" w:rsidRDefault="006D73C2" w:rsidP="00B50AE8">
                  <w:pPr>
                    <w:ind w:left="708" w:firstLine="708"/>
                    <w:jc w:val="both"/>
                    <w:rPr>
                      <w:rStyle w:val="ft"/>
                      <w:rFonts w:cs="Arial"/>
                      <w:color w:val="222222"/>
                      <w:sz w:val="18"/>
                    </w:rPr>
                  </w:pPr>
                  <w:r>
                    <w:rPr>
                      <w:rStyle w:val="ft"/>
                      <w:rFonts w:cs="Arial"/>
                      <w:color w:val="222222"/>
                      <w:sz w:val="18"/>
                    </w:rPr>
                    <w:t>M. DULAC</w:t>
                  </w:r>
                  <w:r>
                    <w:rPr>
                      <w:rStyle w:val="ft"/>
                      <w:rFonts w:cs="Arial"/>
                      <w:color w:val="222222"/>
                      <w:sz w:val="18"/>
                    </w:rPr>
                    <w:tab/>
                  </w:r>
                  <w:r>
                    <w:rPr>
                      <w:rStyle w:val="ft"/>
                      <w:rFonts w:cs="Arial"/>
                      <w:color w:val="222222"/>
                      <w:sz w:val="18"/>
                    </w:rPr>
                    <w:tab/>
                  </w:r>
                  <w:r>
                    <w:rPr>
                      <w:rStyle w:val="ft"/>
                      <w:rFonts w:cs="Arial"/>
                      <w:color w:val="222222"/>
                      <w:sz w:val="18"/>
                    </w:rPr>
                    <w:tab/>
                  </w:r>
                  <w:r>
                    <w:rPr>
                      <w:rStyle w:val="ft"/>
                      <w:rFonts w:cs="Arial"/>
                      <w:color w:val="222222"/>
                      <w:sz w:val="18"/>
                    </w:rPr>
                    <w:tab/>
                  </w:r>
                  <w:r>
                    <w:rPr>
                      <w:rStyle w:val="ft"/>
                      <w:rFonts w:cs="Arial"/>
                      <w:color w:val="222222"/>
                      <w:sz w:val="18"/>
                    </w:rPr>
                    <w:tab/>
                  </w:r>
                  <w:r>
                    <w:rPr>
                      <w:rStyle w:val="ft"/>
                      <w:rFonts w:cs="Arial"/>
                      <w:color w:val="222222"/>
                      <w:sz w:val="18"/>
                    </w:rPr>
                    <w:tab/>
                    <w:t>Joshua PIERO</w:t>
                  </w:r>
                </w:p>
                <w:p w:rsidR="006D73C2" w:rsidRPr="00B50AE8" w:rsidRDefault="006D73C2" w:rsidP="002C2FE7">
                  <w:pPr>
                    <w:jc w:val="both"/>
                    <w:rPr>
                      <w:sz w:val="18"/>
                    </w:rPr>
                  </w:pPr>
                </w:p>
                <w:p w:rsidR="006D73C2" w:rsidRDefault="006D73C2" w:rsidP="00BF68F8">
                  <w:pPr>
                    <w:jc w:val="both"/>
                  </w:pPr>
                </w:p>
                <w:p w:rsidR="006D73C2" w:rsidRDefault="006D73C2" w:rsidP="00BF68F8">
                  <w:pPr>
                    <w:jc w:val="both"/>
                  </w:pPr>
                </w:p>
                <w:p w:rsidR="006D73C2" w:rsidRDefault="006D73C2" w:rsidP="00BF68F8">
                  <w:pPr>
                    <w:jc w:val="both"/>
                  </w:pPr>
                </w:p>
                <w:p w:rsidR="006D73C2" w:rsidRDefault="006D73C2" w:rsidP="00BF68F8">
                  <w:pPr>
                    <w:jc w:val="both"/>
                  </w:pPr>
                </w:p>
                <w:p w:rsidR="006D73C2" w:rsidRPr="002C2FE7" w:rsidRDefault="006D73C2" w:rsidP="00BF68F8">
                  <w:pPr>
                    <w:jc w:val="both"/>
                  </w:pPr>
                </w:p>
                <w:p w:rsidR="006D73C2" w:rsidRDefault="006D73C2" w:rsidP="00BF68F8">
                  <w:pPr>
                    <w:jc w:val="both"/>
                  </w:pPr>
                </w:p>
                <w:p w:rsidR="006D73C2" w:rsidRDefault="006D73C2" w:rsidP="00C71DE2">
                  <w:pPr>
                    <w:spacing w:before="120"/>
                    <w:jc w:val="both"/>
                  </w:pPr>
                </w:p>
                <w:p w:rsidR="006D73C2" w:rsidRDefault="006D73C2" w:rsidP="00C71DE2">
                  <w:pPr>
                    <w:spacing w:after="0"/>
                  </w:pPr>
                </w:p>
                <w:p w:rsidR="006D73C2" w:rsidRPr="00355C76" w:rsidRDefault="006D73C2" w:rsidP="00355C76">
                  <w:pPr>
                    <w:spacing w:after="0"/>
                  </w:pPr>
                </w:p>
                <w:p w:rsidR="006D73C2" w:rsidRDefault="006D73C2"/>
                <w:p w:rsidR="006D73C2" w:rsidRDefault="006D73C2"/>
              </w:txbxContent>
            </v:textbox>
          </v:shape>
        </w:pict>
      </w:r>
    </w:p>
    <w:p w:rsidR="006D73C2" w:rsidRDefault="006D73C2" w:rsidP="00324E72">
      <w:pPr>
        <w:rPr>
          <w:rFonts w:ascii="Arial" w:hAnsi="Arial" w:cs="Arial"/>
          <w:noProof/>
          <w:szCs w:val="20"/>
          <w:lang w:eastAsia="fr-FR"/>
        </w:rPr>
      </w:pPr>
    </w:p>
    <w:p w:rsidR="006D73C2" w:rsidRDefault="006D73C2" w:rsidP="00324E72">
      <w:pPr>
        <w:rPr>
          <w:rFonts w:ascii="Arial" w:hAnsi="Arial" w:cs="Arial"/>
          <w:noProof/>
          <w:szCs w:val="20"/>
          <w:lang w:eastAsia="fr-FR"/>
        </w:rPr>
      </w:pPr>
    </w:p>
    <w:p w:rsidR="006D73C2" w:rsidRDefault="006D73C2" w:rsidP="00324E72">
      <w:pPr>
        <w:rPr>
          <w:rFonts w:ascii="Arial" w:hAnsi="Arial" w:cs="Arial"/>
          <w:noProof/>
          <w:szCs w:val="20"/>
          <w:lang w:eastAsia="fr-FR"/>
        </w:rPr>
      </w:pPr>
    </w:p>
    <w:p w:rsidR="006D73C2" w:rsidRDefault="006D73C2" w:rsidP="00324E72">
      <w:pPr>
        <w:rPr>
          <w:rFonts w:ascii="Arial" w:hAnsi="Arial" w:cs="Arial"/>
          <w:noProof/>
          <w:szCs w:val="20"/>
          <w:lang w:eastAsia="fr-FR"/>
        </w:rPr>
      </w:pPr>
    </w:p>
    <w:p w:rsidR="006D73C2" w:rsidRDefault="006D73C2" w:rsidP="00324E72">
      <w:pPr>
        <w:rPr>
          <w:rFonts w:ascii="Arial" w:hAnsi="Arial" w:cs="Arial"/>
          <w:noProof/>
          <w:szCs w:val="20"/>
          <w:lang w:eastAsia="fr-FR"/>
        </w:rPr>
      </w:pPr>
    </w:p>
    <w:p w:rsidR="006D73C2" w:rsidRPr="00324E72" w:rsidRDefault="006D73C2" w:rsidP="00324E72">
      <w:pPr>
        <w:rPr>
          <w:rFonts w:ascii="Arial" w:hAnsi="Arial" w:cs="Arial"/>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Default="006D73C2" w:rsidP="004B4F9B">
      <w:pPr>
        <w:rPr>
          <w:rFonts w:ascii="Arial" w:hAnsi="Arial" w:cs="Arial"/>
          <w:b/>
          <w:noProof/>
          <w:szCs w:val="20"/>
          <w:lang w:eastAsia="fr-FR"/>
        </w:rPr>
      </w:pPr>
    </w:p>
    <w:p w:rsidR="006D73C2" w:rsidRPr="00D468CF" w:rsidRDefault="006D73C2" w:rsidP="004B4F9B">
      <w:pPr>
        <w:rPr>
          <w:rFonts w:ascii="Arial" w:hAnsi="Arial" w:cs="Arial"/>
          <w:b/>
          <w:noProof/>
          <w:szCs w:val="20"/>
          <w:lang w:eastAsia="fr-FR"/>
        </w:rPr>
      </w:pPr>
    </w:p>
    <w:p w:rsidR="006D73C2" w:rsidRDefault="006D73C2" w:rsidP="004B4F9B">
      <w:pPr>
        <w:rPr>
          <w:rFonts w:ascii="Arial" w:hAnsi="Arial" w:cs="Arial"/>
          <w:noProof/>
          <w:sz w:val="20"/>
          <w:szCs w:val="20"/>
          <w:lang w:eastAsia="fr-FR"/>
        </w:rPr>
      </w:pPr>
    </w:p>
    <w:p w:rsidR="006D73C2" w:rsidRDefault="006D73C2">
      <w:pPr>
        <w:rPr>
          <w:rFonts w:ascii="Arial" w:hAnsi="Arial" w:cs="Arial"/>
          <w:noProof/>
          <w:sz w:val="20"/>
          <w:szCs w:val="20"/>
          <w:lang w:eastAsia="fr-FR"/>
        </w:rPr>
      </w:pPr>
      <w:r>
        <w:rPr>
          <w:rFonts w:ascii="Arial" w:hAnsi="Arial" w:cs="Arial"/>
          <w:noProof/>
          <w:sz w:val="20"/>
          <w:szCs w:val="20"/>
          <w:lang w:eastAsia="fr-FR"/>
        </w:rPr>
        <w:br w:type="page"/>
      </w:r>
    </w:p>
    <w:p w:rsidR="006D73C2" w:rsidRPr="000B3679" w:rsidRDefault="006D73C2" w:rsidP="00BF179A">
      <w:pPr>
        <w:jc w:val="center"/>
        <w:rPr>
          <w:b/>
          <w:sz w:val="40"/>
          <w:szCs w:val="40"/>
        </w:rPr>
      </w:pPr>
      <w:r>
        <w:rPr>
          <w:noProof/>
          <w:lang w:eastAsia="fr-FR"/>
        </w:rPr>
        <w:pict>
          <v:shape id="_x0000_s1053" type="#_x0000_t9" style="position:absolute;left:0;text-align:left;margin-left:2.25pt;margin-top:25.15pt;width:60.75pt;height:43.5pt;z-index:251680256" strokeweight="2.25pt">
            <v:textbox>
              <w:txbxContent>
                <w:p w:rsidR="006D73C2" w:rsidRPr="00010464" w:rsidRDefault="006D73C2" w:rsidP="00BF179A">
                  <w:pPr>
                    <w:rPr>
                      <w:b/>
                      <w:sz w:val="24"/>
                      <w:szCs w:val="24"/>
                    </w:rPr>
                  </w:pPr>
                  <w:r w:rsidRPr="00010464">
                    <w:rPr>
                      <w:b/>
                      <w:sz w:val="24"/>
                      <w:szCs w:val="24"/>
                    </w:rPr>
                    <w:t>Doc</w:t>
                  </w:r>
                  <w:r>
                    <w:rPr>
                      <w:b/>
                      <w:sz w:val="24"/>
                      <w:szCs w:val="24"/>
                    </w:rPr>
                    <w:t>4</w:t>
                  </w:r>
                </w:p>
              </w:txbxContent>
            </v:textbox>
          </v:shape>
        </w:pict>
      </w:r>
      <w:r w:rsidRPr="000B3679">
        <w:rPr>
          <w:b/>
          <w:sz w:val="40"/>
          <w:szCs w:val="40"/>
        </w:rPr>
        <w:t>Participer à Koh-Lanta est un travail</w:t>
      </w:r>
      <w:r w:rsidRPr="008B14C1">
        <w:rPr>
          <w:noProof/>
          <w:lang w:eastAsia="fr-FR"/>
        </w:rPr>
        <w:pict>
          <v:shape id="Image 22" o:spid="_x0000_i1038" type="#_x0000_t75" alt="Koh-Lanta, emission phare de TF1" style="width:103.5pt;height:77.25pt;visibility:visible">
            <v:imagedata r:id="rId24" o:title=""/>
          </v:shape>
        </w:pict>
      </w:r>
    </w:p>
    <w:p w:rsidR="006D73C2" w:rsidRPr="00C06FCD" w:rsidRDefault="006D73C2" w:rsidP="00BF179A">
      <w:pPr>
        <w:rPr>
          <w:b/>
          <w:i/>
        </w:rPr>
      </w:pPr>
      <w:r w:rsidRPr="00C06FCD">
        <w:rPr>
          <w:b/>
          <w:i/>
        </w:rPr>
        <w:t xml:space="preserve">Koh-Lanta, émission phare de TF1 </w:t>
      </w:r>
    </w:p>
    <w:p w:rsidR="006D73C2" w:rsidRDefault="006D73C2" w:rsidP="00BF179A">
      <w:pPr>
        <w:jc w:val="both"/>
      </w:pPr>
      <w:r w:rsidRPr="006033CD">
        <w:t>TELEVISION - Après les candidats de L'île de la tentation, c'est au tour de ceux des jeux de téléréalité de voir leur contrat requalifié...</w:t>
      </w:r>
    </w:p>
    <w:p w:rsidR="006D73C2" w:rsidRPr="00C06FCD" w:rsidRDefault="006D73C2" w:rsidP="00BF179A">
      <w:pPr>
        <w:spacing w:before="60" w:after="60"/>
        <w:jc w:val="both"/>
        <w:rPr>
          <w:sz w:val="20"/>
          <w:szCs w:val="20"/>
        </w:rPr>
      </w:pPr>
      <w:r w:rsidRPr="00C06FCD">
        <w:rPr>
          <w:sz w:val="20"/>
          <w:szCs w:val="20"/>
        </w:rPr>
        <w:t xml:space="preserve">«Nous avons gagné!» L’avocat Jérémie Assous, qui a </w:t>
      </w:r>
      <w:hyperlink r:id="rId25" w:tgtFrame="_blank" w:history="1">
        <w:r w:rsidRPr="00C06FCD">
          <w:rPr>
            <w:sz w:val="20"/>
            <w:szCs w:val="20"/>
          </w:rPr>
          <w:t>l’habitude de représenter les candidats de la téléréalité devant la justice</w:t>
        </w:r>
      </w:hyperlink>
      <w:r w:rsidRPr="00C06FCD">
        <w:rPr>
          <w:sz w:val="20"/>
          <w:szCs w:val="20"/>
        </w:rPr>
        <w:t xml:space="preserve">, ne cache pas son enthousiasme. Plusieurs de ses clients, qui ont participé à l'émission Koh-Lanta, ont obtenu la requalification de leur contrat de participation en contrat de travail, a indiqué l’avocat à 20minutes.fr, confirmant une </w:t>
      </w:r>
      <w:hyperlink r:id="rId26" w:tgtFrame="_blank" w:history="1">
        <w:r w:rsidRPr="00C06FCD">
          <w:rPr>
            <w:sz w:val="20"/>
            <w:szCs w:val="20"/>
          </w:rPr>
          <w:t>information du nouvelobs.com</w:t>
        </w:r>
      </w:hyperlink>
      <w:r w:rsidRPr="00C06FCD">
        <w:rPr>
          <w:sz w:val="20"/>
          <w:szCs w:val="20"/>
        </w:rPr>
        <w:t xml:space="preserve">. Le conseil des Prud'hommes de Boulogne-Billancourt a donc tranché, mardi matin. </w:t>
      </w:r>
    </w:p>
    <w:p w:rsidR="006D73C2" w:rsidRPr="00C06FCD" w:rsidRDefault="006D73C2" w:rsidP="00BF179A">
      <w:pPr>
        <w:spacing w:before="60" w:after="60"/>
        <w:jc w:val="both"/>
        <w:rPr>
          <w:sz w:val="20"/>
          <w:szCs w:val="20"/>
        </w:rPr>
      </w:pPr>
      <w:r w:rsidRPr="00C06FCD">
        <w:rPr>
          <w:sz w:val="20"/>
          <w:szCs w:val="20"/>
        </w:rPr>
        <w:t>Comment prouver un contrat de travail ? « </w:t>
      </w:r>
      <w:r w:rsidRPr="00C06FCD">
        <w:rPr>
          <w:i/>
          <w:iCs/>
          <w:sz w:val="20"/>
          <w:szCs w:val="20"/>
        </w:rPr>
        <w:t xml:space="preserve">La législation a défini trois critères pour qualifier un contrat de travail, </w:t>
      </w:r>
      <w:r w:rsidRPr="00C06FCD">
        <w:rPr>
          <w:sz w:val="20"/>
          <w:szCs w:val="20"/>
        </w:rPr>
        <w:t xml:space="preserve">répond Jérémie Assous. </w:t>
      </w:r>
      <w:r w:rsidRPr="00C06FCD">
        <w:rPr>
          <w:i/>
          <w:iCs/>
          <w:sz w:val="20"/>
          <w:szCs w:val="20"/>
        </w:rPr>
        <w:t xml:space="preserve">Il faut qu'il y ait un lien de subordination, c'est-à-dire que la personne reçoive des ordres, une activité, et une rémunération.» </w:t>
      </w:r>
      <w:r w:rsidRPr="00C06FCD">
        <w:rPr>
          <w:sz w:val="20"/>
          <w:szCs w:val="20"/>
        </w:rPr>
        <w:t xml:space="preserve">Un lien de subordination ? </w:t>
      </w:r>
      <w:r w:rsidRPr="00C06FCD">
        <w:rPr>
          <w:i/>
          <w:iCs/>
          <w:sz w:val="20"/>
          <w:szCs w:val="20"/>
        </w:rPr>
        <w:t>«Les participants étaient à l'entière disposition du producteur et ne pouvaient quitter les lieux de tournage ni téléphoner à leur famille, et la production leur donnait des ordres, par exemple il y avait des interviews toutes les vingt minutes...»,</w:t>
      </w:r>
      <w:r w:rsidRPr="00C06FCD">
        <w:rPr>
          <w:sz w:val="20"/>
          <w:szCs w:val="20"/>
        </w:rPr>
        <w:t xml:space="preserve"> raconte Jérémie Assous. Une activité ? « </w:t>
      </w:r>
      <w:r w:rsidRPr="00C06FCD">
        <w:rPr>
          <w:i/>
          <w:iCs/>
          <w:sz w:val="20"/>
          <w:szCs w:val="20"/>
        </w:rPr>
        <w:t>Ce n'est pas parce qu'ils avaient l'air de prendre du plaisir ou de ne rien faire que ce n'est pas une activité,</w:t>
      </w:r>
      <w:r w:rsidRPr="00C06FCD">
        <w:rPr>
          <w:sz w:val="20"/>
          <w:szCs w:val="20"/>
        </w:rPr>
        <w:t xml:space="preserve"> reprend Assous.</w:t>
      </w:r>
      <w:r w:rsidRPr="00C06FCD">
        <w:rPr>
          <w:i/>
          <w:iCs/>
          <w:sz w:val="20"/>
          <w:szCs w:val="20"/>
        </w:rPr>
        <w:t xml:space="preserve"> Le chauffeur d'un homme d'affaires est toujours en activité, même quand son patron va déjeuner et qu'il ne conduit pas, car il est à la disposition de son patron. » </w:t>
      </w:r>
      <w:r w:rsidRPr="00C06FCD">
        <w:rPr>
          <w:sz w:val="20"/>
          <w:szCs w:val="20"/>
        </w:rPr>
        <w:t>[…]</w:t>
      </w:r>
      <w:r w:rsidRPr="00C06FCD">
        <w:rPr>
          <w:i/>
          <w:iCs/>
          <w:sz w:val="20"/>
          <w:szCs w:val="20"/>
        </w:rPr>
        <w:t xml:space="preserve"> </w:t>
      </w:r>
      <w:r w:rsidRPr="00C06FCD">
        <w:rPr>
          <w:sz w:val="20"/>
          <w:szCs w:val="20"/>
        </w:rPr>
        <w:t>Quant à la rémunération, les candidats ont effectivement reçu une somme d'argent.</w:t>
      </w:r>
    </w:p>
    <w:p w:rsidR="006D73C2" w:rsidRPr="00C06FCD" w:rsidRDefault="006D73C2" w:rsidP="00BF179A">
      <w:pPr>
        <w:jc w:val="both"/>
        <w:rPr>
          <w:sz w:val="20"/>
          <w:szCs w:val="20"/>
        </w:rPr>
      </w:pPr>
      <w:r w:rsidRPr="00C06FCD">
        <w:rPr>
          <w:sz w:val="20"/>
          <w:szCs w:val="20"/>
        </w:rPr>
        <w:t>Le producteur de Koh Lanta, Adventure Line Productions (ALP), a été condamné à verser «entre 3.100 et 4.500 euros par candidats», selon l’avocat. Cela au titre des salaires et congés payés mais aussi en guise de dommages et intérêts à la suite des licenciements abusifs. Des sommes que Me Assous espère qu’elles seront plus importantes après l’appel, qu’il interjettera si ALP ne le fait pas. «Pour L’île de la tentation, nous avions obtenu 27.000 euros pour 10 jours de tournage», rappelle-t-il.</w:t>
      </w:r>
      <w:r w:rsidRPr="00C06FCD">
        <w:rPr>
          <w:sz w:val="20"/>
          <w:szCs w:val="20"/>
        </w:rPr>
        <w:br/>
        <w:t>La décision du conseil des Prud’hommes ne concerne pas que Koh Lanta, assure Me Assous. Toutes les émissions de téléréalité considérées comme des jeux sont concernées.» Les émissions de jeux, comme «Qui veut gagner des millions», seraient également visées. «La seule chose qui diffère, c’est la durée de tournage», affirme encore l’avocat. </w:t>
      </w:r>
    </w:p>
    <w:p w:rsidR="006D73C2" w:rsidRPr="00C06FCD" w:rsidRDefault="006D73C2" w:rsidP="00BF179A">
      <w:pPr>
        <w:spacing w:after="0" w:line="240" w:lineRule="auto"/>
        <w:jc w:val="right"/>
        <w:rPr>
          <w:sz w:val="20"/>
          <w:szCs w:val="20"/>
        </w:rPr>
      </w:pPr>
      <w:r w:rsidRPr="00C06FCD">
        <w:rPr>
          <w:sz w:val="20"/>
          <w:szCs w:val="20"/>
        </w:rPr>
        <w:t xml:space="preserve">Publié le </w:t>
      </w:r>
      <w:hyperlink r:id="rId27" w:history="1">
        <w:r w:rsidRPr="00C06FCD">
          <w:rPr>
            <w:sz w:val="20"/>
            <w:szCs w:val="20"/>
          </w:rPr>
          <w:t>15 septembre 2009</w:t>
        </w:r>
      </w:hyperlink>
      <w:r w:rsidRPr="00C06FCD">
        <w:rPr>
          <w:sz w:val="20"/>
          <w:szCs w:val="20"/>
        </w:rPr>
        <w:t>.</w:t>
      </w:r>
    </w:p>
    <w:p w:rsidR="006D73C2" w:rsidRPr="00C06FCD" w:rsidRDefault="006D73C2" w:rsidP="00BF179A">
      <w:pPr>
        <w:spacing w:after="0" w:line="240" w:lineRule="auto"/>
        <w:jc w:val="right"/>
        <w:rPr>
          <w:sz w:val="20"/>
          <w:szCs w:val="20"/>
        </w:rPr>
      </w:pPr>
      <w:r w:rsidRPr="00C06FCD">
        <w:rPr>
          <w:sz w:val="20"/>
          <w:szCs w:val="20"/>
        </w:rPr>
        <w:t>Sandrine Cochard</w:t>
      </w:r>
      <w:r>
        <w:rPr>
          <w:sz w:val="20"/>
          <w:szCs w:val="20"/>
        </w:rPr>
        <w:t> : 20minutes.fr</w:t>
      </w:r>
    </w:p>
    <w:p w:rsidR="006D73C2" w:rsidRDefault="006D73C2">
      <w:pPr>
        <w:rPr>
          <w:rFonts w:ascii="Arial" w:hAnsi="Arial" w:cs="Arial"/>
          <w:b/>
          <w:noProof/>
          <w:szCs w:val="20"/>
          <w:lang w:eastAsia="fr-FR"/>
        </w:rPr>
      </w:pPr>
      <w:r>
        <w:rPr>
          <w:rFonts w:ascii="Arial" w:hAnsi="Arial" w:cs="Arial"/>
          <w:b/>
          <w:noProof/>
          <w:szCs w:val="20"/>
          <w:lang w:eastAsia="fr-FR"/>
        </w:rPr>
        <w:br w:type="page"/>
      </w:r>
    </w:p>
    <w:p w:rsidR="006D73C2" w:rsidRPr="00752178" w:rsidRDefault="006D73C2" w:rsidP="00752178">
      <w:pPr>
        <w:jc w:val="both"/>
        <w:rPr>
          <w:rFonts w:ascii="Arial" w:hAnsi="Arial" w:cs="Arial"/>
          <w:b/>
          <w:noProof/>
          <w:szCs w:val="20"/>
          <w:lang w:eastAsia="fr-FR"/>
        </w:rPr>
      </w:pPr>
      <w:r w:rsidRPr="00752178">
        <w:rPr>
          <w:rFonts w:ascii="Arial" w:hAnsi="Arial" w:cs="Arial"/>
          <w:b/>
          <w:noProof/>
          <w:szCs w:val="20"/>
          <w:lang w:eastAsia="fr-FR"/>
        </w:rPr>
        <w:t>Après neuf mois passé au sein de l’entreprise, Joshua est sans emploi, il se retrouve donc au chomage. Il rencontre un professionnel qui lui donne plusieurs notions économiques qu’il a du mal à assimiler.</w:t>
      </w:r>
    </w:p>
    <w:p w:rsidR="006D73C2" w:rsidRDefault="006D73C2" w:rsidP="004B4F9B">
      <w:pPr>
        <w:rPr>
          <w:rFonts w:ascii="Arial" w:hAnsi="Arial" w:cs="Arial"/>
          <w:b/>
          <w:noProof/>
          <w:sz w:val="20"/>
          <w:szCs w:val="20"/>
          <w:lang w:eastAsia="fr-FR"/>
        </w:rPr>
      </w:pPr>
      <w:r>
        <w:rPr>
          <w:noProof/>
          <w:lang w:eastAsia="fr-FR"/>
        </w:rPr>
        <w:pict>
          <v:oval id="_x0000_s1054" style="position:absolute;margin-left:347.25pt;margin-top:.95pt;width:146.25pt;height:58.5pt;z-index:251648512" fillcolor="#f61ca8" strokecolor="#f2f2f2" strokeweight="4.5pt">
            <v:shadow on="t" type="perspective" color="#205867" opacity=".5" offset="1pt" offset2="-1pt"/>
            <v:textbox>
              <w:txbxContent>
                <w:p w:rsidR="006D73C2" w:rsidRPr="00911E48" w:rsidRDefault="006D73C2" w:rsidP="00911E48">
                  <w:pPr>
                    <w:jc w:val="center"/>
                    <w:rPr>
                      <w:b/>
                      <w:sz w:val="24"/>
                    </w:rPr>
                  </w:pPr>
                  <w:r w:rsidRPr="00911E48">
                    <w:rPr>
                      <w:b/>
                      <w:sz w:val="24"/>
                    </w:rPr>
                    <w:t>Chômeur</w:t>
                  </w:r>
                </w:p>
              </w:txbxContent>
            </v:textbox>
          </v:oval>
        </w:pict>
      </w:r>
      <w:r>
        <w:rPr>
          <w:noProof/>
          <w:lang w:eastAsia="fr-FR"/>
        </w:rPr>
        <w:pict>
          <v:oval id="_x0000_s1055" style="position:absolute;margin-left:45pt;margin-top:78.95pt;width:146.25pt;height:58.5pt;z-index:251650560" fillcolor="#8064a2" strokecolor="#f2f2f2" strokeweight="4.5pt">
            <v:shadow on="t" type="perspective" color="#3f3151" opacity=".5" offset="1pt" offset2="-1pt"/>
            <v:textbox>
              <w:txbxContent>
                <w:p w:rsidR="006D73C2" w:rsidRPr="00911E48" w:rsidRDefault="006D73C2" w:rsidP="00911E48">
                  <w:pPr>
                    <w:jc w:val="center"/>
                    <w:rPr>
                      <w:b/>
                      <w:sz w:val="24"/>
                    </w:rPr>
                  </w:pPr>
                  <w:r w:rsidRPr="00911E48">
                    <w:rPr>
                      <w:b/>
                      <w:sz w:val="24"/>
                    </w:rPr>
                    <w:t>Population inactive</w:t>
                  </w:r>
                </w:p>
              </w:txbxContent>
            </v:textbox>
          </v:oval>
        </w:pict>
      </w:r>
      <w:r>
        <w:rPr>
          <w:noProof/>
          <w:lang w:eastAsia="fr-FR"/>
        </w:rPr>
        <w:pict>
          <v:oval id="_x0000_s1056" style="position:absolute;margin-left:51.75pt;margin-top:7.7pt;width:146.25pt;height:58.5pt;z-index:251647488" fillcolor="#4bacc6" strokecolor="#f2f2f2" strokeweight="4.5pt">
            <v:shadow on="t" type="perspective" color="#205867" opacity=".5" offset="1pt" offset2="-1pt"/>
            <v:textbox>
              <w:txbxContent>
                <w:p w:rsidR="006D73C2" w:rsidRPr="00911E48" w:rsidRDefault="006D73C2" w:rsidP="00911E48">
                  <w:pPr>
                    <w:jc w:val="center"/>
                    <w:rPr>
                      <w:b/>
                      <w:sz w:val="24"/>
                    </w:rPr>
                  </w:pPr>
                  <w:r w:rsidRPr="00911E48">
                    <w:rPr>
                      <w:b/>
                      <w:sz w:val="24"/>
                    </w:rPr>
                    <w:t>Population Active occupée</w:t>
                  </w:r>
                </w:p>
              </w:txbxContent>
            </v:textbox>
          </v:oval>
        </w:pict>
      </w:r>
    </w:p>
    <w:p w:rsidR="006D73C2" w:rsidRPr="00D26917" w:rsidRDefault="006D73C2" w:rsidP="00D26917">
      <w:pPr>
        <w:rPr>
          <w:rFonts w:ascii="Arial" w:hAnsi="Arial" w:cs="Arial"/>
          <w:sz w:val="20"/>
          <w:szCs w:val="20"/>
          <w:lang w:eastAsia="fr-FR"/>
        </w:rPr>
      </w:pPr>
      <w:r>
        <w:rPr>
          <w:noProof/>
          <w:lang w:eastAsia="fr-FR"/>
        </w:rPr>
        <w:pict>
          <v:oval id="_x0000_s1057" style="position:absolute;margin-left:205.5pt;margin-top:20.45pt;width:146.25pt;height:58.5pt;z-index:251651584" fillcolor="red" strokecolor="#f2f2f2" strokeweight="4.5pt">
            <v:shadow on="t" type="perspective" color="#205867" opacity=".5" offset="1pt" offset2="-1pt"/>
            <v:textbox>
              <w:txbxContent>
                <w:p w:rsidR="006D73C2" w:rsidRPr="00911E48" w:rsidRDefault="006D73C2" w:rsidP="000B39F7">
                  <w:pPr>
                    <w:jc w:val="center"/>
                    <w:rPr>
                      <w:b/>
                      <w:sz w:val="24"/>
                    </w:rPr>
                  </w:pPr>
                  <w:r w:rsidRPr="00911E48">
                    <w:rPr>
                      <w:b/>
                      <w:sz w:val="24"/>
                    </w:rPr>
                    <w:t xml:space="preserve">Population </w:t>
                  </w:r>
                  <w:r>
                    <w:rPr>
                      <w:b/>
                      <w:sz w:val="24"/>
                    </w:rPr>
                    <w:t>totale</w:t>
                  </w:r>
                </w:p>
              </w:txbxContent>
            </v:textbox>
          </v:oval>
        </w:pict>
      </w:r>
    </w:p>
    <w:p w:rsidR="006D73C2" w:rsidRPr="00D26917" w:rsidRDefault="006D73C2" w:rsidP="00D26917">
      <w:pPr>
        <w:rPr>
          <w:rFonts w:ascii="Arial" w:hAnsi="Arial" w:cs="Arial"/>
          <w:sz w:val="20"/>
          <w:szCs w:val="20"/>
          <w:lang w:eastAsia="fr-FR"/>
        </w:rPr>
      </w:pPr>
    </w:p>
    <w:p w:rsidR="006D73C2" w:rsidRDefault="006D73C2" w:rsidP="00D26917">
      <w:pPr>
        <w:rPr>
          <w:rFonts w:ascii="Arial" w:hAnsi="Arial" w:cs="Arial"/>
          <w:sz w:val="20"/>
          <w:szCs w:val="20"/>
          <w:lang w:eastAsia="fr-FR"/>
        </w:rPr>
      </w:pPr>
      <w:r>
        <w:rPr>
          <w:noProof/>
          <w:lang w:eastAsia="fr-FR"/>
        </w:rPr>
        <w:pict>
          <v:oval id="_x0000_s1058" style="position:absolute;margin-left:360.75pt;margin-top:8.5pt;width:146.25pt;height:58.5pt;z-index:251649536" fillcolor="#00b050" strokecolor="#f2f2f2" strokeweight="4.5pt">
            <v:shadow on="t" type="perspective" color="#205867" opacity=".5" offset="1pt" offset2="-1pt"/>
            <v:textbox>
              <w:txbxContent>
                <w:p w:rsidR="006D73C2" w:rsidRPr="00911E48" w:rsidRDefault="006D73C2" w:rsidP="00911E48">
                  <w:pPr>
                    <w:jc w:val="center"/>
                    <w:rPr>
                      <w:b/>
                      <w:sz w:val="24"/>
                    </w:rPr>
                  </w:pPr>
                  <w:r w:rsidRPr="00911E48">
                    <w:rPr>
                      <w:b/>
                      <w:sz w:val="24"/>
                    </w:rPr>
                    <w:t>Population active totale</w:t>
                  </w:r>
                </w:p>
              </w:txbxContent>
            </v:textbox>
          </v:oval>
        </w:pict>
      </w:r>
    </w:p>
    <w:p w:rsidR="006D73C2" w:rsidRDefault="006D73C2" w:rsidP="00D26917">
      <w:pPr>
        <w:rPr>
          <w:rFonts w:ascii="Arial" w:hAnsi="Arial" w:cs="Arial"/>
          <w:sz w:val="20"/>
          <w:szCs w:val="20"/>
          <w:lang w:eastAsia="fr-FR"/>
        </w:rPr>
      </w:pPr>
    </w:p>
    <w:p w:rsidR="006D73C2" w:rsidRDefault="006D73C2" w:rsidP="00D26917">
      <w:pPr>
        <w:tabs>
          <w:tab w:val="left" w:pos="8760"/>
        </w:tabs>
        <w:rPr>
          <w:rFonts w:ascii="Arial" w:hAnsi="Arial" w:cs="Arial"/>
          <w:sz w:val="20"/>
          <w:szCs w:val="20"/>
          <w:lang w:eastAsia="fr-FR"/>
        </w:rPr>
      </w:pPr>
      <w:r>
        <w:rPr>
          <w:rFonts w:ascii="Arial" w:hAnsi="Arial" w:cs="Arial"/>
          <w:sz w:val="20"/>
          <w:szCs w:val="20"/>
          <w:lang w:eastAsia="fr-FR"/>
        </w:rPr>
        <w:tab/>
      </w:r>
    </w:p>
    <w:p w:rsidR="006D73C2" w:rsidRDefault="006D73C2" w:rsidP="00D26917">
      <w:pPr>
        <w:tabs>
          <w:tab w:val="left" w:pos="8760"/>
        </w:tabs>
        <w:rPr>
          <w:rFonts w:ascii="Arial" w:hAnsi="Arial" w:cs="Arial"/>
          <w:sz w:val="20"/>
          <w:szCs w:val="20"/>
          <w:lang w:eastAsia="fr-FR"/>
        </w:rPr>
      </w:pPr>
    </w:p>
    <w:p w:rsidR="006D73C2" w:rsidRDefault="006D73C2" w:rsidP="00132445">
      <w:pPr>
        <w:tabs>
          <w:tab w:val="left" w:pos="8760"/>
        </w:tabs>
        <w:rPr>
          <w:rFonts w:ascii="Arial" w:hAnsi="Arial" w:cs="Arial"/>
          <w:sz w:val="20"/>
          <w:szCs w:val="20"/>
          <w:lang w:eastAsia="fr-FR"/>
        </w:rPr>
      </w:pPr>
      <w:r>
        <w:rPr>
          <w:rFonts w:ascii="Arial" w:hAnsi="Arial" w:cs="Arial"/>
          <w:sz w:val="20"/>
          <w:szCs w:val="20"/>
          <w:lang w:eastAsia="fr-FR"/>
        </w:rPr>
        <w:t xml:space="preserve">Il lui propose alors un </w:t>
      </w:r>
      <w:r w:rsidRPr="000D4550">
        <w:rPr>
          <w:rFonts w:ascii="Arial" w:hAnsi="Arial" w:cs="Arial"/>
          <w:b/>
          <w:sz w:val="20"/>
          <w:szCs w:val="20"/>
          <w:lang w:eastAsia="fr-FR"/>
        </w:rPr>
        <w:t>schéma afin que Joshua</w:t>
      </w:r>
      <w:r>
        <w:rPr>
          <w:rFonts w:ascii="Arial" w:hAnsi="Arial" w:cs="Arial"/>
          <w:sz w:val="20"/>
          <w:szCs w:val="20"/>
          <w:lang w:eastAsia="fr-FR"/>
        </w:rPr>
        <w:t xml:space="preserve"> comprenne mieux ces notions</w:t>
      </w:r>
    </w:p>
    <w:p w:rsidR="006D73C2" w:rsidRDefault="006D73C2" w:rsidP="00132445">
      <w:pPr>
        <w:tabs>
          <w:tab w:val="left" w:pos="8760"/>
        </w:tabs>
        <w:rPr>
          <w:rFonts w:ascii="Arial" w:hAnsi="Arial" w:cs="Arial"/>
          <w:sz w:val="20"/>
          <w:szCs w:val="20"/>
          <w:lang w:eastAsia="fr-FR"/>
        </w:rPr>
      </w:pPr>
      <w:r>
        <w:rPr>
          <w:noProof/>
          <w:lang w:eastAsia="fr-FR"/>
        </w:rPr>
        <w:pict>
          <v:roundrect id="_x0000_s1059" style="position:absolute;margin-left:84pt;margin-top:7.25pt;width:337.5pt;height:30pt;z-index:251652608" arcsize="10923f" fillcolor="#4f81bd" strokeweight="2.25pt">
            <v:fill color2="fill lighten(51)" focusposition=".5,.5" focussize="" method="linear sigma" focus="100%" type="gradientRadial"/>
            <v:textbox>
              <w:txbxContent>
                <w:p w:rsidR="006D73C2" w:rsidRPr="000B39F7" w:rsidRDefault="006D73C2" w:rsidP="000B39F7">
                  <w:pPr>
                    <w:jc w:val="center"/>
                    <w:rPr>
                      <w:b/>
                      <w:sz w:val="24"/>
                    </w:rPr>
                  </w:pPr>
                  <w:r w:rsidRPr="000B39F7">
                    <w:rPr>
                      <w:b/>
                      <w:sz w:val="24"/>
                    </w:rPr>
                    <w:t>POPULATION TOTALE</w:t>
                  </w:r>
                </w:p>
              </w:txbxContent>
            </v:textbox>
          </v:roundrect>
        </w:pict>
      </w:r>
    </w:p>
    <w:p w:rsidR="006D73C2" w:rsidRDefault="006D73C2" w:rsidP="00132445">
      <w:pPr>
        <w:tabs>
          <w:tab w:val="left" w:pos="8760"/>
        </w:tabs>
        <w:rPr>
          <w:rFonts w:ascii="Arial" w:hAnsi="Arial" w:cs="Arial"/>
          <w:sz w:val="20"/>
          <w:szCs w:val="20"/>
          <w:lang w:eastAsia="fr-FR"/>
        </w:rPr>
      </w:pPr>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margin-left:365.25pt;margin-top:14pt;width:29.25pt;height:35.25pt;z-index:251659776" strokeweight="3pt">
            <v:textbox style="layout-flow:vertical-ideographic"/>
          </v:shape>
        </w:pict>
      </w:r>
      <w:r>
        <w:rPr>
          <w:noProof/>
          <w:lang w:eastAsia="fr-FR"/>
        </w:rPr>
        <w:pict>
          <v:shape id="_x0000_s1061" type="#_x0000_t67" style="position:absolute;margin-left:162pt;margin-top:14pt;width:29.25pt;height:35.25pt;z-index:251658752" strokeweight="3pt">
            <v:textbox style="layout-flow:vertical-ideographic"/>
          </v:shape>
        </w:pict>
      </w:r>
    </w:p>
    <w:p w:rsidR="006D73C2" w:rsidRDefault="006D73C2" w:rsidP="00132445">
      <w:pPr>
        <w:tabs>
          <w:tab w:val="left" w:pos="8760"/>
        </w:tabs>
        <w:rPr>
          <w:rFonts w:ascii="Arial" w:hAnsi="Arial" w:cs="Arial"/>
          <w:sz w:val="20"/>
          <w:szCs w:val="20"/>
          <w:lang w:eastAsia="fr-FR"/>
        </w:rPr>
      </w:pPr>
    </w:p>
    <w:p w:rsidR="006D73C2" w:rsidRDefault="006D73C2" w:rsidP="00132445">
      <w:pPr>
        <w:tabs>
          <w:tab w:val="left" w:pos="8760"/>
        </w:tabs>
        <w:rPr>
          <w:rFonts w:ascii="Arial" w:hAnsi="Arial" w:cs="Arial"/>
          <w:sz w:val="20"/>
          <w:szCs w:val="20"/>
          <w:lang w:eastAsia="fr-FR"/>
        </w:rPr>
      </w:pPr>
      <w:r>
        <w:rPr>
          <w:noProof/>
          <w:lang w:eastAsia="fr-FR"/>
        </w:rPr>
        <w:pict>
          <v:roundrect id="_x0000_s1062" style="position:absolute;margin-left:322.5pt;margin-top:2.8pt;width:184.5pt;height:89.25pt;z-index:251656704" arcsize="10923f" fillcolor="#00b050" strokeweight="2.25pt">
            <v:fill color2="fill lighten(51)" focusposition=".5,.5" focussize="" method="linear sigma" focus="100%" type="gradientRadial"/>
            <v:textbox style="mso-next-textbox:#_x0000_s1062">
              <w:txbxContent>
                <w:p w:rsidR="006D73C2" w:rsidRPr="00132445" w:rsidRDefault="006D73C2" w:rsidP="00132445">
                  <w:pPr>
                    <w:autoSpaceDE w:val="0"/>
                    <w:autoSpaceDN w:val="0"/>
                    <w:adjustRightInd w:val="0"/>
                    <w:spacing w:after="0" w:line="240" w:lineRule="auto"/>
                    <w:rPr>
                      <w:rFonts w:cs="TimesNewRoman"/>
                      <w:sz w:val="18"/>
                      <w:szCs w:val="18"/>
                    </w:rPr>
                  </w:pPr>
                  <w:r w:rsidRPr="00AB013F">
                    <w:rPr>
                      <w:rFonts w:cs="TimesNewRoman"/>
                      <w:b/>
                      <w:szCs w:val="18"/>
                    </w:rPr>
                    <w:t>Population inactive</w:t>
                  </w:r>
                  <w:r w:rsidRPr="00AB013F">
                    <w:rPr>
                      <w:rFonts w:cs="TimesNewRoman"/>
                      <w:szCs w:val="18"/>
                    </w:rPr>
                    <w:t xml:space="preserve"> </w:t>
                  </w:r>
                  <w:r w:rsidRPr="00132445">
                    <w:rPr>
                      <w:rFonts w:cs="TimesNewRoman"/>
                      <w:sz w:val="18"/>
                      <w:szCs w:val="18"/>
                    </w:rPr>
                    <w:t xml:space="preserve">: personnes qui ne sont ni en emploi ni au chômage </w:t>
                  </w:r>
                </w:p>
                <w:p w:rsidR="006D73C2" w:rsidRPr="00132445" w:rsidRDefault="006D73C2" w:rsidP="00132445">
                  <w:pPr>
                    <w:autoSpaceDE w:val="0"/>
                    <w:autoSpaceDN w:val="0"/>
                    <w:adjustRightInd w:val="0"/>
                    <w:spacing w:after="0" w:line="240" w:lineRule="auto"/>
                    <w:rPr>
                      <w:sz w:val="18"/>
                      <w:szCs w:val="18"/>
                    </w:rPr>
                  </w:pPr>
                  <w:r w:rsidRPr="00132445">
                    <w:rPr>
                      <w:rFonts w:cs="TimesNewRoman"/>
                      <w:sz w:val="18"/>
                      <w:szCs w:val="18"/>
                    </w:rPr>
                    <w:t>: Enfants, étudiants, retraités, hommes et femmes au foyer, personnes en incapacité de travailler,...</w:t>
                  </w:r>
                </w:p>
              </w:txbxContent>
            </v:textbox>
          </v:roundrect>
        </w:pict>
      </w:r>
      <w:r>
        <w:rPr>
          <w:noProof/>
          <w:lang w:eastAsia="fr-FR"/>
        </w:rPr>
        <w:pict>
          <v:roundrect id="_x0000_s1063" style="position:absolute;margin-left:23.25pt;margin-top:2.8pt;width:231pt;height:89.25pt;z-index:251653632" arcsize="10923f" fillcolor="#d99594" strokeweight="2.25pt">
            <v:fill color2="fill lighten(51)" focusposition=".5,.5" focussize="" method="linear sigma" focus="100%" type="gradientRadial"/>
            <v:textbox style="mso-next-textbox:#_x0000_s1063">
              <w:txbxContent>
                <w:p w:rsidR="006D73C2" w:rsidRPr="00132445" w:rsidRDefault="006D73C2" w:rsidP="00132445">
                  <w:pPr>
                    <w:autoSpaceDE w:val="0"/>
                    <w:autoSpaceDN w:val="0"/>
                    <w:adjustRightInd w:val="0"/>
                    <w:spacing w:after="0" w:line="240" w:lineRule="auto"/>
                    <w:rPr>
                      <w:rFonts w:cs="TimesNewRoman"/>
                      <w:sz w:val="18"/>
                      <w:szCs w:val="16"/>
                    </w:rPr>
                  </w:pPr>
                  <w:r w:rsidRPr="00AB013F">
                    <w:rPr>
                      <w:rFonts w:cs="TimesNewRoman"/>
                      <w:b/>
                      <w:szCs w:val="16"/>
                    </w:rPr>
                    <w:t>Population active</w:t>
                  </w:r>
                  <w:r w:rsidRPr="00AB013F">
                    <w:rPr>
                      <w:rFonts w:cs="TimesNewRoman"/>
                      <w:szCs w:val="16"/>
                    </w:rPr>
                    <w:t xml:space="preserve"> </w:t>
                  </w:r>
                  <w:r w:rsidRPr="00132445">
                    <w:rPr>
                      <w:rFonts w:cs="TimesNewRoman"/>
                      <w:sz w:val="18"/>
                      <w:szCs w:val="16"/>
                    </w:rPr>
                    <w:t>: elle comprend principalement les personnes qui déclarent :</w:t>
                  </w:r>
                </w:p>
                <w:p w:rsidR="006D73C2" w:rsidRPr="00132445" w:rsidRDefault="006D73C2" w:rsidP="00132445">
                  <w:pPr>
                    <w:autoSpaceDE w:val="0"/>
                    <w:autoSpaceDN w:val="0"/>
                    <w:adjustRightInd w:val="0"/>
                    <w:spacing w:after="0" w:line="240" w:lineRule="auto"/>
                    <w:rPr>
                      <w:rFonts w:cs="TimesNewRoman"/>
                      <w:sz w:val="18"/>
                      <w:szCs w:val="16"/>
                    </w:rPr>
                  </w:pPr>
                  <w:r w:rsidRPr="00132445">
                    <w:rPr>
                      <w:rFonts w:cs="TimesNewRoman"/>
                      <w:sz w:val="18"/>
                      <w:szCs w:val="16"/>
                    </w:rPr>
                    <w:t>- exercer une profession même à temps partiel ;</w:t>
                  </w:r>
                </w:p>
                <w:p w:rsidR="006D73C2" w:rsidRPr="00132445" w:rsidRDefault="006D73C2" w:rsidP="00132445">
                  <w:pPr>
                    <w:autoSpaceDE w:val="0"/>
                    <w:autoSpaceDN w:val="0"/>
                    <w:adjustRightInd w:val="0"/>
                    <w:spacing w:after="0" w:line="240" w:lineRule="auto"/>
                    <w:rPr>
                      <w:rFonts w:cs="TimesNewRoman"/>
                      <w:sz w:val="18"/>
                      <w:szCs w:val="16"/>
                    </w:rPr>
                  </w:pPr>
                  <w:r w:rsidRPr="00132445">
                    <w:rPr>
                      <w:rFonts w:cs="TimesNewRoman"/>
                      <w:sz w:val="18"/>
                      <w:szCs w:val="16"/>
                    </w:rPr>
                    <w:t>- être en congés maladie ;</w:t>
                  </w:r>
                </w:p>
                <w:p w:rsidR="006D73C2" w:rsidRPr="00132445" w:rsidRDefault="006D73C2" w:rsidP="00132445">
                  <w:pPr>
                    <w:autoSpaceDE w:val="0"/>
                    <w:autoSpaceDN w:val="0"/>
                    <w:adjustRightInd w:val="0"/>
                    <w:spacing w:after="0" w:line="240" w:lineRule="auto"/>
                    <w:rPr>
                      <w:rFonts w:cs="TimesNewRoman"/>
                      <w:sz w:val="18"/>
                      <w:szCs w:val="16"/>
                    </w:rPr>
                  </w:pPr>
                  <w:r w:rsidRPr="00132445">
                    <w:rPr>
                      <w:rFonts w:cs="TimesNewRoman"/>
                      <w:sz w:val="18"/>
                      <w:szCs w:val="16"/>
                    </w:rPr>
                    <w:t>- être apprenti, stagiaire rémunéré ...;</w:t>
                  </w:r>
                </w:p>
                <w:p w:rsidR="006D73C2" w:rsidRPr="00132445" w:rsidRDefault="006D73C2" w:rsidP="00132445">
                  <w:pPr>
                    <w:rPr>
                      <w:sz w:val="18"/>
                      <w:szCs w:val="16"/>
                    </w:rPr>
                  </w:pPr>
                  <w:r w:rsidRPr="00132445">
                    <w:rPr>
                      <w:rFonts w:cs="TimesNewRoman"/>
                      <w:sz w:val="18"/>
                      <w:szCs w:val="16"/>
                    </w:rPr>
                    <w:t>- être chômeur à la recherche d'un emploi.</w:t>
                  </w:r>
                </w:p>
              </w:txbxContent>
            </v:textbox>
          </v:roundrect>
        </w:pict>
      </w:r>
    </w:p>
    <w:p w:rsidR="006D73C2" w:rsidRPr="006903AD" w:rsidRDefault="006D73C2" w:rsidP="00D26917">
      <w:pPr>
        <w:tabs>
          <w:tab w:val="left" w:pos="8760"/>
        </w:tabs>
        <w:rPr>
          <w:rFonts w:ascii="Arial" w:hAnsi="Arial" w:cs="Arial"/>
          <w:sz w:val="160"/>
          <w:szCs w:val="20"/>
          <w:lang w:eastAsia="fr-FR"/>
        </w:rPr>
      </w:pPr>
      <w:r>
        <w:rPr>
          <w:noProof/>
          <w:lang w:eastAsia="fr-FR"/>
        </w:rPr>
        <w:pict>
          <v:shape id="_x0000_s1064" type="#_x0000_t67" style="position:absolute;margin-left:205.5pt;margin-top:68.85pt;width:29.25pt;height:60pt;z-index:251661824" strokeweight="3pt">
            <v:textbox style="layout-flow:vertical-ideographic"/>
          </v:shape>
        </w:pict>
      </w:r>
      <w:r>
        <w:rPr>
          <w:noProof/>
          <w:lang w:eastAsia="fr-FR"/>
        </w:rPr>
        <w:pict>
          <v:shape id="_x0000_s1065" type="#_x0000_t67" style="position:absolute;margin-left:60.75pt;margin-top:68.85pt;width:29.25pt;height:60pt;z-index:251660800" strokeweight="3pt">
            <v:textbox style="layout-flow:vertical-ideographic"/>
          </v:shape>
        </w:pict>
      </w:r>
      <w:r>
        <w:rPr>
          <w:rFonts w:ascii="Arial" w:hAnsi="Arial" w:cs="Arial"/>
          <w:sz w:val="160"/>
          <w:szCs w:val="20"/>
          <w:lang w:eastAsia="fr-FR"/>
        </w:rPr>
        <w:t xml:space="preserve"> </w:t>
      </w:r>
    </w:p>
    <w:p w:rsidR="006D73C2" w:rsidRDefault="006D73C2" w:rsidP="009B21DF">
      <w:pPr>
        <w:autoSpaceDE w:val="0"/>
        <w:autoSpaceDN w:val="0"/>
        <w:adjustRightInd w:val="0"/>
        <w:spacing w:after="0" w:line="240" w:lineRule="auto"/>
        <w:rPr>
          <w:rFonts w:ascii="TimesNewRoman" w:hAnsi="TimesNewRoman" w:cs="TimesNewRoman"/>
          <w:sz w:val="24"/>
          <w:szCs w:val="24"/>
        </w:rPr>
      </w:pPr>
      <w:r>
        <w:rPr>
          <w:noProof/>
          <w:lang w:eastAsia="fr-FR"/>
        </w:rPr>
        <w:pict>
          <v:roundrect id="_x0000_s1066" style="position:absolute;margin-left:-12.75pt;margin-top:13.05pt;width:155.25pt;height:50.25pt;z-index:251655680" arcsize="10923f" fillcolor="#0070c0" strokeweight="2.25pt">
            <v:fill color2="#d99594" rotate="t" angle="-45" type="gradient"/>
            <v:textbox style="mso-next-textbox:#_x0000_s1066">
              <w:txbxContent>
                <w:p w:rsidR="006D73C2" w:rsidRPr="00AB013F" w:rsidRDefault="006D73C2" w:rsidP="00AB013F">
                  <w:pPr>
                    <w:autoSpaceDE w:val="0"/>
                    <w:autoSpaceDN w:val="0"/>
                    <w:adjustRightInd w:val="0"/>
                    <w:spacing w:after="0" w:line="240" w:lineRule="auto"/>
                    <w:rPr>
                      <w:rFonts w:cs="TimesNewRoman"/>
                      <w:b/>
                      <w:szCs w:val="24"/>
                    </w:rPr>
                  </w:pPr>
                  <w:r w:rsidRPr="00AB013F">
                    <w:rPr>
                      <w:rFonts w:cs="TimesNewRoman"/>
                      <w:b/>
                      <w:szCs w:val="24"/>
                    </w:rPr>
                    <w:t>Population active inoccupée :</w:t>
                  </w:r>
                </w:p>
                <w:p w:rsidR="006D73C2" w:rsidRPr="009B21DF" w:rsidRDefault="006D73C2" w:rsidP="009B21DF">
                  <w:pPr>
                    <w:autoSpaceDE w:val="0"/>
                    <w:autoSpaceDN w:val="0"/>
                    <w:adjustRightInd w:val="0"/>
                    <w:spacing w:after="0" w:line="240" w:lineRule="auto"/>
                    <w:jc w:val="both"/>
                    <w:rPr>
                      <w:sz w:val="16"/>
                    </w:rPr>
                  </w:pPr>
                  <w:r w:rsidRPr="009B21DF">
                    <w:rPr>
                      <w:rFonts w:cs="TimesNewRoman"/>
                      <w:sz w:val="18"/>
                      <w:szCs w:val="24"/>
                    </w:rPr>
                    <w:t>population sans</w:t>
                  </w:r>
                  <w:r>
                    <w:rPr>
                      <w:rFonts w:cs="TimesNewRoman"/>
                      <w:sz w:val="18"/>
                      <w:szCs w:val="24"/>
                    </w:rPr>
                    <w:t xml:space="preserve"> </w:t>
                  </w:r>
                  <w:r w:rsidRPr="009B21DF">
                    <w:rPr>
                      <w:rFonts w:cs="TimesNewRoman"/>
                      <w:sz w:val="18"/>
                      <w:szCs w:val="24"/>
                    </w:rPr>
                    <w:t>emploi à la recherche</w:t>
                  </w:r>
                  <w:r>
                    <w:rPr>
                      <w:rFonts w:cs="TimesNewRoman"/>
                      <w:sz w:val="18"/>
                      <w:szCs w:val="24"/>
                    </w:rPr>
                    <w:t xml:space="preserve"> </w:t>
                  </w:r>
                  <w:r w:rsidRPr="009B21DF">
                    <w:rPr>
                      <w:rFonts w:cs="TimesNewRoman"/>
                      <w:sz w:val="18"/>
                      <w:szCs w:val="24"/>
                    </w:rPr>
                    <w:t>d’un emploi</w:t>
                  </w:r>
                  <w:r>
                    <w:rPr>
                      <w:rFonts w:cs="TimesNewRoman"/>
                      <w:sz w:val="18"/>
                      <w:szCs w:val="24"/>
                    </w:rPr>
                    <w:t xml:space="preserve"> </w:t>
                  </w:r>
                  <w:r w:rsidRPr="009B21DF">
                    <w:rPr>
                      <w:rFonts w:cs="TimesNewRoman"/>
                      <w:sz w:val="18"/>
                      <w:szCs w:val="24"/>
                    </w:rPr>
                    <w:t>(chômage)</w:t>
                  </w:r>
                </w:p>
              </w:txbxContent>
            </v:textbox>
          </v:roundrect>
        </w:pict>
      </w:r>
      <w:r>
        <w:rPr>
          <w:noProof/>
          <w:lang w:eastAsia="fr-FR"/>
        </w:rPr>
        <w:pict>
          <v:roundrect id="_x0000_s1067" style="position:absolute;margin-left:179.25pt;margin-top:13.05pt;width:147.75pt;height:50.25pt;z-index:251654656" arcsize="10923f" fillcolor="#0070c0" strokeweight="2.25pt">
            <v:fill color2="#d99594" rotate="t" angle="-45" type="gradient"/>
            <v:textbox style="mso-next-textbox:#_x0000_s1067">
              <w:txbxContent>
                <w:p w:rsidR="006D73C2" w:rsidRPr="009B21DF" w:rsidRDefault="006D73C2" w:rsidP="009B21DF">
                  <w:pPr>
                    <w:autoSpaceDE w:val="0"/>
                    <w:autoSpaceDN w:val="0"/>
                    <w:adjustRightInd w:val="0"/>
                    <w:spacing w:after="0" w:line="240" w:lineRule="auto"/>
                    <w:rPr>
                      <w:sz w:val="10"/>
                    </w:rPr>
                  </w:pPr>
                  <w:r w:rsidRPr="00AB013F">
                    <w:rPr>
                      <w:rFonts w:cs="TimesNewRoman"/>
                      <w:b/>
                      <w:szCs w:val="24"/>
                    </w:rPr>
                    <w:t xml:space="preserve">Population active occupée : </w:t>
                  </w:r>
                  <w:r w:rsidRPr="009B21DF">
                    <w:rPr>
                      <w:rFonts w:cs="TimesNewRoman"/>
                      <w:sz w:val="18"/>
                      <w:szCs w:val="24"/>
                    </w:rPr>
                    <w:t>population</w:t>
                  </w:r>
                  <w:r>
                    <w:rPr>
                      <w:rFonts w:cs="TimesNewRoman"/>
                      <w:sz w:val="18"/>
                      <w:szCs w:val="24"/>
                    </w:rPr>
                    <w:t xml:space="preserve"> </w:t>
                  </w:r>
                  <w:r w:rsidRPr="009B21DF">
                    <w:rPr>
                      <w:rFonts w:cs="TimesNewRoman"/>
                      <w:sz w:val="18"/>
                      <w:szCs w:val="24"/>
                    </w:rPr>
                    <w:t>disposant d’un</w:t>
                  </w:r>
                  <w:r>
                    <w:rPr>
                      <w:rFonts w:cs="TimesNewRoman"/>
                      <w:sz w:val="18"/>
                      <w:szCs w:val="24"/>
                    </w:rPr>
                    <w:t xml:space="preserve"> </w:t>
                  </w:r>
                  <w:r w:rsidRPr="009B21DF">
                    <w:rPr>
                      <w:rFonts w:cs="TimesNewRoman"/>
                      <w:sz w:val="18"/>
                      <w:szCs w:val="24"/>
                    </w:rPr>
                    <w:t>emploi</w:t>
                  </w:r>
                </w:p>
                <w:p w:rsidR="006D73C2" w:rsidRDefault="006D73C2"/>
              </w:txbxContent>
            </v:textbox>
          </v:roundrect>
        </w:pict>
      </w:r>
    </w:p>
    <w:p w:rsidR="006D73C2" w:rsidRDefault="006D73C2" w:rsidP="009B21DF">
      <w:pPr>
        <w:autoSpaceDE w:val="0"/>
        <w:autoSpaceDN w:val="0"/>
        <w:adjustRightInd w:val="0"/>
        <w:spacing w:after="0" w:line="240" w:lineRule="auto"/>
        <w:rPr>
          <w:rFonts w:ascii="TimesNewRoman" w:hAnsi="TimesNewRoman" w:cs="TimesNewRoman"/>
          <w:sz w:val="24"/>
          <w:szCs w:val="24"/>
        </w:rPr>
      </w:pPr>
    </w:p>
    <w:p w:rsidR="006D73C2" w:rsidRPr="009B21DF" w:rsidRDefault="006D73C2" w:rsidP="009B21DF">
      <w:pPr>
        <w:autoSpaceDE w:val="0"/>
        <w:autoSpaceDN w:val="0"/>
        <w:adjustRightInd w:val="0"/>
        <w:spacing w:after="0" w:line="240" w:lineRule="auto"/>
        <w:rPr>
          <w:rFonts w:ascii="TimesNewRoman" w:hAnsi="TimesNewRoman" w:cs="TimesNewRoman"/>
          <w:sz w:val="24"/>
          <w:szCs w:val="24"/>
        </w:rPr>
      </w:pPr>
    </w:p>
    <w:p w:rsidR="006D73C2" w:rsidRDefault="006D73C2" w:rsidP="00D26917">
      <w:pPr>
        <w:tabs>
          <w:tab w:val="left" w:pos="8760"/>
        </w:tabs>
        <w:rPr>
          <w:rFonts w:ascii="Arial" w:hAnsi="Arial" w:cs="Arial"/>
          <w:sz w:val="20"/>
          <w:szCs w:val="20"/>
          <w:lang w:eastAsia="fr-FR"/>
        </w:rPr>
      </w:pPr>
    </w:p>
    <w:p w:rsidR="006D73C2" w:rsidRDefault="006D73C2" w:rsidP="00D26917">
      <w:pPr>
        <w:tabs>
          <w:tab w:val="left" w:pos="8760"/>
        </w:tabs>
        <w:rPr>
          <w:rFonts w:ascii="Arial" w:hAnsi="Arial" w:cs="Arial"/>
          <w:sz w:val="20"/>
          <w:szCs w:val="20"/>
          <w:lang w:eastAsia="fr-FR"/>
        </w:rPr>
      </w:pPr>
    </w:p>
    <w:p w:rsidR="006D73C2" w:rsidRDefault="006D73C2">
      <w:pPr>
        <w:rPr>
          <w:rFonts w:ascii="Arial" w:hAnsi="Arial" w:cs="Arial"/>
          <w:sz w:val="20"/>
          <w:szCs w:val="20"/>
          <w:lang w:eastAsia="fr-FR"/>
        </w:rPr>
      </w:pPr>
      <w:r>
        <w:rPr>
          <w:rFonts w:ascii="Arial" w:hAnsi="Arial" w:cs="Arial"/>
          <w:sz w:val="20"/>
          <w:szCs w:val="20"/>
          <w:lang w:eastAsia="fr-FR"/>
        </w:rPr>
        <w:br w:type="page"/>
      </w:r>
    </w:p>
    <w:p w:rsidR="006D73C2" w:rsidRPr="00752178" w:rsidRDefault="006D73C2" w:rsidP="00D26917">
      <w:pPr>
        <w:tabs>
          <w:tab w:val="left" w:pos="8760"/>
        </w:tabs>
        <w:rPr>
          <w:rFonts w:ascii="Arial" w:hAnsi="Arial" w:cs="Arial"/>
          <w:b/>
          <w:szCs w:val="20"/>
          <w:lang w:eastAsia="fr-FR"/>
        </w:rPr>
      </w:pPr>
      <w:r w:rsidRPr="00752178">
        <w:rPr>
          <w:rFonts w:ascii="Arial" w:hAnsi="Arial" w:cs="Arial"/>
          <w:b/>
          <w:szCs w:val="20"/>
          <w:lang w:eastAsia="fr-FR"/>
        </w:rPr>
        <w:t>Afin de vérifier les acquis de Joshua, aidez-le à mettre les personnes aux bons endroits.</w:t>
      </w:r>
    </w:p>
    <w:p w:rsidR="006D73C2" w:rsidRDefault="006D73C2" w:rsidP="00D26917">
      <w:pPr>
        <w:tabs>
          <w:tab w:val="left" w:pos="8760"/>
        </w:tabs>
        <w:rPr>
          <w:rFonts w:ascii="Arial" w:hAnsi="Arial" w:cs="Arial"/>
          <w:sz w:val="20"/>
          <w:szCs w:val="20"/>
          <w:lang w:eastAsia="fr-FR"/>
        </w:rPr>
      </w:pPr>
      <w:r w:rsidRPr="001C66C2">
        <w:rPr>
          <w:rFonts w:ascii="Arial" w:hAnsi="Arial" w:cs="Arial"/>
          <w:noProof/>
          <w:sz w:val="20"/>
          <w:szCs w:val="20"/>
          <w:lang w:eastAsia="fr-FR"/>
        </w:rPr>
        <w:pict>
          <v:shape id="_x0000_i1039" type="#_x0000_t75" alt="http://titaprof.fr/images/professeur-des-ecoles-PE-2.png" style="width:60pt;height:73.5pt;visibility:visible">
            <v:imagedata r:id="rId28" o:title=""/>
          </v:shape>
        </w:pict>
      </w:r>
      <w:r>
        <w:rPr>
          <w:rFonts w:ascii="Arial" w:hAnsi="Arial" w:cs="Arial"/>
          <w:sz w:val="20"/>
          <w:szCs w:val="20"/>
          <w:lang w:eastAsia="fr-FR"/>
        </w:rPr>
        <w:t xml:space="preserve"> </w:t>
      </w:r>
      <w:r w:rsidRPr="001C66C2">
        <w:rPr>
          <w:rFonts w:ascii="Arial" w:hAnsi="Arial" w:cs="Arial"/>
          <w:noProof/>
          <w:sz w:val="20"/>
          <w:szCs w:val="20"/>
          <w:lang w:eastAsia="fr-FR"/>
        </w:rPr>
        <w:pict>
          <v:shape id="_x0000_i1040" type="#_x0000_t75" alt="http://collegeabelminard.fr/wordpress-mu/dp3/files/2011/12/CHARPENTIER.jpg" style="width:80.25pt;height:74.25pt;visibility:visible">
            <v:imagedata r:id="rId29" o:title=""/>
          </v:shape>
        </w:pict>
      </w:r>
      <w:r>
        <w:rPr>
          <w:rFonts w:ascii="Arial" w:hAnsi="Arial" w:cs="Arial"/>
          <w:sz w:val="20"/>
          <w:szCs w:val="20"/>
          <w:lang w:eastAsia="fr-FR"/>
        </w:rPr>
        <w:t xml:space="preserve"> </w:t>
      </w:r>
      <w:hyperlink r:id="rId30" w:history="1">
        <w:r w:rsidRPr="001C66C2">
          <w:rPr>
            <w:rFonts w:ascii="Arial" w:hAnsi="Arial" w:cs="Arial"/>
            <w:noProof/>
            <w:color w:val="1122CC"/>
            <w:sz w:val="27"/>
            <w:szCs w:val="27"/>
            <w:lang w:eastAsia="fr-FR"/>
          </w:rPr>
          <w:pict>
            <v:shape id="_x0000_i1041" type="#_x0000_t75" alt="http://t0.gstatic.com/images?q=tbn:ANd9GcREF2BJVH_AhvjlMpVnsvzHkv4A6fwUhTVUIzgoMpGIazP3oWVZ" href="http://www.google.fr/imgres?q=chomeur&amp;hl=fr&amp;tbo=d&amp;biw=1440&amp;bih=668&amp;tbm=isch&amp;tbnid=4I3gvfUUvcNJ5M:&amp;imgrefurl=http://casinofrance.org/un-chomeur-gagne-425-000-euros-avec-seulement-60-centimes/&amp;docid=RInHHwWW47JksM&amp;imgurl=http://cdn.casinofrance.org/wp-content/uploads/2011/10/chomeur-casino-jackpot.jpeg&amp;w=213&amp;h=235&amp;ei=SG67UKXQLomw0QXHtYCgBA&amp;zoom" style="width:127.5pt;height:141pt;visibility:visible" o:button="t">
              <v:fill o:detectmouseclick="t"/>
              <v:imagedata r:id="rId31" o:title=""/>
            </v:shape>
          </w:pict>
        </w:r>
      </w:hyperlink>
      <w:r>
        <w:rPr>
          <w:rFonts w:ascii="Arial" w:hAnsi="Arial" w:cs="Arial"/>
          <w:sz w:val="20"/>
          <w:szCs w:val="20"/>
          <w:lang w:eastAsia="fr-FR"/>
        </w:rPr>
        <w:t xml:space="preserve">  </w:t>
      </w:r>
      <w:hyperlink r:id="rId32" w:history="1">
        <w:r w:rsidRPr="001C66C2">
          <w:rPr>
            <w:rFonts w:ascii="Arial" w:hAnsi="Arial" w:cs="Arial"/>
            <w:noProof/>
            <w:color w:val="0000FF"/>
            <w:sz w:val="27"/>
            <w:szCs w:val="27"/>
            <w:lang w:eastAsia="fr-FR"/>
          </w:rPr>
          <w:pict>
            <v:shape id="_x0000_i1042" type="#_x0000_t75" alt="http://t2.gstatic.com/images?q=tbn:ANd9GcSUq6ylEVgbgmn8LR_oLo4mI_HNmSk7NXHIhm2rLrQ86Gg3CmQ_" href="http://www.google.fr/imgres?q=etudiant&amp;num=10&amp;hl=fr&amp;tbo=d&amp;biw=1440&amp;bih=668&amp;tbm=isch&amp;tbnid=jlRaFIei6mK4gM:&amp;imgrefurl=http://www.cathovillejuif.fr/Loger-un-etudiant.html&amp;docid=fvkbKyeEQJ4DyM&amp;imgurl=http://www.cathovillejuif.fr/local/cache-vignettes/L267xH400/logement_etudiant-8f8d3.jpg&amp;w=267&amp;h=400&amp;ei=MG-7UKrqHKuN0wX97oHQAw&amp;zoom=1&amp;iact=hc&amp;vpx=2&amp;vpy=264&amp;dur=4617&amp;hovh=275&amp;hovw=183&amp;tx=83&amp;ty=129&amp;sig=104625552847411266128&amp;page=1&amp;tbnh=136&amp;tbnw=91&amp;start=0&amp;ndsp=27&amp;ved=1t:429,r:9,s:0,i:1" style="width:90.75pt;height:135.75pt;visibility:visible" o:button="t">
              <v:fill o:detectmouseclick="t"/>
              <v:imagedata r:id="rId33" o:title=""/>
            </v:shape>
          </w:pict>
        </w:r>
      </w:hyperlink>
      <w:r>
        <w:rPr>
          <w:rFonts w:ascii="Arial" w:hAnsi="Arial" w:cs="Arial"/>
          <w:sz w:val="20"/>
          <w:szCs w:val="20"/>
          <w:lang w:eastAsia="fr-FR"/>
        </w:rPr>
        <w:t xml:space="preserve">   </w:t>
      </w:r>
      <w:hyperlink r:id="rId34" w:history="1">
        <w:r w:rsidRPr="001C66C2">
          <w:rPr>
            <w:rFonts w:ascii="Arial" w:hAnsi="Arial" w:cs="Arial"/>
            <w:noProof/>
            <w:color w:val="1122CC"/>
            <w:sz w:val="27"/>
            <w:szCs w:val="27"/>
            <w:shd w:val="clear" w:color="auto" w:fill="CCCCCC"/>
            <w:lang w:eastAsia="fr-FR"/>
          </w:rPr>
          <w:pict>
            <v:shape id="Image 30" o:spid="_x0000_i1043" type="#_x0000_t75" alt="http://t0.gstatic.com/images?q=tbn:ANd9GcSCahBgJ-x-ERT5DwYOXmV6e4tE_RfJgXPv1uQwGY0HBhB3MDRLuCbfhy1g" href="http://www.google.fr/imgres?q=medicin&amp;start=118&amp;hl=fr&amp;tbo=d&amp;biw=1440&amp;bih=668&amp;addh=36&amp;tbm=isch&amp;tbnid=FKtIvNEFnqQStM:&amp;imgrefurl=http://www.123rf.com/photo_5671159_young-medicin-doctor-woman-with-a-needle.html&amp;docid=qF1Eks5ECkMpyM&amp;imgurl=http://us.123rf.com/400wm/400/400/murle/murle0910/murle091000020/5671159-young-medicin-doctor-woman-with-a-needle.jpg&amp;w=267&amp;h=400&amp;ei=6m67UKjZBcWQ0AWD-oHICw&amp;zoom=1&amp;iact=rc&amp;dur=500&amp;sig=104625552847411266128&amp;page=5&amp;tbnh=154&amp;tbnw=103&amp;ndsp=32&amp;ved=1t:429,r:7,s:118,i:128&amp;tx=69&amp;ty=" style="width:77.25pt;height:115.5pt;visibility:visible" o:button="t">
              <v:fill o:detectmouseclick="t"/>
              <v:imagedata r:id="rId35" o:title=""/>
            </v:shape>
          </w:pict>
        </w:r>
      </w:hyperlink>
    </w:p>
    <w:p w:rsidR="006D73C2" w:rsidRDefault="006D73C2" w:rsidP="00D26917">
      <w:pPr>
        <w:tabs>
          <w:tab w:val="left" w:pos="8760"/>
        </w:tabs>
        <w:rPr>
          <w:rFonts w:ascii="Arial" w:hAnsi="Arial" w:cs="Arial"/>
          <w:sz w:val="20"/>
          <w:szCs w:val="20"/>
          <w:lang w:eastAsia="fr-FR"/>
        </w:rPr>
      </w:pPr>
      <w:hyperlink r:id="rId36" w:history="1">
        <w:r w:rsidRPr="001C66C2">
          <w:rPr>
            <w:rFonts w:ascii="Arial" w:hAnsi="Arial" w:cs="Arial"/>
            <w:noProof/>
            <w:color w:val="1122CC"/>
            <w:sz w:val="27"/>
            <w:szCs w:val="27"/>
            <w:lang w:eastAsia="fr-FR"/>
          </w:rPr>
          <w:pict>
            <v:shape id="_x0000_i1044" type="#_x0000_t75" alt="http://t3.gstatic.com/images?q=tbn:ANd9GcTIMTnslpaIQhPe_iLgY5lLKtE-Orc3nbQvvL7A51QerbiNsrW6" href="http://www.google.fr/imgres?q=chomeur&amp;hl=fr&amp;tbo=d&amp;biw=1440&amp;bih=668&amp;tbm=isch&amp;tbnid=43TbplXMH7ZzqM:&amp;imgrefurl=http://lareinezenobie.wordpress.com/2010/05/16/&amp;docid=GAPDg26q1Q9hJM&amp;imgurl=http://lareinezenobie.files.wordpress.com/2010/05/chomeur_quinqua.jpg&amp;w=403&amp;h=370&amp;ei=SG67UKXQLomw0QXHtYCgBA&amp;zoom=1&amp;iact=hc&amp;vpx=631&amp;vpy=149&amp;dur=546&amp;hovh=215&amp;hovw=234&amp;tx=133&amp;ty=116&amp;sig=104625552847411266128&amp;page=1&amp;tbnh=137&amp;tbnw=147&amp;start=0&amp;ndsp=27&amp;ved=1t:429,r:4,s:0,i:1" style="width:105pt;height:96.75pt;visibility:visible" o:button="t">
              <v:fill o:detectmouseclick="t"/>
              <v:imagedata r:id="rId37" o:title=""/>
            </v:shape>
          </w:pict>
        </w:r>
      </w:hyperlink>
      <w:r>
        <w:rPr>
          <w:rFonts w:ascii="Arial" w:hAnsi="Arial" w:cs="Arial"/>
          <w:sz w:val="20"/>
          <w:szCs w:val="20"/>
          <w:lang w:eastAsia="fr-FR"/>
        </w:rPr>
        <w:t xml:space="preserve"> </w:t>
      </w:r>
      <w:r w:rsidRPr="001C66C2">
        <w:rPr>
          <w:rFonts w:ascii="Arial" w:hAnsi="Arial" w:cs="Arial"/>
          <w:noProof/>
          <w:sz w:val="20"/>
          <w:szCs w:val="20"/>
          <w:lang w:eastAsia="fr-FR"/>
        </w:rPr>
        <w:pict>
          <v:shape id="_x0000_i1045" type="#_x0000_t75" alt="http://img.over-blog.com/400x473/1/74/49/41/La-retraite/La-retraite-ideale-pour-elle.jpg" style="width:100.5pt;height:118.5pt;visibility:visible">
            <v:imagedata r:id="rId38" o:title=""/>
          </v:shape>
        </w:pict>
      </w:r>
      <w:r>
        <w:rPr>
          <w:rFonts w:ascii="Arial" w:hAnsi="Arial" w:cs="Arial"/>
          <w:sz w:val="20"/>
          <w:szCs w:val="20"/>
          <w:lang w:eastAsia="fr-FR"/>
        </w:rPr>
        <w:t xml:space="preserve"> </w:t>
      </w:r>
      <w:r w:rsidRPr="001C66C2">
        <w:rPr>
          <w:rFonts w:ascii="Arial" w:hAnsi="Arial" w:cs="Arial"/>
          <w:noProof/>
          <w:sz w:val="20"/>
          <w:szCs w:val="20"/>
          <w:lang w:eastAsia="fr-FR"/>
        </w:rPr>
        <w:pict>
          <v:shape id="_x0000_i1046" type="#_x0000_t75" alt="http://idata.over-blog.com/2/72/24/44/Divers/Femme-au-foyer.gif" style="width:105pt;height:103.5pt;visibility:visible">
            <v:imagedata r:id="rId39" o:title=""/>
          </v:shape>
        </w:pict>
      </w:r>
      <w:r>
        <w:rPr>
          <w:rFonts w:ascii="Arial" w:hAnsi="Arial" w:cs="Arial"/>
          <w:sz w:val="20"/>
          <w:szCs w:val="20"/>
          <w:lang w:eastAsia="fr-FR"/>
        </w:rPr>
        <w:t xml:space="preserve"> </w:t>
      </w:r>
      <w:hyperlink r:id="rId40" w:history="1">
        <w:r w:rsidRPr="001C66C2">
          <w:rPr>
            <w:rFonts w:ascii="Arial" w:hAnsi="Arial" w:cs="Arial"/>
            <w:noProof/>
            <w:color w:val="1122CC"/>
            <w:sz w:val="27"/>
            <w:szCs w:val="27"/>
            <w:lang w:eastAsia="fr-FR"/>
          </w:rPr>
          <w:pict>
            <v:shape id="_x0000_i1047" type="#_x0000_t75" alt="http://t2.gstatic.com/images?q=tbn:ANd9GcQFchsxIzmG7b7cxRZfVma8bAw_kuL_eXdBZYndYnlkId6I7rmSKA" href="http://www.google.fr/imgres?q=pere+entrain+de+jardiner&amp;hl=fr&amp;tbo=d&amp;biw=1440&amp;bih=668&amp;tbm=isch&amp;tbnid=oGtCNpiTJXtetM:&amp;imgrefurl=http://www.forumsims3.com/marianne-davis-t5355-3720.html&amp;docid=PrT2-ZtN2yaJJM&amp;imgurl=http://img15.hostingpics.net/pics/143142693.jpg&amp;w=640&amp;h=358&amp;ei=zHC7UPqiC4LL0AWExYDYDQ&amp;zoom=1&amp;iact=hc&amp;vpx=2&amp;vpy=183&amp;dur=327&amp;hovh=168&amp;hovw=300&amp;tx=151&amp;ty=103&amp;sig=104625552847411266128&amp;page=3&amp;tbnh=107&amp;tbnw=191&amp;start=54&amp;ndsp=32&amp;ved=1t:429,r:0,s:54,i:2" style="width:101.25pt;height:107.25pt;visibility:visible" o:button="t">
              <v:fill o:detectmouseclick="t"/>
              <v:imagedata r:id="rId41" o:title=""/>
            </v:shape>
          </w:pict>
        </w:r>
      </w:hyperlink>
      <w:r>
        <w:rPr>
          <w:rFonts w:ascii="Arial" w:hAnsi="Arial" w:cs="Arial"/>
          <w:sz w:val="20"/>
          <w:szCs w:val="20"/>
          <w:lang w:eastAsia="fr-FR"/>
        </w:rPr>
        <w:t xml:space="preserve"> </w:t>
      </w:r>
      <w:hyperlink r:id="rId42" w:history="1">
        <w:r w:rsidRPr="001C66C2">
          <w:rPr>
            <w:rFonts w:ascii="Arial" w:hAnsi="Arial" w:cs="Arial"/>
            <w:noProof/>
            <w:color w:val="1122CC"/>
            <w:sz w:val="27"/>
            <w:szCs w:val="27"/>
            <w:lang w:eastAsia="fr-FR"/>
          </w:rPr>
          <w:pict>
            <v:shape id="_x0000_i1048" type="#_x0000_t75" alt="http://t2.gstatic.com/images?q=tbn:ANd9GcS4ls3pp5IMZy64FGWeXo0oPPX4McCxaI4BfqZ6cGTAsBmmTKMC" href="http://www.google.fr/imgres?q=militaire&amp;start=142&amp;hl=fr&amp;tbo=d&amp;biw=1440&amp;bih=668&amp;addh=36&amp;tbm=isch&amp;tbnid=1VbSi-yoR-mtnM:&amp;imgrefurl=http://www.coloriages.fr/coloriage-militaire.htm&amp;docid=2VS1ilhI9mbD8M&amp;imgurl=http://www.coloriages.fr/coloriages/coloriage-militaire.jpg&amp;w=760&amp;h=760&amp;ei=NHG7UIHNLaaO0AWxqYD4Cw&amp;zoom=1&amp;iact=hc&amp;vpx=381&amp;vpy=324&amp;dur=359&amp;hovh=225&amp;hovw=225&amp;tx=146&amp;ty=134&amp;sig=104625552847411266128&amp;page=6&amp;tbnh=143&amp;tbnw=143&amp;ndsp=29&amp;ved=1t:429,r:17,s:142,i:2" style="width:72.75pt;height:128.25pt;visibility:visible" o:button="t">
              <v:fill o:detectmouseclick="t"/>
              <v:imagedata r:id="rId43" o:title=""/>
            </v:shape>
          </w:pict>
        </w:r>
      </w:hyperlink>
    </w:p>
    <w:p w:rsidR="006D73C2" w:rsidRDefault="006D73C2" w:rsidP="00D26917">
      <w:pPr>
        <w:tabs>
          <w:tab w:val="left" w:pos="8760"/>
        </w:tabs>
        <w:rPr>
          <w:rFonts w:ascii="Arial" w:hAnsi="Arial" w:cs="Arial"/>
          <w:sz w:val="20"/>
          <w:szCs w:val="20"/>
          <w:lang w:eastAsia="fr-FR"/>
        </w:rPr>
      </w:pPr>
      <w:r>
        <w:rPr>
          <w:noProof/>
          <w:lang w:eastAsia="fr-FR"/>
        </w:rPr>
        <w:pict>
          <v:oval id="_x0000_s1068" style="position:absolute;margin-left:48.75pt;margin-top:22.35pt;width:206.25pt;height:93.75pt;z-index:251662848" strokecolor="#002060" strokeweight="2.25pt">
            <v:textbox>
              <w:txbxContent>
                <w:p w:rsidR="006D73C2" w:rsidRPr="00444D1E" w:rsidRDefault="006D73C2" w:rsidP="00444D1E">
                  <w:pPr>
                    <w:jc w:val="center"/>
                    <w:rPr>
                      <w:b/>
                      <w:sz w:val="24"/>
                    </w:rPr>
                  </w:pPr>
                  <w:r w:rsidRPr="00444D1E">
                    <w:rPr>
                      <w:b/>
                      <w:sz w:val="24"/>
                    </w:rPr>
                    <w:t>Population active</w:t>
                  </w:r>
                </w:p>
              </w:txbxContent>
            </v:textbox>
          </v:oval>
        </w:pict>
      </w:r>
      <w:r>
        <w:rPr>
          <w:noProof/>
          <w:lang w:eastAsia="fr-FR"/>
        </w:rPr>
        <w:pict>
          <v:oval id="_x0000_s1069" style="position:absolute;margin-left:321.75pt;margin-top:22.35pt;width:206.25pt;height:93.75pt;z-index:251663872" strokecolor="#002060" strokeweight="2.25pt">
            <v:textbox>
              <w:txbxContent>
                <w:p w:rsidR="006D73C2" w:rsidRPr="00444D1E" w:rsidRDefault="006D73C2" w:rsidP="00444D1E">
                  <w:pPr>
                    <w:jc w:val="center"/>
                    <w:rPr>
                      <w:b/>
                    </w:rPr>
                  </w:pPr>
                  <w:r w:rsidRPr="00444D1E">
                    <w:rPr>
                      <w:b/>
                      <w:sz w:val="24"/>
                    </w:rPr>
                    <w:t>Population inactive</w:t>
                  </w:r>
                </w:p>
              </w:txbxContent>
            </v:textbox>
          </v:oval>
        </w:pict>
      </w:r>
    </w:p>
    <w:p w:rsidR="006D73C2" w:rsidRDefault="006D73C2" w:rsidP="00D26917">
      <w:pPr>
        <w:tabs>
          <w:tab w:val="left" w:pos="8760"/>
        </w:tabs>
        <w:rPr>
          <w:rFonts w:ascii="Arial" w:hAnsi="Arial" w:cs="Arial"/>
          <w:sz w:val="20"/>
          <w:szCs w:val="20"/>
          <w:lang w:eastAsia="fr-FR"/>
        </w:rPr>
      </w:pPr>
      <w:r>
        <w:rPr>
          <w:noProof/>
          <w:lang w:eastAsia="fr-FR"/>
        </w:rPr>
        <w:pict>
          <v:oval id="_x0000_s1070" style="position:absolute;margin-left:191.25pt;margin-top:126.65pt;width:147pt;height:91.5pt;z-index:251665920" strokeweight="2.25pt">
            <v:textbox>
              <w:txbxContent>
                <w:p w:rsidR="006D73C2" w:rsidRPr="00444D1E" w:rsidRDefault="006D73C2" w:rsidP="00444D1E">
                  <w:pPr>
                    <w:jc w:val="center"/>
                    <w:rPr>
                      <w:b/>
                      <w:sz w:val="24"/>
                    </w:rPr>
                  </w:pPr>
                  <w:r w:rsidRPr="00444D1E">
                    <w:rPr>
                      <w:b/>
                      <w:sz w:val="24"/>
                    </w:rPr>
                    <w:t>Inoccupé</w:t>
                  </w:r>
                  <w:r>
                    <w:rPr>
                      <w:b/>
                      <w:sz w:val="24"/>
                    </w:rPr>
                    <w:t>e</w:t>
                  </w:r>
                </w:p>
              </w:txbxContent>
            </v:textbox>
          </v:oval>
        </w:pict>
      </w:r>
      <w:r>
        <w:rPr>
          <w:noProof/>
          <w:lang w:eastAsia="fr-FR"/>
        </w:rPr>
        <w:pict>
          <v:oval id="_x0000_s1071" style="position:absolute;margin-left:-19.5pt;margin-top:126.65pt;width:147pt;height:95.25pt;z-index:251664896" strokeweight="2.25pt">
            <v:textbox>
              <w:txbxContent>
                <w:p w:rsidR="006D73C2" w:rsidRPr="00444D1E" w:rsidRDefault="006D73C2" w:rsidP="00444D1E">
                  <w:pPr>
                    <w:jc w:val="center"/>
                    <w:rPr>
                      <w:b/>
                      <w:sz w:val="24"/>
                    </w:rPr>
                  </w:pPr>
                  <w:r w:rsidRPr="00444D1E">
                    <w:rPr>
                      <w:b/>
                      <w:sz w:val="24"/>
                    </w:rPr>
                    <w:t>Occupée</w:t>
                  </w:r>
                </w:p>
              </w:txbxContent>
            </v:textbox>
          </v:oval>
        </w:pict>
      </w:r>
      <w:r>
        <w:rPr>
          <w:noProof/>
          <w:lang w:eastAsia="fr-FR"/>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72" type="#_x0000_t182" style="position:absolute;margin-left:127.5pt;margin-top:92.9pt;width:63.75pt;height:97.5pt;z-index:251666944" strokeweight="3pt"/>
        </w:pict>
      </w:r>
    </w:p>
    <w:sectPr w:rsidR="006D73C2" w:rsidSect="009F6CF8">
      <w:headerReference w:type="default" r:id="rId44"/>
      <w:footerReference w:type="default" r:id="rId4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3C2" w:rsidRDefault="006D73C2" w:rsidP="00262A9C">
      <w:pPr>
        <w:spacing w:after="0" w:line="240" w:lineRule="auto"/>
      </w:pPr>
      <w:r>
        <w:separator/>
      </w:r>
    </w:p>
  </w:endnote>
  <w:endnote w:type="continuationSeparator" w:id="0">
    <w:p w:rsidR="006D73C2" w:rsidRDefault="006D73C2" w:rsidP="00262A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Kristen ITC">
    <w:panose1 w:val="03050502040202030202"/>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3C2" w:rsidRDefault="006D73C2">
    <w:pPr>
      <w:pStyle w:val="Footer"/>
    </w:pPr>
    <w:r>
      <w:t>Mmes MENIKER ROSSET</w:t>
    </w:r>
    <w:r>
      <w:tab/>
      <w:t>Lycée du Chablais</w:t>
    </w:r>
    <w:r>
      <w:tab/>
      <w:t>Classe Indus</w:t>
    </w:r>
  </w:p>
  <w:p w:rsidR="006D73C2" w:rsidRDefault="006D73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3C2" w:rsidRDefault="006D73C2" w:rsidP="00262A9C">
      <w:pPr>
        <w:spacing w:after="0" w:line="240" w:lineRule="auto"/>
      </w:pPr>
      <w:r>
        <w:separator/>
      </w:r>
    </w:p>
  </w:footnote>
  <w:footnote w:type="continuationSeparator" w:id="0">
    <w:p w:rsidR="006D73C2" w:rsidRDefault="006D73C2" w:rsidP="00262A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3C2" w:rsidRDefault="006D73C2">
    <w:pPr>
      <w:pStyle w:val="Header"/>
    </w:pPr>
    <w:r>
      <w:rPr>
        <w:noProof/>
        <w:lang w:eastAsia="fr-FR"/>
      </w:rPr>
      <w:pict>
        <v:oval id="_x0000_s2050" style="position:absolute;margin-left:0;margin-top:-6.65pt;width:49.35pt;height:49.35pt;z-index:251662336;mso-position-horizontal:center;mso-position-horizontal-relative:margin;mso-position-vertical-relative:page;v-text-anchor:middle" o:allowincell="f" fillcolor="#365f91" stroked="f">
          <v:textbox style="mso-next-textbox:#_x0000_s2050">
            <w:txbxContent>
              <w:p w:rsidR="006D73C2" w:rsidRPr="001C66C2" w:rsidRDefault="006D73C2">
                <w:pPr>
                  <w:pStyle w:val="Footer"/>
                  <w:jc w:val="center"/>
                  <w:rPr>
                    <w:b/>
                    <w:color w:val="FFFFFF"/>
                    <w:sz w:val="32"/>
                    <w:szCs w:val="32"/>
                  </w:rPr>
                </w:pPr>
                <w:fldSimple w:instr=" PAGE    \* MERGEFORMAT ">
                  <w:r w:rsidRPr="006D711E">
                    <w:rPr>
                      <w:b/>
                      <w:noProof/>
                      <w:color w:val="FFFFFF"/>
                      <w:sz w:val="32"/>
                      <w:szCs w:val="32"/>
                    </w:rPr>
                    <w:t>11</w:t>
                  </w:r>
                </w:fldSimple>
              </w:p>
            </w:txbxContent>
          </v:textbox>
          <w10:wrap anchorx="margin" anchory="margin"/>
        </v:oval>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0641"/>
    <w:multiLevelType w:val="hybridMultilevel"/>
    <w:tmpl w:val="F0EE797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242676F7"/>
    <w:multiLevelType w:val="hybridMultilevel"/>
    <w:tmpl w:val="1CCAC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C6733C"/>
    <w:multiLevelType w:val="hybridMultilevel"/>
    <w:tmpl w:val="ECBEE09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2ED566D8"/>
    <w:multiLevelType w:val="hybridMultilevel"/>
    <w:tmpl w:val="83A6210E"/>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
    <w:nsid w:val="2F824E79"/>
    <w:multiLevelType w:val="hybridMultilevel"/>
    <w:tmpl w:val="DF4CE51A"/>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32440E43"/>
    <w:multiLevelType w:val="hybridMultilevel"/>
    <w:tmpl w:val="F62EF5F8"/>
    <w:lvl w:ilvl="0" w:tplc="87CACE4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3ADE039B"/>
    <w:multiLevelType w:val="hybridMultilevel"/>
    <w:tmpl w:val="20A26C2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4BA41F5A"/>
    <w:multiLevelType w:val="hybridMultilevel"/>
    <w:tmpl w:val="D466C52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5F1D13F3"/>
    <w:multiLevelType w:val="hybridMultilevel"/>
    <w:tmpl w:val="80721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6AF13E1"/>
    <w:multiLevelType w:val="hybridMultilevel"/>
    <w:tmpl w:val="F724B35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6F94499B"/>
    <w:multiLevelType w:val="hybridMultilevel"/>
    <w:tmpl w:val="2A0A1CB8"/>
    <w:lvl w:ilvl="0" w:tplc="040C000F">
      <w:start w:val="1"/>
      <w:numFmt w:val="decimal"/>
      <w:lvlText w:val="%1."/>
      <w:lvlJc w:val="left"/>
      <w:pPr>
        <w:ind w:left="3585" w:hanging="360"/>
      </w:pPr>
      <w:rPr>
        <w:rFonts w:cs="Times New Roman"/>
      </w:rPr>
    </w:lvl>
    <w:lvl w:ilvl="1" w:tplc="040C0019" w:tentative="1">
      <w:start w:val="1"/>
      <w:numFmt w:val="lowerLetter"/>
      <w:lvlText w:val="%2."/>
      <w:lvlJc w:val="left"/>
      <w:pPr>
        <w:ind w:left="4305" w:hanging="360"/>
      </w:pPr>
      <w:rPr>
        <w:rFonts w:cs="Times New Roman"/>
      </w:rPr>
    </w:lvl>
    <w:lvl w:ilvl="2" w:tplc="040C001B" w:tentative="1">
      <w:start w:val="1"/>
      <w:numFmt w:val="lowerRoman"/>
      <w:lvlText w:val="%3."/>
      <w:lvlJc w:val="right"/>
      <w:pPr>
        <w:ind w:left="5025" w:hanging="180"/>
      </w:pPr>
      <w:rPr>
        <w:rFonts w:cs="Times New Roman"/>
      </w:rPr>
    </w:lvl>
    <w:lvl w:ilvl="3" w:tplc="040C000F" w:tentative="1">
      <w:start w:val="1"/>
      <w:numFmt w:val="decimal"/>
      <w:lvlText w:val="%4."/>
      <w:lvlJc w:val="left"/>
      <w:pPr>
        <w:ind w:left="5745" w:hanging="360"/>
      </w:pPr>
      <w:rPr>
        <w:rFonts w:cs="Times New Roman"/>
      </w:rPr>
    </w:lvl>
    <w:lvl w:ilvl="4" w:tplc="040C0019" w:tentative="1">
      <w:start w:val="1"/>
      <w:numFmt w:val="lowerLetter"/>
      <w:lvlText w:val="%5."/>
      <w:lvlJc w:val="left"/>
      <w:pPr>
        <w:ind w:left="6465" w:hanging="360"/>
      </w:pPr>
      <w:rPr>
        <w:rFonts w:cs="Times New Roman"/>
      </w:rPr>
    </w:lvl>
    <w:lvl w:ilvl="5" w:tplc="040C001B" w:tentative="1">
      <w:start w:val="1"/>
      <w:numFmt w:val="lowerRoman"/>
      <w:lvlText w:val="%6."/>
      <w:lvlJc w:val="right"/>
      <w:pPr>
        <w:ind w:left="7185" w:hanging="180"/>
      </w:pPr>
      <w:rPr>
        <w:rFonts w:cs="Times New Roman"/>
      </w:rPr>
    </w:lvl>
    <w:lvl w:ilvl="6" w:tplc="040C000F" w:tentative="1">
      <w:start w:val="1"/>
      <w:numFmt w:val="decimal"/>
      <w:lvlText w:val="%7."/>
      <w:lvlJc w:val="left"/>
      <w:pPr>
        <w:ind w:left="7905" w:hanging="360"/>
      </w:pPr>
      <w:rPr>
        <w:rFonts w:cs="Times New Roman"/>
      </w:rPr>
    </w:lvl>
    <w:lvl w:ilvl="7" w:tplc="040C0019" w:tentative="1">
      <w:start w:val="1"/>
      <w:numFmt w:val="lowerLetter"/>
      <w:lvlText w:val="%8."/>
      <w:lvlJc w:val="left"/>
      <w:pPr>
        <w:ind w:left="8625" w:hanging="360"/>
      </w:pPr>
      <w:rPr>
        <w:rFonts w:cs="Times New Roman"/>
      </w:rPr>
    </w:lvl>
    <w:lvl w:ilvl="8" w:tplc="040C001B" w:tentative="1">
      <w:start w:val="1"/>
      <w:numFmt w:val="lowerRoman"/>
      <w:lvlText w:val="%9."/>
      <w:lvlJc w:val="right"/>
      <w:pPr>
        <w:ind w:left="9345" w:hanging="180"/>
      </w:pPr>
      <w:rPr>
        <w:rFonts w:cs="Times New Roman"/>
      </w:rPr>
    </w:lvl>
  </w:abstractNum>
  <w:abstractNum w:abstractNumId="11">
    <w:nsid w:val="7E2F363A"/>
    <w:multiLevelType w:val="hybridMultilevel"/>
    <w:tmpl w:val="F5D0EFF4"/>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9"/>
  </w:num>
  <w:num w:numId="4">
    <w:abstractNumId w:val="4"/>
  </w:num>
  <w:num w:numId="5">
    <w:abstractNumId w:val="11"/>
  </w:num>
  <w:num w:numId="6">
    <w:abstractNumId w:val="0"/>
  </w:num>
  <w:num w:numId="7">
    <w:abstractNumId w:val="7"/>
  </w:num>
  <w:num w:numId="8">
    <w:abstractNumId w:val="3"/>
  </w:num>
  <w:num w:numId="9">
    <w:abstractNumId w:val="2"/>
  </w:num>
  <w:num w:numId="10">
    <w:abstractNumId w:val="6"/>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6D05"/>
    <w:rsid w:val="00010464"/>
    <w:rsid w:val="000477F7"/>
    <w:rsid w:val="00053402"/>
    <w:rsid w:val="00056D13"/>
    <w:rsid w:val="000853A6"/>
    <w:rsid w:val="000872A4"/>
    <w:rsid w:val="00091B12"/>
    <w:rsid w:val="000B3679"/>
    <w:rsid w:val="000B39F7"/>
    <w:rsid w:val="000D4550"/>
    <w:rsid w:val="00132445"/>
    <w:rsid w:val="00176EAD"/>
    <w:rsid w:val="001C625A"/>
    <w:rsid w:val="001C66C2"/>
    <w:rsid w:val="001F594D"/>
    <w:rsid w:val="00237D12"/>
    <w:rsid w:val="00262A9C"/>
    <w:rsid w:val="00276EBC"/>
    <w:rsid w:val="00294FD6"/>
    <w:rsid w:val="002B0332"/>
    <w:rsid w:val="002C2FE7"/>
    <w:rsid w:val="002D6414"/>
    <w:rsid w:val="002E4E9B"/>
    <w:rsid w:val="00313487"/>
    <w:rsid w:val="00324E72"/>
    <w:rsid w:val="00355C76"/>
    <w:rsid w:val="0037439B"/>
    <w:rsid w:val="00390F36"/>
    <w:rsid w:val="003A11F1"/>
    <w:rsid w:val="003F0AB5"/>
    <w:rsid w:val="00415E93"/>
    <w:rsid w:val="00431D30"/>
    <w:rsid w:val="00444D1E"/>
    <w:rsid w:val="004B4F9B"/>
    <w:rsid w:val="00550F71"/>
    <w:rsid w:val="006033CD"/>
    <w:rsid w:val="006103A7"/>
    <w:rsid w:val="00631103"/>
    <w:rsid w:val="00645E99"/>
    <w:rsid w:val="006903AD"/>
    <w:rsid w:val="006D4D80"/>
    <w:rsid w:val="006D6F1B"/>
    <w:rsid w:val="006D711E"/>
    <w:rsid w:val="006D73C2"/>
    <w:rsid w:val="006E2109"/>
    <w:rsid w:val="00715090"/>
    <w:rsid w:val="00752178"/>
    <w:rsid w:val="00795334"/>
    <w:rsid w:val="00806C87"/>
    <w:rsid w:val="00811A87"/>
    <w:rsid w:val="00813C3B"/>
    <w:rsid w:val="00875743"/>
    <w:rsid w:val="008B14C1"/>
    <w:rsid w:val="008C2AB0"/>
    <w:rsid w:val="008E3502"/>
    <w:rsid w:val="008F6EBF"/>
    <w:rsid w:val="00907631"/>
    <w:rsid w:val="00911E48"/>
    <w:rsid w:val="0092724A"/>
    <w:rsid w:val="009746AE"/>
    <w:rsid w:val="009B21DF"/>
    <w:rsid w:val="009F037F"/>
    <w:rsid w:val="009F6CF8"/>
    <w:rsid w:val="00AB013F"/>
    <w:rsid w:val="00AC506C"/>
    <w:rsid w:val="00AD39CC"/>
    <w:rsid w:val="00B05009"/>
    <w:rsid w:val="00B2728B"/>
    <w:rsid w:val="00B3713E"/>
    <w:rsid w:val="00B42A84"/>
    <w:rsid w:val="00B50AE8"/>
    <w:rsid w:val="00BC60C0"/>
    <w:rsid w:val="00BF179A"/>
    <w:rsid w:val="00BF68F8"/>
    <w:rsid w:val="00C06FCD"/>
    <w:rsid w:val="00C21FC2"/>
    <w:rsid w:val="00C45756"/>
    <w:rsid w:val="00C71DE2"/>
    <w:rsid w:val="00C96C30"/>
    <w:rsid w:val="00CC6D57"/>
    <w:rsid w:val="00CE79F1"/>
    <w:rsid w:val="00D126DC"/>
    <w:rsid w:val="00D1470F"/>
    <w:rsid w:val="00D175DB"/>
    <w:rsid w:val="00D26917"/>
    <w:rsid w:val="00D468CF"/>
    <w:rsid w:val="00DE7546"/>
    <w:rsid w:val="00E05484"/>
    <w:rsid w:val="00E06D05"/>
    <w:rsid w:val="00E248F7"/>
    <w:rsid w:val="00E719E7"/>
    <w:rsid w:val="00F32731"/>
    <w:rsid w:val="00FD37E4"/>
    <w:rsid w:val="00FD4B63"/>
    <w:rsid w:val="00FF52E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1F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06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6D05"/>
    <w:rPr>
      <w:rFonts w:ascii="Tahoma" w:hAnsi="Tahoma" w:cs="Tahoma"/>
      <w:sz w:val="16"/>
      <w:szCs w:val="16"/>
    </w:rPr>
  </w:style>
  <w:style w:type="character" w:styleId="Hyperlink">
    <w:name w:val="Hyperlink"/>
    <w:basedOn w:val="DefaultParagraphFont"/>
    <w:uiPriority w:val="99"/>
    <w:rsid w:val="008F6EBF"/>
    <w:rPr>
      <w:rFonts w:cs="Times New Roman"/>
      <w:color w:val="0000FF"/>
      <w:u w:val="single"/>
    </w:rPr>
  </w:style>
  <w:style w:type="paragraph" w:styleId="ListParagraph">
    <w:name w:val="List Paragraph"/>
    <w:basedOn w:val="Normal"/>
    <w:uiPriority w:val="99"/>
    <w:qFormat/>
    <w:rsid w:val="00D126DC"/>
    <w:pPr>
      <w:ind w:left="720"/>
      <w:contextualSpacing/>
    </w:pPr>
  </w:style>
  <w:style w:type="paragraph" w:styleId="Header">
    <w:name w:val="header"/>
    <w:basedOn w:val="Normal"/>
    <w:link w:val="HeaderChar"/>
    <w:uiPriority w:val="99"/>
    <w:semiHidden/>
    <w:rsid w:val="00262A9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262A9C"/>
    <w:rPr>
      <w:rFonts w:cs="Times New Roman"/>
    </w:rPr>
  </w:style>
  <w:style w:type="paragraph" w:styleId="Footer">
    <w:name w:val="footer"/>
    <w:basedOn w:val="Normal"/>
    <w:link w:val="FooterChar"/>
    <w:uiPriority w:val="99"/>
    <w:rsid w:val="00262A9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62A9C"/>
    <w:rPr>
      <w:rFonts w:cs="Times New Roman"/>
    </w:rPr>
  </w:style>
  <w:style w:type="character" w:customStyle="1" w:styleId="ft">
    <w:name w:val="ft"/>
    <w:basedOn w:val="DefaultParagraphFont"/>
    <w:uiPriority w:val="99"/>
    <w:rsid w:val="00B50AE8"/>
    <w:rPr>
      <w:rFonts w:cs="Times New Roman"/>
    </w:rPr>
  </w:style>
  <w:style w:type="character" w:styleId="FollowedHyperlink">
    <w:name w:val="FollowedHyperlink"/>
    <w:basedOn w:val="DefaultParagraphFont"/>
    <w:uiPriority w:val="99"/>
    <w:semiHidden/>
    <w:rsid w:val="00053402"/>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936213215">
      <w:marLeft w:val="0"/>
      <w:marRight w:val="0"/>
      <w:marTop w:val="0"/>
      <w:marBottom w:val="0"/>
      <w:divBdr>
        <w:top w:val="none" w:sz="0" w:space="0" w:color="auto"/>
        <w:left w:val="none" w:sz="0" w:space="0" w:color="auto"/>
        <w:bottom w:val="none" w:sz="0" w:space="0" w:color="auto"/>
        <w:right w:val="none" w:sz="0" w:space="0" w:color="auto"/>
      </w:divBdr>
      <w:divsChild>
        <w:div w:id="936213192">
          <w:marLeft w:val="0"/>
          <w:marRight w:val="0"/>
          <w:marTop w:val="0"/>
          <w:marBottom w:val="0"/>
          <w:divBdr>
            <w:top w:val="none" w:sz="0" w:space="0" w:color="auto"/>
            <w:left w:val="none" w:sz="0" w:space="0" w:color="auto"/>
            <w:bottom w:val="none" w:sz="0" w:space="0" w:color="auto"/>
            <w:right w:val="none" w:sz="0" w:space="0" w:color="auto"/>
          </w:divBdr>
          <w:divsChild>
            <w:div w:id="936213206">
              <w:marLeft w:val="0"/>
              <w:marRight w:val="0"/>
              <w:marTop w:val="0"/>
              <w:marBottom w:val="0"/>
              <w:divBdr>
                <w:top w:val="none" w:sz="0" w:space="0" w:color="auto"/>
                <w:left w:val="none" w:sz="0" w:space="0" w:color="auto"/>
                <w:bottom w:val="none" w:sz="0" w:space="0" w:color="auto"/>
                <w:right w:val="none" w:sz="0" w:space="0" w:color="auto"/>
              </w:divBdr>
              <w:divsChild>
                <w:div w:id="936213240">
                  <w:marLeft w:val="450"/>
                  <w:marRight w:val="0"/>
                  <w:marTop w:val="0"/>
                  <w:marBottom w:val="195"/>
                  <w:divBdr>
                    <w:top w:val="none" w:sz="0" w:space="0" w:color="auto"/>
                    <w:left w:val="none" w:sz="0" w:space="0" w:color="auto"/>
                    <w:bottom w:val="none" w:sz="0" w:space="0" w:color="auto"/>
                    <w:right w:val="none" w:sz="0" w:space="0" w:color="auto"/>
                  </w:divBdr>
                  <w:divsChild>
                    <w:div w:id="936213223">
                      <w:marLeft w:val="0"/>
                      <w:marRight w:val="0"/>
                      <w:marTop w:val="0"/>
                      <w:marBottom w:val="0"/>
                      <w:divBdr>
                        <w:top w:val="none" w:sz="0" w:space="0" w:color="auto"/>
                        <w:left w:val="single" w:sz="6" w:space="0" w:color="7F9ABE"/>
                        <w:bottom w:val="none" w:sz="0" w:space="0" w:color="auto"/>
                        <w:right w:val="none" w:sz="0" w:space="0" w:color="auto"/>
                      </w:divBdr>
                      <w:divsChild>
                        <w:div w:id="936213201">
                          <w:marLeft w:val="30"/>
                          <w:marRight w:val="0"/>
                          <w:marTop w:val="0"/>
                          <w:marBottom w:val="0"/>
                          <w:divBdr>
                            <w:top w:val="none" w:sz="0" w:space="0" w:color="auto"/>
                            <w:left w:val="none" w:sz="0" w:space="0" w:color="auto"/>
                            <w:bottom w:val="none" w:sz="0" w:space="0" w:color="auto"/>
                            <w:right w:val="none" w:sz="0" w:space="0" w:color="auto"/>
                          </w:divBdr>
                          <w:divsChild>
                            <w:div w:id="936213205">
                              <w:marLeft w:val="0"/>
                              <w:marRight w:val="0"/>
                              <w:marTop w:val="0"/>
                              <w:marBottom w:val="0"/>
                              <w:divBdr>
                                <w:top w:val="none" w:sz="0" w:space="0" w:color="auto"/>
                                <w:left w:val="none" w:sz="0" w:space="0" w:color="auto"/>
                                <w:bottom w:val="none" w:sz="0" w:space="0" w:color="auto"/>
                                <w:right w:val="none" w:sz="0" w:space="0" w:color="auto"/>
                              </w:divBdr>
                              <w:divsChild>
                                <w:div w:id="936213207">
                                  <w:marLeft w:val="450"/>
                                  <w:marRight w:val="0"/>
                                  <w:marTop w:val="225"/>
                                  <w:marBottom w:val="150"/>
                                  <w:divBdr>
                                    <w:top w:val="none" w:sz="0" w:space="0" w:color="auto"/>
                                    <w:left w:val="none" w:sz="0" w:space="0" w:color="auto"/>
                                    <w:bottom w:val="none" w:sz="0" w:space="0" w:color="auto"/>
                                    <w:right w:val="none" w:sz="0" w:space="0" w:color="auto"/>
                                  </w:divBdr>
                                  <w:divsChild>
                                    <w:div w:id="936213252">
                                      <w:marLeft w:val="0"/>
                                      <w:marRight w:val="0"/>
                                      <w:marTop w:val="0"/>
                                      <w:marBottom w:val="0"/>
                                      <w:divBdr>
                                        <w:top w:val="none" w:sz="0" w:space="0" w:color="auto"/>
                                        <w:left w:val="none" w:sz="0" w:space="0" w:color="auto"/>
                                        <w:bottom w:val="none" w:sz="0" w:space="0" w:color="auto"/>
                                        <w:right w:val="none" w:sz="0" w:space="0" w:color="auto"/>
                                      </w:divBdr>
                                      <w:divsChild>
                                        <w:div w:id="9362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3224">
                                  <w:marLeft w:val="450"/>
                                  <w:marRight w:val="0"/>
                                  <w:marTop w:val="225"/>
                                  <w:marBottom w:val="150"/>
                                  <w:divBdr>
                                    <w:top w:val="none" w:sz="0" w:space="0" w:color="auto"/>
                                    <w:left w:val="none" w:sz="0" w:space="0" w:color="auto"/>
                                    <w:bottom w:val="none" w:sz="0" w:space="0" w:color="auto"/>
                                    <w:right w:val="none" w:sz="0" w:space="0" w:color="auto"/>
                                  </w:divBdr>
                                  <w:divsChild>
                                    <w:div w:id="936213196">
                                      <w:marLeft w:val="0"/>
                                      <w:marRight w:val="0"/>
                                      <w:marTop w:val="0"/>
                                      <w:marBottom w:val="150"/>
                                      <w:divBdr>
                                        <w:top w:val="none" w:sz="0" w:space="0" w:color="auto"/>
                                        <w:left w:val="none" w:sz="0" w:space="0" w:color="auto"/>
                                        <w:bottom w:val="none" w:sz="0" w:space="0" w:color="auto"/>
                                        <w:right w:val="none" w:sz="0" w:space="0" w:color="auto"/>
                                      </w:divBdr>
                                      <w:divsChild>
                                        <w:div w:id="936213194">
                                          <w:marLeft w:val="0"/>
                                          <w:marRight w:val="0"/>
                                          <w:marTop w:val="0"/>
                                          <w:marBottom w:val="0"/>
                                          <w:divBdr>
                                            <w:top w:val="none" w:sz="0" w:space="0" w:color="auto"/>
                                            <w:left w:val="none" w:sz="0" w:space="0" w:color="auto"/>
                                            <w:bottom w:val="none" w:sz="0" w:space="0" w:color="auto"/>
                                            <w:right w:val="none" w:sz="0" w:space="0" w:color="auto"/>
                                          </w:divBdr>
                                        </w:div>
                                        <w:div w:id="936213235">
                                          <w:marLeft w:val="225"/>
                                          <w:marRight w:val="0"/>
                                          <w:marTop w:val="0"/>
                                          <w:marBottom w:val="150"/>
                                          <w:divBdr>
                                            <w:top w:val="none" w:sz="0" w:space="0" w:color="auto"/>
                                            <w:left w:val="none" w:sz="0" w:space="0" w:color="auto"/>
                                            <w:bottom w:val="none" w:sz="0" w:space="0" w:color="auto"/>
                                            <w:right w:val="none" w:sz="0" w:space="0" w:color="auto"/>
                                          </w:divBdr>
                                        </w:div>
                                        <w:div w:id="936213249">
                                          <w:marLeft w:val="0"/>
                                          <w:marRight w:val="-15"/>
                                          <w:marTop w:val="0"/>
                                          <w:marBottom w:val="150"/>
                                          <w:divBdr>
                                            <w:top w:val="none" w:sz="0" w:space="0" w:color="auto"/>
                                            <w:left w:val="none" w:sz="0" w:space="0" w:color="auto"/>
                                            <w:bottom w:val="none" w:sz="0" w:space="0" w:color="auto"/>
                                            <w:right w:val="none" w:sz="0" w:space="0" w:color="auto"/>
                                          </w:divBdr>
                                        </w:div>
                                      </w:divsChild>
                                    </w:div>
                                    <w:div w:id="936213199">
                                      <w:marLeft w:val="0"/>
                                      <w:marRight w:val="0"/>
                                      <w:marTop w:val="0"/>
                                      <w:marBottom w:val="150"/>
                                      <w:divBdr>
                                        <w:top w:val="none" w:sz="0" w:space="0" w:color="auto"/>
                                        <w:left w:val="none" w:sz="0" w:space="0" w:color="auto"/>
                                        <w:bottom w:val="none" w:sz="0" w:space="0" w:color="auto"/>
                                        <w:right w:val="none" w:sz="0" w:space="0" w:color="auto"/>
                                      </w:divBdr>
                                      <w:divsChild>
                                        <w:div w:id="936213193">
                                          <w:marLeft w:val="0"/>
                                          <w:marRight w:val="-15"/>
                                          <w:marTop w:val="0"/>
                                          <w:marBottom w:val="150"/>
                                          <w:divBdr>
                                            <w:top w:val="none" w:sz="0" w:space="0" w:color="auto"/>
                                            <w:left w:val="none" w:sz="0" w:space="0" w:color="auto"/>
                                            <w:bottom w:val="none" w:sz="0" w:space="0" w:color="auto"/>
                                            <w:right w:val="none" w:sz="0" w:space="0" w:color="auto"/>
                                          </w:divBdr>
                                        </w:div>
                                        <w:div w:id="936213198">
                                          <w:marLeft w:val="0"/>
                                          <w:marRight w:val="-15"/>
                                          <w:marTop w:val="0"/>
                                          <w:marBottom w:val="150"/>
                                          <w:divBdr>
                                            <w:top w:val="none" w:sz="0" w:space="0" w:color="auto"/>
                                            <w:left w:val="none" w:sz="0" w:space="0" w:color="auto"/>
                                            <w:bottom w:val="none" w:sz="0" w:space="0" w:color="auto"/>
                                            <w:right w:val="none" w:sz="0" w:space="0" w:color="auto"/>
                                          </w:divBdr>
                                        </w:div>
                                        <w:div w:id="936213203">
                                          <w:marLeft w:val="0"/>
                                          <w:marRight w:val="0"/>
                                          <w:marTop w:val="0"/>
                                          <w:marBottom w:val="0"/>
                                          <w:divBdr>
                                            <w:top w:val="none" w:sz="0" w:space="0" w:color="auto"/>
                                            <w:left w:val="none" w:sz="0" w:space="0" w:color="auto"/>
                                            <w:bottom w:val="none" w:sz="0" w:space="0" w:color="auto"/>
                                            <w:right w:val="none" w:sz="0" w:space="0" w:color="auto"/>
                                          </w:divBdr>
                                        </w:div>
                                        <w:div w:id="936213222">
                                          <w:marLeft w:val="225"/>
                                          <w:marRight w:val="0"/>
                                          <w:marTop w:val="0"/>
                                          <w:marBottom w:val="150"/>
                                          <w:divBdr>
                                            <w:top w:val="none" w:sz="0" w:space="0" w:color="auto"/>
                                            <w:left w:val="none" w:sz="0" w:space="0" w:color="auto"/>
                                            <w:bottom w:val="none" w:sz="0" w:space="0" w:color="auto"/>
                                            <w:right w:val="none" w:sz="0" w:space="0" w:color="auto"/>
                                          </w:divBdr>
                                        </w:div>
                                        <w:div w:id="936213233">
                                          <w:marLeft w:val="225"/>
                                          <w:marRight w:val="0"/>
                                          <w:marTop w:val="0"/>
                                          <w:marBottom w:val="150"/>
                                          <w:divBdr>
                                            <w:top w:val="none" w:sz="0" w:space="0" w:color="auto"/>
                                            <w:left w:val="none" w:sz="0" w:space="0" w:color="auto"/>
                                            <w:bottom w:val="none" w:sz="0" w:space="0" w:color="auto"/>
                                            <w:right w:val="none" w:sz="0" w:space="0" w:color="auto"/>
                                          </w:divBdr>
                                        </w:div>
                                      </w:divsChild>
                                    </w:div>
                                    <w:div w:id="936213204">
                                      <w:marLeft w:val="0"/>
                                      <w:marRight w:val="0"/>
                                      <w:marTop w:val="0"/>
                                      <w:marBottom w:val="150"/>
                                      <w:divBdr>
                                        <w:top w:val="none" w:sz="0" w:space="0" w:color="auto"/>
                                        <w:left w:val="none" w:sz="0" w:space="0" w:color="auto"/>
                                        <w:bottom w:val="none" w:sz="0" w:space="0" w:color="auto"/>
                                        <w:right w:val="none" w:sz="0" w:space="0" w:color="auto"/>
                                      </w:divBdr>
                                      <w:divsChild>
                                        <w:div w:id="936213225">
                                          <w:marLeft w:val="0"/>
                                          <w:marRight w:val="0"/>
                                          <w:marTop w:val="0"/>
                                          <w:marBottom w:val="0"/>
                                          <w:divBdr>
                                            <w:top w:val="none" w:sz="0" w:space="0" w:color="auto"/>
                                            <w:left w:val="none" w:sz="0" w:space="0" w:color="auto"/>
                                            <w:bottom w:val="none" w:sz="0" w:space="0" w:color="auto"/>
                                            <w:right w:val="none" w:sz="0" w:space="0" w:color="auto"/>
                                          </w:divBdr>
                                        </w:div>
                                        <w:div w:id="936213228">
                                          <w:marLeft w:val="0"/>
                                          <w:marRight w:val="-15"/>
                                          <w:marTop w:val="0"/>
                                          <w:marBottom w:val="150"/>
                                          <w:divBdr>
                                            <w:top w:val="none" w:sz="0" w:space="0" w:color="auto"/>
                                            <w:left w:val="none" w:sz="0" w:space="0" w:color="auto"/>
                                            <w:bottom w:val="none" w:sz="0" w:space="0" w:color="auto"/>
                                            <w:right w:val="none" w:sz="0" w:space="0" w:color="auto"/>
                                          </w:divBdr>
                                        </w:div>
                                        <w:div w:id="936213238">
                                          <w:marLeft w:val="225"/>
                                          <w:marRight w:val="0"/>
                                          <w:marTop w:val="0"/>
                                          <w:marBottom w:val="150"/>
                                          <w:divBdr>
                                            <w:top w:val="none" w:sz="0" w:space="0" w:color="auto"/>
                                            <w:left w:val="none" w:sz="0" w:space="0" w:color="auto"/>
                                            <w:bottom w:val="none" w:sz="0" w:space="0" w:color="auto"/>
                                            <w:right w:val="none" w:sz="0" w:space="0" w:color="auto"/>
                                          </w:divBdr>
                                        </w:div>
                                      </w:divsChild>
                                    </w:div>
                                    <w:div w:id="936213211">
                                      <w:marLeft w:val="0"/>
                                      <w:marRight w:val="0"/>
                                      <w:marTop w:val="0"/>
                                      <w:marBottom w:val="150"/>
                                      <w:divBdr>
                                        <w:top w:val="none" w:sz="0" w:space="0" w:color="auto"/>
                                        <w:left w:val="none" w:sz="0" w:space="0" w:color="auto"/>
                                        <w:bottom w:val="none" w:sz="0" w:space="0" w:color="auto"/>
                                        <w:right w:val="none" w:sz="0" w:space="0" w:color="auto"/>
                                      </w:divBdr>
                                    </w:div>
                                    <w:div w:id="936213214">
                                      <w:marLeft w:val="0"/>
                                      <w:marRight w:val="0"/>
                                      <w:marTop w:val="0"/>
                                      <w:marBottom w:val="150"/>
                                      <w:divBdr>
                                        <w:top w:val="none" w:sz="0" w:space="0" w:color="auto"/>
                                        <w:left w:val="none" w:sz="0" w:space="0" w:color="auto"/>
                                        <w:bottom w:val="none" w:sz="0" w:space="0" w:color="auto"/>
                                        <w:right w:val="none" w:sz="0" w:space="0" w:color="auto"/>
                                      </w:divBdr>
                                      <w:divsChild>
                                        <w:div w:id="936213209">
                                          <w:marLeft w:val="225"/>
                                          <w:marRight w:val="0"/>
                                          <w:marTop w:val="0"/>
                                          <w:marBottom w:val="150"/>
                                          <w:divBdr>
                                            <w:top w:val="none" w:sz="0" w:space="0" w:color="auto"/>
                                            <w:left w:val="none" w:sz="0" w:space="0" w:color="auto"/>
                                            <w:bottom w:val="none" w:sz="0" w:space="0" w:color="auto"/>
                                            <w:right w:val="none" w:sz="0" w:space="0" w:color="auto"/>
                                          </w:divBdr>
                                          <w:divsChild>
                                            <w:div w:id="936213232">
                                              <w:marLeft w:val="0"/>
                                              <w:marRight w:val="0"/>
                                              <w:marTop w:val="0"/>
                                              <w:marBottom w:val="0"/>
                                              <w:divBdr>
                                                <w:top w:val="none" w:sz="0" w:space="0" w:color="auto"/>
                                                <w:left w:val="none" w:sz="0" w:space="0" w:color="auto"/>
                                                <w:bottom w:val="none" w:sz="0" w:space="0" w:color="auto"/>
                                                <w:right w:val="none" w:sz="0" w:space="0" w:color="auto"/>
                                              </w:divBdr>
                                            </w:div>
                                          </w:divsChild>
                                        </w:div>
                                        <w:div w:id="936213210">
                                          <w:marLeft w:val="225"/>
                                          <w:marRight w:val="0"/>
                                          <w:marTop w:val="0"/>
                                          <w:marBottom w:val="150"/>
                                          <w:divBdr>
                                            <w:top w:val="none" w:sz="0" w:space="0" w:color="auto"/>
                                            <w:left w:val="none" w:sz="0" w:space="0" w:color="auto"/>
                                            <w:bottom w:val="none" w:sz="0" w:space="0" w:color="auto"/>
                                            <w:right w:val="none" w:sz="0" w:space="0" w:color="auto"/>
                                          </w:divBdr>
                                        </w:div>
                                        <w:div w:id="936213216">
                                          <w:marLeft w:val="225"/>
                                          <w:marRight w:val="0"/>
                                          <w:marTop w:val="0"/>
                                          <w:marBottom w:val="150"/>
                                          <w:divBdr>
                                            <w:top w:val="none" w:sz="0" w:space="0" w:color="auto"/>
                                            <w:left w:val="none" w:sz="0" w:space="0" w:color="auto"/>
                                            <w:bottom w:val="none" w:sz="0" w:space="0" w:color="auto"/>
                                            <w:right w:val="none" w:sz="0" w:space="0" w:color="auto"/>
                                          </w:divBdr>
                                        </w:div>
                                        <w:div w:id="936213218">
                                          <w:marLeft w:val="0"/>
                                          <w:marRight w:val="-15"/>
                                          <w:marTop w:val="0"/>
                                          <w:marBottom w:val="150"/>
                                          <w:divBdr>
                                            <w:top w:val="none" w:sz="0" w:space="0" w:color="auto"/>
                                            <w:left w:val="none" w:sz="0" w:space="0" w:color="auto"/>
                                            <w:bottom w:val="none" w:sz="0" w:space="0" w:color="auto"/>
                                            <w:right w:val="none" w:sz="0" w:space="0" w:color="auto"/>
                                          </w:divBdr>
                                        </w:div>
                                        <w:div w:id="936213231">
                                          <w:marLeft w:val="0"/>
                                          <w:marRight w:val="-15"/>
                                          <w:marTop w:val="0"/>
                                          <w:marBottom w:val="150"/>
                                          <w:divBdr>
                                            <w:top w:val="none" w:sz="0" w:space="0" w:color="auto"/>
                                            <w:left w:val="none" w:sz="0" w:space="0" w:color="auto"/>
                                            <w:bottom w:val="none" w:sz="0" w:space="0" w:color="auto"/>
                                            <w:right w:val="none" w:sz="0" w:space="0" w:color="auto"/>
                                          </w:divBdr>
                                        </w:div>
                                        <w:div w:id="936213234">
                                          <w:marLeft w:val="0"/>
                                          <w:marRight w:val="-15"/>
                                          <w:marTop w:val="0"/>
                                          <w:marBottom w:val="150"/>
                                          <w:divBdr>
                                            <w:top w:val="none" w:sz="0" w:space="0" w:color="auto"/>
                                            <w:left w:val="none" w:sz="0" w:space="0" w:color="auto"/>
                                            <w:bottom w:val="none" w:sz="0" w:space="0" w:color="auto"/>
                                            <w:right w:val="none" w:sz="0" w:space="0" w:color="auto"/>
                                          </w:divBdr>
                                        </w:div>
                                        <w:div w:id="936213236">
                                          <w:marLeft w:val="0"/>
                                          <w:marRight w:val="-15"/>
                                          <w:marTop w:val="0"/>
                                          <w:marBottom w:val="150"/>
                                          <w:divBdr>
                                            <w:top w:val="none" w:sz="0" w:space="0" w:color="auto"/>
                                            <w:left w:val="none" w:sz="0" w:space="0" w:color="auto"/>
                                            <w:bottom w:val="none" w:sz="0" w:space="0" w:color="auto"/>
                                            <w:right w:val="none" w:sz="0" w:space="0" w:color="auto"/>
                                          </w:divBdr>
                                        </w:div>
                                        <w:div w:id="936213237">
                                          <w:marLeft w:val="0"/>
                                          <w:marRight w:val="-15"/>
                                          <w:marTop w:val="0"/>
                                          <w:marBottom w:val="150"/>
                                          <w:divBdr>
                                            <w:top w:val="none" w:sz="0" w:space="0" w:color="auto"/>
                                            <w:left w:val="none" w:sz="0" w:space="0" w:color="auto"/>
                                            <w:bottom w:val="none" w:sz="0" w:space="0" w:color="auto"/>
                                            <w:right w:val="none" w:sz="0" w:space="0" w:color="auto"/>
                                          </w:divBdr>
                                        </w:div>
                                        <w:div w:id="936213241">
                                          <w:marLeft w:val="225"/>
                                          <w:marRight w:val="0"/>
                                          <w:marTop w:val="0"/>
                                          <w:marBottom w:val="150"/>
                                          <w:divBdr>
                                            <w:top w:val="none" w:sz="0" w:space="0" w:color="auto"/>
                                            <w:left w:val="none" w:sz="0" w:space="0" w:color="auto"/>
                                            <w:bottom w:val="none" w:sz="0" w:space="0" w:color="auto"/>
                                            <w:right w:val="none" w:sz="0" w:space="0" w:color="auto"/>
                                          </w:divBdr>
                                        </w:div>
                                        <w:div w:id="936213242">
                                          <w:marLeft w:val="225"/>
                                          <w:marRight w:val="0"/>
                                          <w:marTop w:val="0"/>
                                          <w:marBottom w:val="150"/>
                                          <w:divBdr>
                                            <w:top w:val="none" w:sz="0" w:space="0" w:color="auto"/>
                                            <w:left w:val="none" w:sz="0" w:space="0" w:color="auto"/>
                                            <w:bottom w:val="none" w:sz="0" w:space="0" w:color="auto"/>
                                            <w:right w:val="none" w:sz="0" w:space="0" w:color="auto"/>
                                          </w:divBdr>
                                        </w:div>
                                        <w:div w:id="936213245">
                                          <w:marLeft w:val="0"/>
                                          <w:marRight w:val="-15"/>
                                          <w:marTop w:val="0"/>
                                          <w:marBottom w:val="150"/>
                                          <w:divBdr>
                                            <w:top w:val="none" w:sz="0" w:space="0" w:color="auto"/>
                                            <w:left w:val="none" w:sz="0" w:space="0" w:color="auto"/>
                                            <w:bottom w:val="none" w:sz="0" w:space="0" w:color="auto"/>
                                            <w:right w:val="none" w:sz="0" w:space="0" w:color="auto"/>
                                          </w:divBdr>
                                        </w:div>
                                        <w:div w:id="936213246">
                                          <w:marLeft w:val="225"/>
                                          <w:marRight w:val="0"/>
                                          <w:marTop w:val="0"/>
                                          <w:marBottom w:val="150"/>
                                          <w:divBdr>
                                            <w:top w:val="none" w:sz="0" w:space="0" w:color="auto"/>
                                            <w:left w:val="none" w:sz="0" w:space="0" w:color="auto"/>
                                            <w:bottom w:val="none" w:sz="0" w:space="0" w:color="auto"/>
                                            <w:right w:val="none" w:sz="0" w:space="0" w:color="auto"/>
                                          </w:divBdr>
                                        </w:div>
                                        <w:div w:id="936213253">
                                          <w:marLeft w:val="0"/>
                                          <w:marRight w:val="0"/>
                                          <w:marTop w:val="0"/>
                                          <w:marBottom w:val="0"/>
                                          <w:divBdr>
                                            <w:top w:val="none" w:sz="0" w:space="0" w:color="auto"/>
                                            <w:left w:val="none" w:sz="0" w:space="0" w:color="auto"/>
                                            <w:bottom w:val="none" w:sz="0" w:space="0" w:color="auto"/>
                                            <w:right w:val="none" w:sz="0" w:space="0" w:color="auto"/>
                                          </w:divBdr>
                                        </w:div>
                                      </w:divsChild>
                                    </w:div>
                                    <w:div w:id="936213219">
                                      <w:marLeft w:val="0"/>
                                      <w:marRight w:val="0"/>
                                      <w:marTop w:val="0"/>
                                      <w:marBottom w:val="150"/>
                                      <w:divBdr>
                                        <w:top w:val="none" w:sz="0" w:space="0" w:color="auto"/>
                                        <w:left w:val="none" w:sz="0" w:space="0" w:color="auto"/>
                                        <w:bottom w:val="none" w:sz="0" w:space="0" w:color="auto"/>
                                        <w:right w:val="none" w:sz="0" w:space="0" w:color="auto"/>
                                      </w:divBdr>
                                      <w:divsChild>
                                        <w:div w:id="936213195">
                                          <w:marLeft w:val="225"/>
                                          <w:marRight w:val="0"/>
                                          <w:marTop w:val="0"/>
                                          <w:marBottom w:val="150"/>
                                          <w:divBdr>
                                            <w:top w:val="none" w:sz="0" w:space="0" w:color="auto"/>
                                            <w:left w:val="none" w:sz="0" w:space="0" w:color="auto"/>
                                            <w:bottom w:val="none" w:sz="0" w:space="0" w:color="auto"/>
                                            <w:right w:val="none" w:sz="0" w:space="0" w:color="auto"/>
                                          </w:divBdr>
                                        </w:div>
                                        <w:div w:id="936213202">
                                          <w:marLeft w:val="0"/>
                                          <w:marRight w:val="0"/>
                                          <w:marTop w:val="0"/>
                                          <w:marBottom w:val="0"/>
                                          <w:divBdr>
                                            <w:top w:val="none" w:sz="0" w:space="0" w:color="auto"/>
                                            <w:left w:val="none" w:sz="0" w:space="0" w:color="auto"/>
                                            <w:bottom w:val="none" w:sz="0" w:space="0" w:color="auto"/>
                                            <w:right w:val="none" w:sz="0" w:space="0" w:color="auto"/>
                                          </w:divBdr>
                                        </w:div>
                                        <w:div w:id="936213226">
                                          <w:marLeft w:val="0"/>
                                          <w:marRight w:val="-15"/>
                                          <w:marTop w:val="0"/>
                                          <w:marBottom w:val="150"/>
                                          <w:divBdr>
                                            <w:top w:val="none" w:sz="0" w:space="0" w:color="auto"/>
                                            <w:left w:val="none" w:sz="0" w:space="0" w:color="auto"/>
                                            <w:bottom w:val="none" w:sz="0" w:space="0" w:color="auto"/>
                                            <w:right w:val="none" w:sz="0" w:space="0" w:color="auto"/>
                                          </w:divBdr>
                                        </w:div>
                                        <w:div w:id="936213254">
                                          <w:marLeft w:val="0"/>
                                          <w:marRight w:val="-15"/>
                                          <w:marTop w:val="0"/>
                                          <w:marBottom w:val="150"/>
                                          <w:divBdr>
                                            <w:top w:val="none" w:sz="0" w:space="0" w:color="auto"/>
                                            <w:left w:val="none" w:sz="0" w:space="0" w:color="auto"/>
                                            <w:bottom w:val="none" w:sz="0" w:space="0" w:color="auto"/>
                                            <w:right w:val="none" w:sz="0" w:space="0" w:color="auto"/>
                                          </w:divBdr>
                                        </w:div>
                                        <w:div w:id="936213255">
                                          <w:marLeft w:val="225"/>
                                          <w:marRight w:val="0"/>
                                          <w:marTop w:val="0"/>
                                          <w:marBottom w:val="150"/>
                                          <w:divBdr>
                                            <w:top w:val="none" w:sz="0" w:space="0" w:color="auto"/>
                                            <w:left w:val="none" w:sz="0" w:space="0" w:color="auto"/>
                                            <w:bottom w:val="none" w:sz="0" w:space="0" w:color="auto"/>
                                            <w:right w:val="none" w:sz="0" w:space="0" w:color="auto"/>
                                          </w:divBdr>
                                        </w:div>
                                      </w:divsChild>
                                    </w:div>
                                    <w:div w:id="936213220">
                                      <w:marLeft w:val="0"/>
                                      <w:marRight w:val="0"/>
                                      <w:marTop w:val="0"/>
                                      <w:marBottom w:val="150"/>
                                      <w:divBdr>
                                        <w:top w:val="none" w:sz="0" w:space="0" w:color="auto"/>
                                        <w:left w:val="none" w:sz="0" w:space="0" w:color="auto"/>
                                        <w:bottom w:val="none" w:sz="0" w:space="0" w:color="auto"/>
                                        <w:right w:val="none" w:sz="0" w:space="0" w:color="auto"/>
                                      </w:divBdr>
                                    </w:div>
                                    <w:div w:id="936213247">
                                      <w:marLeft w:val="0"/>
                                      <w:marRight w:val="0"/>
                                      <w:marTop w:val="0"/>
                                      <w:marBottom w:val="150"/>
                                      <w:divBdr>
                                        <w:top w:val="none" w:sz="0" w:space="0" w:color="auto"/>
                                        <w:left w:val="none" w:sz="0" w:space="0" w:color="auto"/>
                                        <w:bottom w:val="none" w:sz="0" w:space="0" w:color="auto"/>
                                        <w:right w:val="none" w:sz="0" w:space="0" w:color="auto"/>
                                      </w:divBdr>
                                      <w:divsChild>
                                        <w:div w:id="936213191">
                                          <w:marLeft w:val="0"/>
                                          <w:marRight w:val="0"/>
                                          <w:marTop w:val="0"/>
                                          <w:marBottom w:val="0"/>
                                          <w:divBdr>
                                            <w:top w:val="none" w:sz="0" w:space="0" w:color="auto"/>
                                            <w:left w:val="none" w:sz="0" w:space="0" w:color="auto"/>
                                            <w:bottom w:val="none" w:sz="0" w:space="0" w:color="auto"/>
                                            <w:right w:val="none" w:sz="0" w:space="0" w:color="auto"/>
                                          </w:divBdr>
                                        </w:div>
                                        <w:div w:id="936213197">
                                          <w:marLeft w:val="0"/>
                                          <w:marRight w:val="-15"/>
                                          <w:marTop w:val="0"/>
                                          <w:marBottom w:val="150"/>
                                          <w:divBdr>
                                            <w:top w:val="none" w:sz="0" w:space="0" w:color="auto"/>
                                            <w:left w:val="none" w:sz="0" w:space="0" w:color="auto"/>
                                            <w:bottom w:val="none" w:sz="0" w:space="0" w:color="auto"/>
                                            <w:right w:val="none" w:sz="0" w:space="0" w:color="auto"/>
                                          </w:divBdr>
                                        </w:div>
                                        <w:div w:id="936213212">
                                          <w:marLeft w:val="225"/>
                                          <w:marRight w:val="0"/>
                                          <w:marTop w:val="0"/>
                                          <w:marBottom w:val="150"/>
                                          <w:divBdr>
                                            <w:top w:val="none" w:sz="0" w:space="0" w:color="auto"/>
                                            <w:left w:val="none" w:sz="0" w:space="0" w:color="auto"/>
                                            <w:bottom w:val="none" w:sz="0" w:space="0" w:color="auto"/>
                                            <w:right w:val="none" w:sz="0" w:space="0" w:color="auto"/>
                                          </w:divBdr>
                                        </w:div>
                                        <w:div w:id="936213213">
                                          <w:marLeft w:val="0"/>
                                          <w:marRight w:val="-15"/>
                                          <w:marTop w:val="0"/>
                                          <w:marBottom w:val="150"/>
                                          <w:divBdr>
                                            <w:top w:val="none" w:sz="0" w:space="0" w:color="auto"/>
                                            <w:left w:val="none" w:sz="0" w:space="0" w:color="auto"/>
                                            <w:bottom w:val="none" w:sz="0" w:space="0" w:color="auto"/>
                                            <w:right w:val="none" w:sz="0" w:space="0" w:color="auto"/>
                                          </w:divBdr>
                                        </w:div>
                                        <w:div w:id="936213227">
                                          <w:marLeft w:val="225"/>
                                          <w:marRight w:val="0"/>
                                          <w:marTop w:val="0"/>
                                          <w:marBottom w:val="150"/>
                                          <w:divBdr>
                                            <w:top w:val="none" w:sz="0" w:space="0" w:color="auto"/>
                                            <w:left w:val="none" w:sz="0" w:space="0" w:color="auto"/>
                                            <w:bottom w:val="none" w:sz="0" w:space="0" w:color="auto"/>
                                            <w:right w:val="none" w:sz="0" w:space="0" w:color="auto"/>
                                          </w:divBdr>
                                        </w:div>
                                      </w:divsChild>
                                    </w:div>
                                    <w:div w:id="936213250">
                                      <w:marLeft w:val="0"/>
                                      <w:marRight w:val="0"/>
                                      <w:marTop w:val="0"/>
                                      <w:marBottom w:val="150"/>
                                      <w:divBdr>
                                        <w:top w:val="none" w:sz="0" w:space="0" w:color="auto"/>
                                        <w:left w:val="none" w:sz="0" w:space="0" w:color="auto"/>
                                        <w:bottom w:val="none" w:sz="0" w:space="0" w:color="auto"/>
                                        <w:right w:val="none" w:sz="0" w:space="0" w:color="auto"/>
                                      </w:divBdr>
                                      <w:divsChild>
                                        <w:div w:id="936213190">
                                          <w:marLeft w:val="0"/>
                                          <w:marRight w:val="0"/>
                                          <w:marTop w:val="0"/>
                                          <w:marBottom w:val="0"/>
                                          <w:divBdr>
                                            <w:top w:val="none" w:sz="0" w:space="0" w:color="auto"/>
                                            <w:left w:val="none" w:sz="0" w:space="0" w:color="auto"/>
                                            <w:bottom w:val="none" w:sz="0" w:space="0" w:color="auto"/>
                                            <w:right w:val="none" w:sz="0" w:space="0" w:color="auto"/>
                                          </w:divBdr>
                                        </w:div>
                                        <w:div w:id="936213244">
                                          <w:marLeft w:val="0"/>
                                          <w:marRight w:val="0"/>
                                          <w:marTop w:val="0"/>
                                          <w:marBottom w:val="0"/>
                                          <w:divBdr>
                                            <w:top w:val="none" w:sz="0" w:space="0" w:color="auto"/>
                                            <w:left w:val="none" w:sz="0" w:space="0" w:color="auto"/>
                                            <w:bottom w:val="none" w:sz="0" w:space="0" w:color="auto"/>
                                            <w:right w:val="none" w:sz="0" w:space="0" w:color="auto"/>
                                          </w:divBdr>
                                        </w:div>
                                        <w:div w:id="936213248">
                                          <w:marLeft w:val="0"/>
                                          <w:marRight w:val="0"/>
                                          <w:marTop w:val="0"/>
                                          <w:marBottom w:val="150"/>
                                          <w:divBdr>
                                            <w:top w:val="none" w:sz="0" w:space="0" w:color="auto"/>
                                            <w:left w:val="none" w:sz="0" w:space="0" w:color="auto"/>
                                            <w:bottom w:val="none" w:sz="0" w:space="0" w:color="auto"/>
                                            <w:right w:val="none" w:sz="0" w:space="0" w:color="auto"/>
                                          </w:divBdr>
                                        </w:div>
                                      </w:divsChild>
                                    </w:div>
                                    <w:div w:id="936213251">
                                      <w:marLeft w:val="0"/>
                                      <w:marRight w:val="0"/>
                                      <w:marTop w:val="0"/>
                                      <w:marBottom w:val="150"/>
                                      <w:divBdr>
                                        <w:top w:val="none" w:sz="0" w:space="0" w:color="auto"/>
                                        <w:left w:val="none" w:sz="0" w:space="0" w:color="auto"/>
                                        <w:bottom w:val="none" w:sz="0" w:space="0" w:color="auto"/>
                                        <w:right w:val="none" w:sz="0" w:space="0" w:color="auto"/>
                                      </w:divBdr>
                                      <w:divsChild>
                                        <w:div w:id="936213221">
                                          <w:marLeft w:val="0"/>
                                          <w:marRight w:val="0"/>
                                          <w:marTop w:val="0"/>
                                          <w:marBottom w:val="0"/>
                                          <w:divBdr>
                                            <w:top w:val="none" w:sz="0" w:space="0" w:color="auto"/>
                                            <w:left w:val="none" w:sz="0" w:space="0" w:color="auto"/>
                                            <w:bottom w:val="none" w:sz="0" w:space="0" w:color="auto"/>
                                            <w:right w:val="none" w:sz="0" w:space="0" w:color="auto"/>
                                          </w:divBdr>
                                        </w:div>
                                        <w:div w:id="936213230">
                                          <w:marLeft w:val="0"/>
                                          <w:marRight w:val="0"/>
                                          <w:marTop w:val="0"/>
                                          <w:marBottom w:val="150"/>
                                          <w:divBdr>
                                            <w:top w:val="none" w:sz="0" w:space="0" w:color="auto"/>
                                            <w:left w:val="none" w:sz="0" w:space="0" w:color="auto"/>
                                            <w:bottom w:val="none" w:sz="0" w:space="0" w:color="auto"/>
                                            <w:right w:val="none" w:sz="0" w:space="0" w:color="auto"/>
                                          </w:divBdr>
                                        </w:div>
                                        <w:div w:id="9362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3229">
                                  <w:marLeft w:val="0"/>
                                  <w:marRight w:val="0"/>
                                  <w:marTop w:val="0"/>
                                  <w:marBottom w:val="0"/>
                                  <w:divBdr>
                                    <w:top w:val="none" w:sz="0" w:space="0" w:color="auto"/>
                                    <w:left w:val="none" w:sz="0" w:space="0" w:color="auto"/>
                                    <w:bottom w:val="none" w:sz="0" w:space="0" w:color="auto"/>
                                    <w:right w:val="none" w:sz="0" w:space="0" w:color="auto"/>
                                  </w:divBdr>
                                  <w:divsChild>
                                    <w:div w:id="936213200">
                                      <w:marLeft w:val="0"/>
                                      <w:marRight w:val="0"/>
                                      <w:marTop w:val="0"/>
                                      <w:marBottom w:val="0"/>
                                      <w:divBdr>
                                        <w:top w:val="none" w:sz="0" w:space="0" w:color="auto"/>
                                        <w:left w:val="none" w:sz="0" w:space="0" w:color="auto"/>
                                        <w:bottom w:val="none" w:sz="0" w:space="0" w:color="auto"/>
                                        <w:right w:val="none" w:sz="0" w:space="0" w:color="auto"/>
                                      </w:divBdr>
                                    </w:div>
                                    <w:div w:id="936213208">
                                      <w:marLeft w:val="0"/>
                                      <w:marRight w:val="0"/>
                                      <w:marTop w:val="0"/>
                                      <w:marBottom w:val="0"/>
                                      <w:divBdr>
                                        <w:top w:val="none" w:sz="0" w:space="0" w:color="auto"/>
                                        <w:left w:val="none" w:sz="0" w:space="0" w:color="auto"/>
                                        <w:bottom w:val="none" w:sz="0" w:space="0" w:color="auto"/>
                                        <w:right w:val="none" w:sz="0" w:space="0" w:color="auto"/>
                                      </w:divBdr>
                                    </w:div>
                                    <w:div w:id="9362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shlebogossdu74@yahoo.fr" TargetMode="External"/><Relationship Id="rId18" Type="http://schemas.openxmlformats.org/officeDocument/2006/relationships/image" Target="media/image9.png"/><Relationship Id="rId26" Type="http://schemas.openxmlformats.org/officeDocument/2006/relationships/hyperlink" Target="http://teleobs.nouvelobs.com/rubriques/focus/articles/contrats-de-telerealite-nouvelle-victoire-des-participants-aux-prud-hommes" TargetMode="Externa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file:///F:\bac%20indus\infotravail_com.htm" TargetMode="External"/><Relationship Id="rId34" Type="http://schemas.openxmlformats.org/officeDocument/2006/relationships/hyperlink" Target="http://www.google.fr/imgres?q=medicin&amp;start=118&amp;hl=fr&amp;tbo=d&amp;biw=1440&amp;bih=668&amp;addh=36&amp;tbm=isch&amp;tbnid=FKtIvNEFnqQStM:&amp;imgrefurl=http://www.123rf.com/photo_5671159_young-medicin-doctor-woman-with-a-needle.html&amp;docid=qF1Eks5ECkMpyM&amp;imgurl=http://us.123rf.com/400wm/400/400/murle/murle0910/murle091000020/5671159-young-medicin-doctor-woman-with-a-needle.jpg&amp;w=267&amp;h=400&amp;ei=6m67UKjZBcWQ0AWD-oHICw&amp;zoom=1&amp;iact=rc&amp;dur=500&amp;sig=104625552847411266128&amp;page=5&amp;tbnh=154&amp;tbnw=103&amp;ndsp=32&amp;ved=1t:429,r:7,s:118,i:128&amp;tx=69&amp;ty=38" TargetMode="External"/><Relationship Id="rId42" Type="http://schemas.openxmlformats.org/officeDocument/2006/relationships/hyperlink" Target="http://www.google.fr/imgres?q=militaire&amp;start=142&amp;hl=fr&amp;tbo=d&amp;biw=1440&amp;bih=668&amp;addh=36&amp;tbm=isch&amp;tbnid=1VbSi-yoR-mtnM:&amp;imgrefurl=http://www.coloriages.fr/coloriage-militaire.htm&amp;docid=2VS1ilhI9mbD8M&amp;imgurl=http://www.coloriages.fr/coloriages/coloriage-militaire.jpg&amp;w=760&amp;h=760&amp;ei=NHG7UIHNLaaO0AWxqYD4Cw&amp;zoom=1&amp;iact=hc&amp;vpx=381&amp;vpy=324&amp;dur=359&amp;hovh=225&amp;hovw=225&amp;tx=146&amp;ty=134&amp;sig=104625552847411266128&amp;page=6&amp;tbnh=143&amp;tbnw=143&amp;ndsp=29&amp;ved=1t:429,r:17,s:142,i:249"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Joshlebogossdu74@yahoo.fr" TargetMode="External"/><Relationship Id="rId17" Type="http://schemas.openxmlformats.org/officeDocument/2006/relationships/image" Target="media/image8.png"/><Relationship Id="rId25" Type="http://schemas.openxmlformats.org/officeDocument/2006/relationships/hyperlink" Target="http://www.20minutes.fr/article/273370/Television-Proces-de-la-telerealite-la-premiere-affaire-renvoyee-au-17-decembre.php"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infotravail_com.htm" TargetMode="External"/><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google.fr/imgres?q=etudiant&amp;num=10&amp;hl=fr&amp;tbo=d&amp;biw=1440&amp;bih=668&amp;tbm=isch&amp;tbnid=jlRaFIei6mK4gM:&amp;imgrefurl=http://www.cathovillejuif.fr/Loger-un-etudiant.html&amp;docid=fvkbKyeEQJ4DyM&amp;imgurl=http://www.cathovillejuif.fr/local/cache-vignettes/L267xH400/logement_etudiant-8f8d3.jpg&amp;w=267&amp;h=400&amp;ei=MG-7UKrqHKuN0wX97oHQAw&amp;zoom=1&amp;iact=hc&amp;vpx=2&amp;vpy=264&amp;dur=4617&amp;hovh=275&amp;hovw=183&amp;tx=83&amp;ty=129&amp;sig=104625552847411266128&amp;page=1&amp;tbnh=136&amp;tbnw=91&amp;start=0&amp;ndsp=27&amp;ved=1t:429,r:9,s:0,i:180" TargetMode="External"/><Relationship Id="rId37" Type="http://schemas.openxmlformats.org/officeDocument/2006/relationships/image" Target="media/image18.jpeg"/><Relationship Id="rId40" Type="http://schemas.openxmlformats.org/officeDocument/2006/relationships/hyperlink" Target="http://www.google.fr/imgres?q=pere+entrain+de+jardiner&amp;hl=fr&amp;tbo=d&amp;biw=1440&amp;bih=668&amp;tbm=isch&amp;tbnid=oGtCNpiTJXtetM:&amp;imgrefurl=http://www.forumsims3.com/marianne-davis-t5355-3720.html&amp;docid=PrT2-ZtN2yaJJM&amp;imgurl=http://img15.hostingpics.net/pics/143142693.jpg&amp;w=640&amp;h=358&amp;ei=zHC7UPqiC4LL0AWExYDYDQ&amp;zoom=1&amp;iact=hc&amp;vpx=2&amp;vpy=183&amp;dur=327&amp;hovh=168&amp;hovw=300&amp;tx=151&amp;ty=103&amp;sig=104625552847411266128&amp;page=3&amp;tbnh=107&amp;tbnw=191&amp;start=54&amp;ndsp=32&amp;ved=1t:429,r:0,s:54,i:257"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www.google.fr/imgres?q=chomeur&amp;hl=fr&amp;tbo=d&amp;biw=1440&amp;bih=668&amp;tbm=isch&amp;tbnid=43TbplXMH7ZzqM:&amp;imgrefurl=http://lareinezenobie.wordpress.com/2010/05/16/&amp;docid=GAPDg26q1Q9hJM&amp;imgurl=http://lareinezenobie.files.wordpress.com/2010/05/chomeur_quinqua.jpg&amp;w=403&amp;h=370&amp;ei=SG67UKXQLomw0QXHtYCgBA&amp;zoom=1&amp;iact=hc&amp;vpx=631&amp;vpy=149&amp;dur=546&amp;hovh=215&amp;hovw=234&amp;tx=133&amp;ty=116&amp;sig=104625552847411266128&amp;page=1&amp;tbnh=137&amp;tbnw=147&amp;start=0&amp;ndsp=27&amp;ved=1t:429,r:4,s:0,i:109" TargetMode="External"/><Relationship Id="rId10" Type="http://schemas.openxmlformats.org/officeDocument/2006/relationships/hyperlink" Target="http://www.google.fr/imgres?start=362&amp;um=1&amp;hl=fr&amp;tbo=d&amp;biw=1440&amp;bih=635&amp;tbm=isch&amp;tbnid=-DY-JhFyd0ShJM:&amp;imgrefurl=http://fr.123rf.com/photo_10418389_cartoon-d-39-un-rappeur-adolescentes-blanches-isole-sur-blanc.html&amp;docid=9vnniIxwVdzJ3M&amp;imgurl=http://us.cdn3.123rf.com/168nwm/shchipakin/shchipakin1201/shchipakin120100040/12273801-dessin-anime-hip-hop-artiste.jpg&amp;w=139&amp;h=168&amp;ei=ym62ULXVGJOY1AXo4YDoDg&amp;zoom=1&amp;iact=hc&amp;vpx=502&amp;vpy=261&amp;dur=880&amp;hovh=134&amp;hovw=111&amp;tx=103&amp;ty=69&amp;sig=104625552847411266128&amp;page=12&amp;tbnh=134&amp;tbnw=111&amp;ndsp=33&amp;ved=1t:429,r:27,s:362,i:301" TargetMode="External"/><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www.google.fr/imgres?um=1&amp;hl=fr&amp;sa=N&amp;tbo=d&amp;biw=1440&amp;bih=668&amp;tbm=isch&amp;tbnid=5cz1ZVN7oOriOM:&amp;imgrefurl=http://www.ce-dalkiacm.fr/&amp;docid=kiHzRyvD_qW1AM&amp;imgurl=http://www.ce-dalkiacm.fr/images/tetiere-dalkia600.gif&amp;w=600&amp;h=192&amp;ei=4sG3UMONMMe80QX7uYG4Cw&amp;zoom=1&amp;iact=hc&amp;vpx=106&amp;vpy=176&amp;dur=1607&amp;hovh=127&amp;hovw=397&amp;tx=205&amp;ty=66&amp;sig=104625552847411266128&amp;page=1&amp;tbnh=59&amp;tbnw=183&amp;start=0&amp;ndsp=23&amp;ved=1t:429,r:1,s:0,i:90" TargetMode="External"/><Relationship Id="rId27" Type="http://schemas.openxmlformats.org/officeDocument/2006/relationships/hyperlink" Target="http://www.20minutes.fr/archives/15-septembre-2009" TargetMode="External"/><Relationship Id="rId30" Type="http://schemas.openxmlformats.org/officeDocument/2006/relationships/hyperlink" Target="http://www.google.fr/imgres?q=chomeur&amp;hl=fr&amp;tbo=d&amp;biw=1440&amp;bih=668&amp;tbm=isch&amp;tbnid=4I3gvfUUvcNJ5M:&amp;imgrefurl=http://casinofrance.org/un-chomeur-gagne-425-000-euros-avec-seulement-60-centimes/&amp;docid=RInHHwWW47JksM&amp;imgurl=http://cdn.casinofrance.org/wp-content/uploads/2011/10/chomeur-casino-jackpot.jpeg&amp;w=213&amp;h=235&amp;ei=SG67UKXQLomw0QXHtYCgBA&amp;zoom=1" TargetMode="External"/><Relationship Id="rId35" Type="http://schemas.openxmlformats.org/officeDocument/2006/relationships/image" Target="media/image17.jpeg"/><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2705</TotalTime>
  <Pages>11</Pages>
  <Words>1680</Words>
  <Characters>9243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kadija</dc:creator>
  <cp:keywords/>
  <dc:description/>
  <cp:lastModifiedBy>Administrateur</cp:lastModifiedBy>
  <cp:revision>35</cp:revision>
  <dcterms:created xsi:type="dcterms:W3CDTF">2012-11-29T20:02:00Z</dcterms:created>
  <dcterms:modified xsi:type="dcterms:W3CDTF">2012-12-03T14:01:00Z</dcterms:modified>
</cp:coreProperties>
</file>