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0" w:type="dxa"/>
        <w:tblCellSpacing w:w="0" w:type="dxa"/>
        <w:tblLayout w:type="fixed"/>
        <w:tblCellMar>
          <w:left w:w="0" w:type="dxa"/>
          <w:right w:w="0" w:type="dxa"/>
        </w:tblCellMar>
        <w:tblLook w:val="04A0"/>
      </w:tblPr>
      <w:tblGrid>
        <w:gridCol w:w="10350"/>
      </w:tblGrid>
      <w:tr w:rsidR="00D9578A" w:rsidRPr="00D9578A" w:rsidTr="00AC7468">
        <w:trPr>
          <w:trHeight w:val="1200"/>
          <w:tblCellSpacing w:w="0" w:type="dxa"/>
        </w:trPr>
        <w:tc>
          <w:tcPr>
            <w:tcW w:w="10350" w:type="dxa"/>
            <w:hideMark/>
          </w:tcPr>
          <w:tbl>
            <w:tblPr>
              <w:tblW w:w="10170" w:type="dxa"/>
              <w:tblCellSpacing w:w="0" w:type="dxa"/>
              <w:tblLayout w:type="fixed"/>
              <w:tblCellMar>
                <w:left w:w="0" w:type="dxa"/>
                <w:right w:w="0" w:type="dxa"/>
              </w:tblCellMar>
              <w:tblLook w:val="04A0"/>
            </w:tblPr>
            <w:tblGrid>
              <w:gridCol w:w="142"/>
              <w:gridCol w:w="9923"/>
              <w:gridCol w:w="20"/>
              <w:gridCol w:w="85"/>
            </w:tblGrid>
            <w:tr w:rsidR="00D9578A" w:rsidRPr="00D9578A" w:rsidTr="006A1022">
              <w:trPr>
                <w:gridAfter w:val="1"/>
                <w:wAfter w:w="85" w:type="dxa"/>
                <w:trHeight w:val="255"/>
                <w:tblCellSpacing w:w="0" w:type="dxa"/>
              </w:trPr>
              <w:tc>
                <w:tcPr>
                  <w:tcW w:w="142" w:type="dxa"/>
                  <w:vAlign w:val="center"/>
                  <w:hideMark/>
                </w:tcPr>
                <w:p w:rsidR="00D9578A" w:rsidRPr="00D9578A" w:rsidRDefault="00D9578A" w:rsidP="00D9578A">
                  <w:pPr>
                    <w:spacing w:after="0" w:line="240" w:lineRule="auto"/>
                    <w:rPr>
                      <w:rFonts w:ascii="Verdana" w:eastAsia="Times New Roman" w:hAnsi="Verdana" w:cs="Times New Roman"/>
                      <w:sz w:val="24"/>
                      <w:szCs w:val="24"/>
                      <w:lang w:eastAsia="fr-FR"/>
                    </w:rPr>
                  </w:pPr>
                </w:p>
              </w:tc>
              <w:tc>
                <w:tcPr>
                  <w:tcW w:w="9923" w:type="dxa"/>
                  <w:vAlign w:val="center"/>
                  <w:hideMark/>
                </w:tcPr>
                <w:p w:rsidR="00260272" w:rsidRPr="00260272" w:rsidRDefault="00260272" w:rsidP="00260272">
                  <w:pPr>
                    <w:pBdr>
                      <w:top w:val="single" w:sz="4" w:space="1" w:color="auto"/>
                      <w:left w:val="single" w:sz="4" w:space="4" w:color="auto"/>
                      <w:bottom w:val="single" w:sz="4" w:space="1" w:color="auto"/>
                      <w:right w:val="single" w:sz="4" w:space="4" w:color="auto"/>
                    </w:pBdr>
                    <w:spacing w:before="120"/>
                    <w:ind w:firstLine="709"/>
                    <w:jc w:val="center"/>
                    <w:rPr>
                      <w:rFonts w:ascii="Arial" w:hAnsi="Arial" w:cs="Arial"/>
                      <w:b/>
                      <w:color w:val="0000FF"/>
                      <w:sz w:val="32"/>
                      <w:szCs w:val="32"/>
                    </w:rPr>
                  </w:pPr>
                  <w:r w:rsidRPr="00260272">
                    <w:rPr>
                      <w:rFonts w:ascii="Arial" w:hAnsi="Arial" w:cs="Arial"/>
                      <w:b/>
                      <w:color w:val="0000FF"/>
                      <w:sz w:val="32"/>
                      <w:szCs w:val="32"/>
                    </w:rPr>
                    <w:t>AXE 1 : LE CONTEXTE PROFESSIONNEL</w:t>
                  </w:r>
                </w:p>
                <w:p w:rsidR="00260272" w:rsidRDefault="00260272" w:rsidP="00260272">
                  <w:pPr>
                    <w:pStyle w:val="Paragraphedeliste"/>
                    <w:spacing w:after="0" w:line="240" w:lineRule="auto"/>
                    <w:ind w:left="708" w:firstLine="708"/>
                    <w:rPr>
                      <w:rFonts w:ascii="Arial" w:hAnsi="Arial" w:cs="Arial"/>
                      <w:sz w:val="16"/>
                      <w:szCs w:val="16"/>
                    </w:rPr>
                  </w:pPr>
                </w:p>
                <w:p w:rsidR="00260272" w:rsidRPr="006819E2" w:rsidRDefault="00260272" w:rsidP="006819E2">
                  <w:pPr>
                    <w:pStyle w:val="Paragraphedeliste"/>
                    <w:spacing w:after="0" w:line="240" w:lineRule="auto"/>
                    <w:ind w:left="708"/>
                    <w:jc w:val="center"/>
                    <w:rPr>
                      <w:rFonts w:ascii="Arial" w:hAnsi="Arial" w:cs="Arial"/>
                      <w:sz w:val="24"/>
                      <w:szCs w:val="24"/>
                      <w:u w:val="single"/>
                    </w:rPr>
                  </w:pPr>
                  <w:r w:rsidRPr="00260272">
                    <w:rPr>
                      <w:rFonts w:ascii="Arial" w:hAnsi="Arial" w:cs="Arial"/>
                      <w:sz w:val="24"/>
                      <w:szCs w:val="24"/>
                      <w:u w:val="single"/>
                    </w:rPr>
                    <w:t>THÈME 1.1 Un secteur professionnel, une diversité de métiers</w:t>
                  </w:r>
                </w:p>
                <w:p w:rsidR="00260272" w:rsidRDefault="00260272" w:rsidP="00D9578A">
                  <w:pPr>
                    <w:spacing w:after="0" w:line="240" w:lineRule="auto"/>
                    <w:rPr>
                      <w:rFonts w:ascii="Verdana" w:eastAsia="Times New Roman" w:hAnsi="Verdana" w:cs="Times New Roman"/>
                      <w:sz w:val="24"/>
                      <w:szCs w:val="24"/>
                      <w:lang w:eastAsia="fr-FR"/>
                    </w:rPr>
                  </w:pPr>
                </w:p>
                <w:p w:rsidR="006819E2" w:rsidRDefault="00D9578A" w:rsidP="00D9578A">
                  <w:pPr>
                    <w:spacing w:after="0" w:line="240" w:lineRule="auto"/>
                    <w:rPr>
                      <w:rFonts w:ascii="Verdana" w:eastAsia="Times New Roman" w:hAnsi="Verdana" w:cs="Times New Roman"/>
                      <w:sz w:val="24"/>
                      <w:szCs w:val="24"/>
                      <w:lang w:eastAsia="fr-FR"/>
                    </w:rPr>
                  </w:pPr>
                  <w:r>
                    <w:rPr>
                      <w:rFonts w:ascii="Verdana" w:eastAsia="Times New Roman" w:hAnsi="Verdana" w:cs="Times New Roman"/>
                      <w:sz w:val="24"/>
                      <w:szCs w:val="24"/>
                      <w:lang w:eastAsia="fr-FR"/>
                    </w:rPr>
                    <w:t>Extrait du site « </w:t>
                  </w:r>
                  <w:r w:rsidR="00260272">
                    <w:rPr>
                      <w:rFonts w:ascii="Verdana" w:eastAsia="Times New Roman" w:hAnsi="Verdana" w:cs="Times New Roman"/>
                      <w:sz w:val="24"/>
                      <w:szCs w:val="24"/>
                      <w:lang w:eastAsia="fr-FR"/>
                    </w:rPr>
                    <w:t>métiers-</w:t>
                  </w:r>
                  <w:r>
                    <w:rPr>
                      <w:rFonts w:ascii="Verdana" w:eastAsia="Times New Roman" w:hAnsi="Verdana" w:cs="Times New Roman"/>
                      <w:sz w:val="24"/>
                      <w:szCs w:val="24"/>
                      <w:lang w:eastAsia="fr-FR"/>
                    </w:rPr>
                    <w:t>électricité.com »</w:t>
                  </w:r>
                </w:p>
                <w:p w:rsidR="006819E2" w:rsidRDefault="006819E2" w:rsidP="00D9578A">
                  <w:pPr>
                    <w:spacing w:after="0" w:line="240" w:lineRule="auto"/>
                    <w:rPr>
                      <w:rFonts w:ascii="Verdana" w:eastAsia="Times New Roman" w:hAnsi="Verdana" w:cs="Times New Roman"/>
                      <w:sz w:val="24"/>
                      <w:szCs w:val="24"/>
                      <w:lang w:eastAsia="fr-FR"/>
                    </w:rPr>
                  </w:pPr>
                </w:p>
                <w:p w:rsidR="00AC7468" w:rsidRPr="00AC7468" w:rsidRDefault="00AC7468" w:rsidP="00D9578A">
                  <w:pPr>
                    <w:spacing w:after="0" w:line="240" w:lineRule="auto"/>
                    <w:rPr>
                      <w:rFonts w:ascii="Verdana" w:eastAsia="Times New Roman" w:hAnsi="Verdana" w:cs="Times New Roman"/>
                      <w:sz w:val="24"/>
                      <w:szCs w:val="24"/>
                      <w:u w:val="single"/>
                      <w:lang w:eastAsia="fr-FR"/>
                    </w:rPr>
                  </w:pPr>
                  <w:r w:rsidRPr="00AC7468">
                    <w:rPr>
                      <w:rFonts w:ascii="Verdana" w:eastAsia="Times New Roman" w:hAnsi="Verdana" w:cs="Times New Roman"/>
                      <w:sz w:val="24"/>
                      <w:szCs w:val="24"/>
                      <w:u w:val="single"/>
                      <w:lang w:eastAsia="fr-FR"/>
                    </w:rPr>
                    <w:t>I – Un métier, des activités</w:t>
                  </w:r>
                </w:p>
                <w:p w:rsidR="00AC7468" w:rsidRDefault="00AC7468" w:rsidP="00D9578A">
                  <w:pPr>
                    <w:spacing w:after="0" w:line="240" w:lineRule="auto"/>
                    <w:rPr>
                      <w:rFonts w:ascii="Verdana" w:eastAsia="Times New Roman" w:hAnsi="Verdana" w:cs="Times New Roman"/>
                      <w:sz w:val="24"/>
                      <w:szCs w:val="24"/>
                      <w:lang w:eastAsia="fr-FR"/>
                    </w:rPr>
                  </w:pPr>
                </w:p>
                <w:p w:rsidR="00D9578A" w:rsidRDefault="006A1022" w:rsidP="00D9578A">
                  <w:pPr>
                    <w:spacing w:after="0" w:line="240" w:lineRule="auto"/>
                    <w:rPr>
                      <w:rFonts w:ascii="Verdana" w:eastAsia="Times New Roman" w:hAnsi="Verdana" w:cs="Times New Roman"/>
                      <w:sz w:val="24"/>
                      <w:szCs w:val="24"/>
                      <w:lang w:eastAsia="fr-FR"/>
                    </w:rPr>
                  </w:pPr>
                  <w:r>
                    <w:rPr>
                      <w:rFonts w:ascii="Verdana" w:eastAsia="Times New Roman" w:hAnsi="Verdana" w:cs="Times New Roman"/>
                      <w:sz w:val="24"/>
                      <w:szCs w:val="24"/>
                      <w:lang w:eastAsia="fr-FR"/>
                    </w:rPr>
                    <w:t>Complétez les documents à l’aide des métiers suivants :</w:t>
                  </w:r>
                </w:p>
                <w:p w:rsidR="006A1022" w:rsidRDefault="006A1022" w:rsidP="00D9578A">
                  <w:pPr>
                    <w:spacing w:after="0" w:line="240" w:lineRule="auto"/>
                    <w:rPr>
                      <w:rFonts w:ascii="Verdana" w:eastAsia="Times New Roman" w:hAnsi="Verdana" w:cs="Times New Roman"/>
                      <w:sz w:val="24"/>
                      <w:szCs w:val="24"/>
                      <w:lang w:eastAsia="fr-FR"/>
                    </w:rPr>
                  </w:pPr>
                </w:p>
                <w:p w:rsidR="006A1022" w:rsidRPr="006A1022" w:rsidRDefault="006A1022" w:rsidP="006A1022">
                  <w:pPr>
                    <w:spacing w:after="0" w:line="240" w:lineRule="auto"/>
                    <w:ind w:right="-141"/>
                    <w:rPr>
                      <w:rFonts w:eastAsia="Times New Roman" w:cstheme="minorHAnsi"/>
                      <w:sz w:val="24"/>
                      <w:szCs w:val="24"/>
                      <w:lang w:eastAsia="fr-FR"/>
                    </w:rPr>
                  </w:pPr>
                  <w:r w:rsidRPr="006A1022">
                    <w:rPr>
                      <w:rFonts w:eastAsia="Times New Roman" w:cstheme="minorHAnsi"/>
                      <w:sz w:val="24"/>
                      <w:szCs w:val="24"/>
                      <w:lang w:eastAsia="fr-FR"/>
                    </w:rPr>
                    <w:t>Monteur de réseaux, technicien de maintenance, constructeur de réseaux, agent de maintenance</w:t>
                  </w:r>
                  <w:r>
                    <w:rPr>
                      <w:rFonts w:eastAsia="Times New Roman" w:cstheme="minorHAnsi"/>
                      <w:sz w:val="24"/>
                      <w:szCs w:val="24"/>
                      <w:lang w:eastAsia="fr-FR"/>
                    </w:rPr>
                    <w:t>, mécanicien monteur en maintenance, technicien électronicien, électricien d’équipement</w:t>
                  </w:r>
                </w:p>
                <w:p w:rsidR="006A1022" w:rsidRPr="00D9578A" w:rsidRDefault="006A1022" w:rsidP="00D9578A">
                  <w:pPr>
                    <w:spacing w:after="0" w:line="240" w:lineRule="auto"/>
                    <w:rPr>
                      <w:rFonts w:ascii="Verdana" w:eastAsia="Times New Roman" w:hAnsi="Verdana" w:cs="Times New Roman"/>
                      <w:sz w:val="24"/>
                      <w:szCs w:val="24"/>
                      <w:lang w:eastAsia="fr-FR"/>
                    </w:rPr>
                  </w:pPr>
                </w:p>
              </w:tc>
              <w:tc>
                <w:tcPr>
                  <w:tcW w:w="20" w:type="dxa"/>
                  <w:vAlign w:val="center"/>
                  <w:hideMark/>
                </w:tcPr>
                <w:p w:rsidR="00D9578A" w:rsidRPr="00D9578A" w:rsidRDefault="00D9578A" w:rsidP="006A1022">
                  <w:pPr>
                    <w:spacing w:after="0" w:line="240" w:lineRule="auto"/>
                    <w:ind w:left="-567" w:firstLine="141"/>
                    <w:rPr>
                      <w:rFonts w:ascii="Verdana" w:eastAsia="Times New Roman" w:hAnsi="Verdana" w:cs="Times New Roman"/>
                      <w:sz w:val="24"/>
                      <w:szCs w:val="24"/>
                      <w:lang w:eastAsia="fr-FR"/>
                    </w:rPr>
                  </w:pPr>
                </w:p>
              </w:tc>
            </w:tr>
            <w:tr w:rsidR="00D9578A" w:rsidRPr="00D9578A" w:rsidTr="006A1022">
              <w:trPr>
                <w:gridAfter w:val="1"/>
                <w:wAfter w:w="85" w:type="dxa"/>
                <w:trHeight w:val="585"/>
                <w:tblCellSpacing w:w="0" w:type="dxa"/>
              </w:trPr>
              <w:tc>
                <w:tcPr>
                  <w:tcW w:w="142" w:type="dxa"/>
                  <w:vAlign w:val="center"/>
                  <w:hideMark/>
                </w:tcPr>
                <w:p w:rsidR="00D9578A" w:rsidRPr="00D9578A" w:rsidRDefault="00D9578A" w:rsidP="00D9578A">
                  <w:pPr>
                    <w:spacing w:after="0" w:line="240" w:lineRule="auto"/>
                    <w:rPr>
                      <w:rFonts w:ascii="Verdana" w:eastAsia="Times New Roman" w:hAnsi="Verdana" w:cs="Times New Roman"/>
                      <w:sz w:val="24"/>
                      <w:szCs w:val="24"/>
                      <w:lang w:eastAsia="fr-FR"/>
                    </w:rPr>
                  </w:pPr>
                  <w:r w:rsidRPr="00D9578A">
                    <w:rPr>
                      <w:rFonts w:ascii="Verdana" w:eastAsia="Times New Roman" w:hAnsi="Verdana" w:cs="Times New Roman"/>
                      <w:sz w:val="24"/>
                      <w:szCs w:val="24"/>
                      <w:lang w:eastAsia="fr-FR"/>
                    </w:rPr>
                    <w:t> </w:t>
                  </w:r>
                </w:p>
              </w:tc>
              <w:tc>
                <w:tcPr>
                  <w:tcW w:w="9923" w:type="dxa"/>
                  <w:shd w:val="clear" w:color="auto" w:fill="F19700"/>
                  <w:vAlign w:val="center"/>
                  <w:hideMark/>
                </w:tcPr>
                <w:p w:rsidR="00D9578A" w:rsidRPr="00D9578A" w:rsidRDefault="003748CD" w:rsidP="006A1022">
                  <w:pPr>
                    <w:spacing w:after="0" w:line="240" w:lineRule="auto"/>
                    <w:rPr>
                      <w:rFonts w:ascii="Verdana" w:eastAsia="Times New Roman" w:hAnsi="Verdana" w:cs="Times New Roman"/>
                      <w:b/>
                      <w:bCs/>
                      <w:color w:val="FFFFFF"/>
                      <w:sz w:val="21"/>
                      <w:szCs w:val="21"/>
                      <w:lang w:eastAsia="fr-FR"/>
                    </w:rPr>
                  </w:pPr>
                  <w:hyperlink r:id="rId7" w:history="1">
                    <w:r w:rsidR="006A1022">
                      <w:rPr>
                        <w:rFonts w:ascii="Verdana" w:eastAsia="Times New Roman" w:hAnsi="Verdana" w:cs="Times New Roman"/>
                        <w:b/>
                        <w:bCs/>
                        <w:color w:val="FFFFFF"/>
                        <w:sz w:val="21"/>
                        <w:szCs w:val="21"/>
                        <w:lang w:eastAsia="fr-FR"/>
                      </w:rPr>
                      <w:t>…………………………………………………..</w:t>
                    </w:r>
                  </w:hyperlink>
                  <w:r w:rsidR="006A1022">
                    <w:rPr>
                      <w:rFonts w:ascii="Verdana" w:eastAsia="Times New Roman" w:hAnsi="Verdana" w:cs="Times New Roman"/>
                      <w:b/>
                      <w:bCs/>
                      <w:color w:val="FFFFFF"/>
                      <w:sz w:val="21"/>
                      <w:szCs w:val="21"/>
                      <w:lang w:eastAsia="fr-FR"/>
                    </w:rPr>
                    <w:t xml:space="preserve"> et ……………………………………………………..</w:t>
                  </w:r>
                </w:p>
              </w:tc>
              <w:tc>
                <w:tcPr>
                  <w:tcW w:w="20" w:type="dxa"/>
                  <w:hideMark/>
                </w:tcPr>
                <w:p w:rsidR="00D9578A" w:rsidRPr="00D9578A" w:rsidRDefault="00D9578A" w:rsidP="00D9578A">
                  <w:pPr>
                    <w:spacing w:after="0" w:line="240" w:lineRule="auto"/>
                    <w:rPr>
                      <w:rFonts w:ascii="Verdana" w:eastAsia="Times New Roman" w:hAnsi="Verdana" w:cs="Times New Roman"/>
                      <w:sz w:val="24"/>
                      <w:szCs w:val="24"/>
                      <w:lang w:eastAsia="fr-FR"/>
                    </w:rPr>
                  </w:pPr>
                  <w:r>
                    <w:rPr>
                      <w:rFonts w:ascii="Verdana" w:eastAsia="Times New Roman" w:hAnsi="Verdana" w:cs="Times New Roman"/>
                      <w:noProof/>
                      <w:sz w:val="24"/>
                      <w:szCs w:val="24"/>
                      <w:lang w:eastAsia="fr-FR"/>
                    </w:rPr>
                    <w:drawing>
                      <wp:inline distT="0" distB="0" distL="0" distR="0">
                        <wp:extent cx="104775" cy="371475"/>
                        <wp:effectExtent l="19050" t="0" r="9525" b="0"/>
                        <wp:docPr id="1" name="Image 1" descr="http://www.metiers-electricite.com/jeunes/images/fichmet-orange_gc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tiers-electricite.com/jeunes/images/fichmet-orange_gcart.gif"/>
                                <pic:cNvPicPr>
                                  <a:picLocks noChangeAspect="1" noChangeArrowheads="1"/>
                                </pic:cNvPicPr>
                              </pic:nvPicPr>
                              <pic:blipFill>
                                <a:blip r:embed="rId8" cstate="print"/>
                                <a:srcRect/>
                                <a:stretch>
                                  <a:fillRect/>
                                </a:stretch>
                              </pic:blipFill>
                              <pic:spPr bwMode="auto">
                                <a:xfrm>
                                  <a:off x="0" y="0"/>
                                  <a:ext cx="104775" cy="371475"/>
                                </a:xfrm>
                                <a:prstGeom prst="rect">
                                  <a:avLst/>
                                </a:prstGeom>
                                <a:noFill/>
                                <a:ln w="9525">
                                  <a:noFill/>
                                  <a:miter lim="800000"/>
                                  <a:headEnd/>
                                  <a:tailEnd/>
                                </a:ln>
                              </pic:spPr>
                            </pic:pic>
                          </a:graphicData>
                        </a:graphic>
                      </wp:inline>
                    </w:drawing>
                  </w:r>
                </w:p>
              </w:tc>
            </w:tr>
            <w:tr w:rsidR="00D9578A" w:rsidRPr="00D9578A" w:rsidTr="006A1022">
              <w:trPr>
                <w:tblCellSpacing w:w="0" w:type="dxa"/>
              </w:trPr>
              <w:tc>
                <w:tcPr>
                  <w:tcW w:w="142" w:type="dxa"/>
                  <w:vAlign w:val="center"/>
                  <w:hideMark/>
                </w:tcPr>
                <w:p w:rsidR="00D9578A" w:rsidRPr="00D9578A" w:rsidRDefault="00D9578A" w:rsidP="00D9578A">
                  <w:pPr>
                    <w:spacing w:after="0" w:line="240" w:lineRule="auto"/>
                    <w:rPr>
                      <w:rFonts w:ascii="Verdana" w:eastAsia="Times New Roman" w:hAnsi="Verdana" w:cs="Times New Roman"/>
                      <w:sz w:val="24"/>
                      <w:szCs w:val="24"/>
                      <w:lang w:eastAsia="fr-FR"/>
                    </w:rPr>
                  </w:pPr>
                  <w:r w:rsidRPr="00D9578A">
                    <w:rPr>
                      <w:rFonts w:ascii="Verdana" w:eastAsia="Times New Roman" w:hAnsi="Verdana" w:cs="Times New Roman"/>
                      <w:sz w:val="24"/>
                      <w:szCs w:val="24"/>
                      <w:lang w:eastAsia="fr-FR"/>
                    </w:rPr>
                    <w:t> </w:t>
                  </w:r>
                </w:p>
              </w:tc>
              <w:tc>
                <w:tcPr>
                  <w:tcW w:w="9923" w:type="dxa"/>
                  <w:vAlign w:val="bottom"/>
                  <w:hideMark/>
                </w:tcPr>
                <w:p w:rsidR="00D9578A" w:rsidRPr="00D9578A" w:rsidRDefault="00D9578A" w:rsidP="00D9578A">
                  <w:pPr>
                    <w:spacing w:after="0" w:line="240" w:lineRule="auto"/>
                    <w:jc w:val="right"/>
                    <w:rPr>
                      <w:rFonts w:ascii="Verdana" w:eastAsia="Times New Roman" w:hAnsi="Verdana" w:cs="Times New Roman"/>
                      <w:b/>
                      <w:bCs/>
                      <w:color w:val="000000"/>
                      <w:sz w:val="18"/>
                      <w:szCs w:val="18"/>
                      <w:lang w:eastAsia="fr-FR"/>
                    </w:rPr>
                  </w:pPr>
                </w:p>
              </w:tc>
              <w:tc>
                <w:tcPr>
                  <w:tcW w:w="20" w:type="dxa"/>
                  <w:vAlign w:val="center"/>
                  <w:hideMark/>
                </w:tcPr>
                <w:p w:rsidR="00D9578A" w:rsidRPr="00D9578A" w:rsidRDefault="00D9578A" w:rsidP="00D9578A">
                  <w:pPr>
                    <w:spacing w:after="0" w:line="240" w:lineRule="auto"/>
                    <w:rPr>
                      <w:rFonts w:ascii="Verdana" w:eastAsia="Times New Roman" w:hAnsi="Verdana" w:cs="Times New Roman"/>
                      <w:sz w:val="24"/>
                      <w:szCs w:val="24"/>
                      <w:lang w:eastAsia="fr-FR"/>
                    </w:rPr>
                  </w:pPr>
                  <w:r w:rsidRPr="00D9578A">
                    <w:rPr>
                      <w:rFonts w:ascii="Verdana" w:eastAsia="Times New Roman" w:hAnsi="Verdana" w:cs="Times New Roman"/>
                      <w:sz w:val="24"/>
                      <w:szCs w:val="24"/>
                      <w:lang w:eastAsia="fr-FR"/>
                    </w:rPr>
                    <w:t> </w:t>
                  </w:r>
                </w:p>
              </w:tc>
              <w:tc>
                <w:tcPr>
                  <w:tcW w:w="85" w:type="dxa"/>
                  <w:vAlign w:val="center"/>
                  <w:hideMark/>
                </w:tcPr>
                <w:p w:rsidR="00D9578A" w:rsidRPr="00D9578A" w:rsidRDefault="00D9578A" w:rsidP="00D9578A">
                  <w:pPr>
                    <w:spacing w:after="0" w:line="240" w:lineRule="auto"/>
                    <w:rPr>
                      <w:rFonts w:ascii="Verdana" w:eastAsia="Times New Roman" w:hAnsi="Verdana" w:cs="Times New Roman"/>
                      <w:sz w:val="24"/>
                      <w:szCs w:val="24"/>
                      <w:lang w:eastAsia="fr-FR"/>
                    </w:rPr>
                  </w:pPr>
                  <w:r w:rsidRPr="00D9578A">
                    <w:rPr>
                      <w:rFonts w:ascii="Verdana" w:eastAsia="Times New Roman" w:hAnsi="Verdana" w:cs="Times New Roman"/>
                      <w:sz w:val="24"/>
                      <w:szCs w:val="24"/>
                      <w:lang w:eastAsia="fr-FR"/>
                    </w:rPr>
                    <w:t> </w:t>
                  </w:r>
                </w:p>
              </w:tc>
            </w:tr>
          </w:tbl>
          <w:p w:rsidR="00D9578A" w:rsidRPr="00D9578A" w:rsidRDefault="00D9578A" w:rsidP="00D9578A">
            <w:pPr>
              <w:spacing w:after="0" w:line="240" w:lineRule="auto"/>
              <w:rPr>
                <w:rFonts w:ascii="Verdana" w:eastAsia="Times New Roman" w:hAnsi="Verdana" w:cs="Times New Roman"/>
                <w:sz w:val="24"/>
                <w:szCs w:val="24"/>
                <w:lang w:eastAsia="fr-FR"/>
              </w:rPr>
            </w:pPr>
          </w:p>
        </w:tc>
      </w:tr>
      <w:tr w:rsidR="00D9578A" w:rsidRPr="00D9578A" w:rsidTr="00AC7468">
        <w:trPr>
          <w:tblCellSpacing w:w="0" w:type="dxa"/>
        </w:trPr>
        <w:tc>
          <w:tcPr>
            <w:tcW w:w="10350" w:type="dxa"/>
            <w:tcMar>
              <w:top w:w="0" w:type="dxa"/>
              <w:left w:w="675" w:type="dxa"/>
              <w:bottom w:w="150" w:type="dxa"/>
              <w:right w:w="375" w:type="dxa"/>
            </w:tcMar>
            <w:hideMark/>
          </w:tcPr>
          <w:p w:rsidR="00D9578A" w:rsidRPr="00D9578A" w:rsidRDefault="00D9578A" w:rsidP="00D9578A">
            <w:pPr>
              <w:spacing w:before="100" w:beforeAutospacing="1" w:after="100" w:afterAutospacing="1" w:line="240" w:lineRule="auto"/>
              <w:rPr>
                <w:rFonts w:ascii="Verdana" w:eastAsia="Times New Roman" w:hAnsi="Verdana" w:cs="Times New Roman"/>
                <w:color w:val="000000"/>
                <w:sz w:val="17"/>
                <w:szCs w:val="17"/>
                <w:lang w:eastAsia="fr-FR"/>
              </w:rPr>
            </w:pPr>
            <w:r>
              <w:rPr>
                <w:rFonts w:ascii="Verdana" w:eastAsia="Times New Roman" w:hAnsi="Verdana" w:cs="Times New Roman"/>
                <w:noProof/>
                <w:color w:val="000000"/>
                <w:sz w:val="17"/>
                <w:szCs w:val="17"/>
                <w:lang w:eastAsia="fr-FR"/>
              </w:rPr>
              <w:drawing>
                <wp:inline distT="0" distB="0" distL="0" distR="0">
                  <wp:extent cx="4714875" cy="1428750"/>
                  <wp:effectExtent l="19050" t="0" r="9525" b="0"/>
                  <wp:docPr id="2" name="Image 2" descr="http://www.metiers-electricite.com/jeunes/images/photo_fm_mainte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tiers-electricite.com/jeunes/images/photo_fm_maintelec.jpg"/>
                          <pic:cNvPicPr>
                            <a:picLocks noChangeAspect="1" noChangeArrowheads="1"/>
                          </pic:cNvPicPr>
                        </pic:nvPicPr>
                        <pic:blipFill>
                          <a:blip r:embed="rId9" cstate="print"/>
                          <a:srcRect/>
                          <a:stretch>
                            <a:fillRect/>
                          </a:stretch>
                        </pic:blipFill>
                        <pic:spPr bwMode="auto">
                          <a:xfrm>
                            <a:off x="0" y="0"/>
                            <a:ext cx="4714875" cy="1428750"/>
                          </a:xfrm>
                          <a:prstGeom prst="rect">
                            <a:avLst/>
                          </a:prstGeom>
                          <a:noFill/>
                          <a:ln w="9525">
                            <a:noFill/>
                            <a:miter lim="800000"/>
                            <a:headEnd/>
                            <a:tailEnd/>
                          </a:ln>
                        </pic:spPr>
                      </pic:pic>
                    </a:graphicData>
                  </a:graphic>
                </wp:inline>
              </w:drawing>
            </w:r>
          </w:p>
          <w:p w:rsidR="00D9578A" w:rsidRPr="00D9578A" w:rsidRDefault="00D9578A" w:rsidP="00D9578A">
            <w:pPr>
              <w:spacing w:before="100" w:beforeAutospacing="1" w:after="100" w:afterAutospacing="1" w:line="240" w:lineRule="auto"/>
              <w:rPr>
                <w:rFonts w:ascii="Verdana" w:eastAsia="Times New Roman" w:hAnsi="Verdana" w:cs="Times New Roman"/>
                <w:color w:val="000000"/>
                <w:sz w:val="17"/>
                <w:szCs w:val="17"/>
                <w:lang w:eastAsia="fr-FR"/>
              </w:rPr>
            </w:pPr>
            <w:r w:rsidRPr="00D9578A">
              <w:rPr>
                <w:rFonts w:ascii="Verdana" w:eastAsia="Times New Roman" w:hAnsi="Verdana" w:cs="Times New Roman"/>
                <w:b/>
                <w:bCs/>
                <w:i/>
                <w:iCs/>
                <w:color w:val="FF6600"/>
                <w:sz w:val="20"/>
                <w:lang w:eastAsia="fr-FR"/>
              </w:rPr>
              <w:t>Grâce à toi, pas d'interruption dans les chaînes de production et des locaux toujours fonctionnels et sécurisés !</w:t>
            </w:r>
          </w:p>
          <w:p w:rsidR="00D9578A" w:rsidRPr="00D9578A" w:rsidRDefault="00D9578A" w:rsidP="006A1022">
            <w:pPr>
              <w:spacing w:before="100" w:beforeAutospacing="1" w:after="100" w:afterAutospacing="1" w:line="240" w:lineRule="auto"/>
              <w:rPr>
                <w:rFonts w:eastAsia="Times New Roman" w:cstheme="minorHAnsi"/>
                <w:color w:val="000000"/>
                <w:lang w:eastAsia="fr-FR"/>
              </w:rPr>
            </w:pPr>
            <w:r w:rsidRPr="00D9578A">
              <w:rPr>
                <w:rFonts w:eastAsia="Times New Roman" w:cstheme="minorHAnsi"/>
                <w:color w:val="000000"/>
                <w:lang w:eastAsia="fr-FR"/>
              </w:rPr>
              <w:t>Dans tous les cas, ce métier s'effectue à l'intérieur de bâtiments industriels ou tertiaires, sur des installations existantes. En tant qu’</w:t>
            </w:r>
            <w:r w:rsidR="006A1022" w:rsidRPr="00AC7468">
              <w:rPr>
                <w:rFonts w:eastAsia="Times New Roman" w:cstheme="minorHAnsi"/>
                <w:b/>
                <w:bCs/>
                <w:color w:val="FF6600"/>
                <w:lang w:eastAsia="fr-FR"/>
              </w:rPr>
              <w:t>…………………………………………….</w:t>
            </w:r>
            <w:r w:rsidRPr="00D9578A">
              <w:rPr>
                <w:rFonts w:eastAsia="Times New Roman" w:cstheme="minorHAnsi"/>
                <w:color w:val="000000"/>
                <w:lang w:eastAsia="fr-FR"/>
              </w:rPr>
              <w:t xml:space="preserve">, tu interviens sur les installations défectueuses, tandis que le </w:t>
            </w:r>
            <w:r w:rsidR="006A1022" w:rsidRPr="00AC7468">
              <w:rPr>
                <w:rFonts w:eastAsia="Times New Roman" w:cstheme="minorHAnsi"/>
                <w:b/>
                <w:bCs/>
                <w:color w:val="FF6600"/>
                <w:lang w:eastAsia="fr-FR"/>
              </w:rPr>
              <w:t>………………………………………………………..</w:t>
            </w:r>
            <w:r w:rsidRPr="00D9578A">
              <w:rPr>
                <w:rFonts w:eastAsia="Times New Roman" w:cstheme="minorHAnsi"/>
                <w:color w:val="000000"/>
                <w:lang w:eastAsia="fr-FR"/>
              </w:rPr>
              <w:t xml:space="preserve"> assure la responsabilité d'un ou plusieurs sites en </w:t>
            </w:r>
            <w:r w:rsidRPr="00D9578A">
              <w:rPr>
                <w:rFonts w:eastAsia="Times New Roman" w:cstheme="minorHAnsi"/>
                <w:b/>
                <w:bCs/>
                <w:color w:val="FF6600"/>
                <w:lang w:eastAsia="fr-FR"/>
              </w:rPr>
              <w:t>manageant une équipe d'agents</w:t>
            </w:r>
            <w:r w:rsidRPr="00D9578A">
              <w:rPr>
                <w:rFonts w:eastAsia="Times New Roman" w:cstheme="minorHAnsi"/>
                <w:color w:val="000000"/>
                <w:lang w:eastAsia="fr-FR"/>
              </w:rPr>
              <w:t xml:space="preserve"> dont il coordonne le travail.</w:t>
            </w:r>
          </w:p>
        </w:tc>
      </w:tr>
      <w:tr w:rsidR="00D9578A" w:rsidRPr="00D9578A" w:rsidTr="00D9578A">
        <w:trPr>
          <w:trHeight w:val="1200"/>
          <w:tblCellSpacing w:w="0" w:type="dxa"/>
        </w:trPr>
        <w:tc>
          <w:tcPr>
            <w:tcW w:w="10350" w:type="dxa"/>
            <w:hideMark/>
          </w:tcPr>
          <w:tbl>
            <w:tblPr>
              <w:tblW w:w="9473" w:type="dxa"/>
              <w:tblCellSpacing w:w="0" w:type="dxa"/>
              <w:tblInd w:w="426" w:type="dxa"/>
              <w:tblLayout w:type="fixed"/>
              <w:tblCellMar>
                <w:left w:w="0" w:type="dxa"/>
                <w:right w:w="0" w:type="dxa"/>
              </w:tblCellMar>
              <w:tblLook w:val="04A0"/>
            </w:tblPr>
            <w:tblGrid>
              <w:gridCol w:w="6237"/>
              <w:gridCol w:w="3066"/>
              <w:gridCol w:w="85"/>
              <w:gridCol w:w="85"/>
            </w:tblGrid>
            <w:tr w:rsidR="006A1022" w:rsidRPr="00D9578A" w:rsidTr="00AC7468">
              <w:trPr>
                <w:gridAfter w:val="2"/>
                <w:wAfter w:w="170" w:type="dxa"/>
                <w:tblCellSpacing w:w="0" w:type="dxa"/>
              </w:trPr>
              <w:tc>
                <w:tcPr>
                  <w:tcW w:w="6237" w:type="dxa"/>
                  <w:shd w:val="clear" w:color="auto" w:fill="F19700"/>
                  <w:vAlign w:val="center"/>
                  <w:hideMark/>
                </w:tcPr>
                <w:p w:rsidR="00D9578A" w:rsidRPr="00D9578A" w:rsidRDefault="003748CD" w:rsidP="00AC7468">
                  <w:pPr>
                    <w:spacing w:after="0" w:line="240" w:lineRule="auto"/>
                    <w:ind w:right="-4431"/>
                    <w:rPr>
                      <w:rFonts w:ascii="Verdana" w:eastAsia="Times New Roman" w:hAnsi="Verdana" w:cs="Times New Roman"/>
                      <w:b/>
                      <w:bCs/>
                      <w:color w:val="FFFFFF"/>
                      <w:sz w:val="21"/>
                      <w:szCs w:val="21"/>
                      <w:lang w:eastAsia="fr-FR"/>
                    </w:rPr>
                  </w:pPr>
                  <w:hyperlink r:id="rId10" w:history="1">
                    <w:r w:rsidR="006A1022">
                      <w:rPr>
                        <w:rFonts w:ascii="Verdana" w:eastAsia="Times New Roman" w:hAnsi="Verdana" w:cs="Times New Roman"/>
                        <w:b/>
                        <w:bCs/>
                        <w:color w:val="FFFFFF"/>
                        <w:sz w:val="21"/>
                        <w:szCs w:val="21"/>
                        <w:lang w:eastAsia="fr-FR"/>
                      </w:rPr>
                      <w:t>…………………………………</w:t>
                    </w:r>
                    <w:r w:rsidR="00AC7468">
                      <w:rPr>
                        <w:rFonts w:ascii="Verdana" w:eastAsia="Times New Roman" w:hAnsi="Verdana" w:cs="Times New Roman"/>
                        <w:b/>
                        <w:bCs/>
                        <w:color w:val="FFFFFF"/>
                        <w:sz w:val="21"/>
                        <w:szCs w:val="21"/>
                        <w:lang w:eastAsia="fr-FR"/>
                      </w:rPr>
                      <w:t> </w:t>
                    </w:r>
                    <w:r w:rsidR="006A1022">
                      <w:rPr>
                        <w:rFonts w:ascii="Verdana" w:eastAsia="Times New Roman" w:hAnsi="Verdana" w:cs="Times New Roman"/>
                        <w:b/>
                        <w:bCs/>
                        <w:color w:val="FFFFFF"/>
                        <w:sz w:val="21"/>
                        <w:szCs w:val="21"/>
                        <w:lang w:eastAsia="fr-FR"/>
                      </w:rPr>
                      <w:t>…………………………</w:t>
                    </w:r>
                  </w:hyperlink>
                </w:p>
              </w:tc>
              <w:tc>
                <w:tcPr>
                  <w:tcW w:w="3066" w:type="dxa"/>
                  <w:hideMark/>
                </w:tcPr>
                <w:p w:rsidR="00D9578A" w:rsidRPr="00D9578A" w:rsidRDefault="00D9578A" w:rsidP="00D9578A">
                  <w:pPr>
                    <w:spacing w:after="0" w:line="240" w:lineRule="auto"/>
                    <w:rPr>
                      <w:rFonts w:ascii="Verdana" w:eastAsia="Times New Roman" w:hAnsi="Verdana" w:cs="Times New Roman"/>
                      <w:sz w:val="24"/>
                      <w:szCs w:val="24"/>
                      <w:lang w:eastAsia="fr-FR"/>
                    </w:rPr>
                  </w:pPr>
                  <w:r>
                    <w:rPr>
                      <w:rFonts w:ascii="Verdana" w:eastAsia="Times New Roman" w:hAnsi="Verdana" w:cs="Times New Roman"/>
                      <w:noProof/>
                      <w:sz w:val="24"/>
                      <w:szCs w:val="24"/>
                      <w:lang w:eastAsia="fr-FR"/>
                    </w:rPr>
                    <w:drawing>
                      <wp:inline distT="0" distB="0" distL="0" distR="0">
                        <wp:extent cx="104775" cy="371475"/>
                        <wp:effectExtent l="19050" t="0" r="9525" b="0"/>
                        <wp:docPr id="7" name="Image 7" descr="http://www.metiers-electricite.com/jeunes/images/fichmet-orange_gc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etiers-electricite.com/jeunes/images/fichmet-orange_gcart.gif"/>
                                <pic:cNvPicPr>
                                  <a:picLocks noChangeAspect="1" noChangeArrowheads="1"/>
                                </pic:cNvPicPr>
                              </pic:nvPicPr>
                              <pic:blipFill>
                                <a:blip r:embed="rId8" cstate="print"/>
                                <a:srcRect/>
                                <a:stretch>
                                  <a:fillRect/>
                                </a:stretch>
                              </pic:blipFill>
                              <pic:spPr bwMode="auto">
                                <a:xfrm>
                                  <a:off x="0" y="0"/>
                                  <a:ext cx="104775" cy="371475"/>
                                </a:xfrm>
                                <a:prstGeom prst="rect">
                                  <a:avLst/>
                                </a:prstGeom>
                                <a:noFill/>
                                <a:ln w="9525">
                                  <a:noFill/>
                                  <a:miter lim="800000"/>
                                  <a:headEnd/>
                                  <a:tailEnd/>
                                </a:ln>
                              </pic:spPr>
                            </pic:pic>
                          </a:graphicData>
                        </a:graphic>
                      </wp:inline>
                    </w:drawing>
                  </w:r>
                </w:p>
              </w:tc>
            </w:tr>
            <w:tr w:rsidR="006A1022" w:rsidRPr="00D9578A" w:rsidTr="00AC7468">
              <w:trPr>
                <w:tblCellSpacing w:w="0" w:type="dxa"/>
              </w:trPr>
              <w:tc>
                <w:tcPr>
                  <w:tcW w:w="6237" w:type="dxa"/>
                  <w:vAlign w:val="center"/>
                  <w:hideMark/>
                </w:tcPr>
                <w:p w:rsidR="00D9578A" w:rsidRPr="00D9578A" w:rsidRDefault="00D9578A" w:rsidP="00D9578A">
                  <w:pPr>
                    <w:spacing w:after="0" w:line="240" w:lineRule="auto"/>
                    <w:rPr>
                      <w:rFonts w:ascii="Verdana" w:eastAsia="Times New Roman" w:hAnsi="Verdana" w:cs="Times New Roman"/>
                      <w:sz w:val="24"/>
                      <w:szCs w:val="24"/>
                      <w:lang w:eastAsia="fr-FR"/>
                    </w:rPr>
                  </w:pPr>
                  <w:r w:rsidRPr="00D9578A">
                    <w:rPr>
                      <w:rFonts w:ascii="Verdana" w:eastAsia="Times New Roman" w:hAnsi="Verdana" w:cs="Times New Roman"/>
                      <w:sz w:val="24"/>
                      <w:szCs w:val="24"/>
                      <w:lang w:eastAsia="fr-FR"/>
                    </w:rPr>
                    <w:t> </w:t>
                  </w:r>
                </w:p>
              </w:tc>
              <w:tc>
                <w:tcPr>
                  <w:tcW w:w="3066" w:type="dxa"/>
                  <w:vAlign w:val="bottom"/>
                  <w:hideMark/>
                </w:tcPr>
                <w:p w:rsidR="00D9578A" w:rsidRPr="00D9578A" w:rsidRDefault="00D9578A" w:rsidP="00AC7468">
                  <w:pPr>
                    <w:spacing w:after="0" w:line="240" w:lineRule="auto"/>
                    <w:rPr>
                      <w:rFonts w:ascii="Verdana" w:eastAsia="Times New Roman" w:hAnsi="Verdana" w:cs="Times New Roman"/>
                      <w:b/>
                      <w:bCs/>
                      <w:color w:val="000000"/>
                      <w:sz w:val="18"/>
                      <w:szCs w:val="18"/>
                      <w:lang w:eastAsia="fr-FR"/>
                    </w:rPr>
                  </w:pPr>
                  <w:r w:rsidRPr="00D9578A">
                    <w:rPr>
                      <w:rFonts w:ascii="Verdana" w:eastAsia="Times New Roman" w:hAnsi="Verdana" w:cs="Times New Roman"/>
                      <w:b/>
                      <w:bCs/>
                      <w:color w:val="000000"/>
                      <w:sz w:val="18"/>
                      <w:szCs w:val="18"/>
                      <w:lang w:eastAsia="fr-FR"/>
                    </w:rPr>
                    <w:t>électricité/télécommunication</w:t>
                  </w:r>
                </w:p>
              </w:tc>
              <w:tc>
                <w:tcPr>
                  <w:tcW w:w="85" w:type="dxa"/>
                  <w:vAlign w:val="center"/>
                  <w:hideMark/>
                </w:tcPr>
                <w:p w:rsidR="00D9578A" w:rsidRPr="00D9578A" w:rsidRDefault="00D9578A" w:rsidP="00D9578A">
                  <w:pPr>
                    <w:spacing w:after="0" w:line="240" w:lineRule="auto"/>
                    <w:rPr>
                      <w:rFonts w:ascii="Verdana" w:eastAsia="Times New Roman" w:hAnsi="Verdana" w:cs="Times New Roman"/>
                      <w:sz w:val="24"/>
                      <w:szCs w:val="24"/>
                      <w:lang w:eastAsia="fr-FR"/>
                    </w:rPr>
                  </w:pPr>
                  <w:r w:rsidRPr="00D9578A">
                    <w:rPr>
                      <w:rFonts w:ascii="Verdana" w:eastAsia="Times New Roman" w:hAnsi="Verdana" w:cs="Times New Roman"/>
                      <w:sz w:val="24"/>
                      <w:szCs w:val="24"/>
                      <w:lang w:eastAsia="fr-FR"/>
                    </w:rPr>
                    <w:t> </w:t>
                  </w:r>
                </w:p>
              </w:tc>
              <w:tc>
                <w:tcPr>
                  <w:tcW w:w="85" w:type="dxa"/>
                  <w:vAlign w:val="center"/>
                  <w:hideMark/>
                </w:tcPr>
                <w:p w:rsidR="00D9578A" w:rsidRPr="00D9578A" w:rsidRDefault="00D9578A" w:rsidP="00D9578A">
                  <w:pPr>
                    <w:spacing w:after="0" w:line="240" w:lineRule="auto"/>
                    <w:rPr>
                      <w:rFonts w:ascii="Verdana" w:eastAsia="Times New Roman" w:hAnsi="Verdana" w:cs="Times New Roman"/>
                      <w:sz w:val="24"/>
                      <w:szCs w:val="24"/>
                      <w:lang w:eastAsia="fr-FR"/>
                    </w:rPr>
                  </w:pPr>
                  <w:r w:rsidRPr="00D9578A">
                    <w:rPr>
                      <w:rFonts w:ascii="Verdana" w:eastAsia="Times New Roman" w:hAnsi="Verdana" w:cs="Times New Roman"/>
                      <w:sz w:val="24"/>
                      <w:szCs w:val="24"/>
                      <w:lang w:eastAsia="fr-FR"/>
                    </w:rPr>
                    <w:t> </w:t>
                  </w:r>
                </w:p>
              </w:tc>
            </w:tr>
          </w:tbl>
          <w:p w:rsidR="00D9578A" w:rsidRPr="00D9578A" w:rsidRDefault="00D9578A" w:rsidP="00D9578A">
            <w:pPr>
              <w:spacing w:after="0" w:line="240" w:lineRule="auto"/>
              <w:rPr>
                <w:rFonts w:ascii="Verdana" w:eastAsia="Times New Roman" w:hAnsi="Verdana" w:cs="Times New Roman"/>
                <w:sz w:val="24"/>
                <w:szCs w:val="24"/>
                <w:lang w:eastAsia="fr-FR"/>
              </w:rPr>
            </w:pPr>
          </w:p>
        </w:tc>
      </w:tr>
      <w:tr w:rsidR="00D9578A" w:rsidRPr="00D9578A" w:rsidTr="00D9578A">
        <w:trPr>
          <w:tblCellSpacing w:w="0" w:type="dxa"/>
        </w:trPr>
        <w:tc>
          <w:tcPr>
            <w:tcW w:w="10350" w:type="dxa"/>
            <w:tcMar>
              <w:top w:w="0" w:type="dxa"/>
              <w:left w:w="675" w:type="dxa"/>
              <w:bottom w:w="150" w:type="dxa"/>
              <w:right w:w="375" w:type="dxa"/>
            </w:tcMar>
            <w:hideMark/>
          </w:tcPr>
          <w:p w:rsidR="00D9578A" w:rsidRPr="00D9578A" w:rsidRDefault="00D9578A" w:rsidP="00AC7468">
            <w:pPr>
              <w:tabs>
                <w:tab w:val="left" w:pos="9300"/>
              </w:tabs>
              <w:spacing w:before="100" w:beforeAutospacing="1" w:after="100" w:afterAutospacing="1" w:line="240" w:lineRule="auto"/>
              <w:ind w:right="761"/>
              <w:rPr>
                <w:rFonts w:ascii="Verdana" w:eastAsia="Times New Roman" w:hAnsi="Verdana" w:cs="Times New Roman"/>
                <w:color w:val="000000"/>
                <w:sz w:val="17"/>
                <w:szCs w:val="17"/>
                <w:lang w:eastAsia="fr-FR"/>
              </w:rPr>
            </w:pPr>
            <w:r>
              <w:rPr>
                <w:rFonts w:ascii="Verdana" w:eastAsia="Times New Roman" w:hAnsi="Verdana" w:cs="Times New Roman"/>
                <w:noProof/>
                <w:color w:val="000000"/>
                <w:sz w:val="17"/>
                <w:szCs w:val="17"/>
                <w:lang w:eastAsia="fr-FR"/>
              </w:rPr>
              <w:drawing>
                <wp:inline distT="0" distB="0" distL="0" distR="0">
                  <wp:extent cx="4714875" cy="1428750"/>
                  <wp:effectExtent l="19050" t="0" r="9525" b="0"/>
                  <wp:docPr id="8" name="Image 8" descr="http://www.metiers-electricite.com/jeunes/images/photo_fm_construc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etiers-electricite.com/jeunes/images/photo_fm_construcres.jpg"/>
                          <pic:cNvPicPr>
                            <a:picLocks noChangeAspect="1" noChangeArrowheads="1"/>
                          </pic:cNvPicPr>
                        </pic:nvPicPr>
                        <pic:blipFill>
                          <a:blip r:embed="rId11" cstate="print"/>
                          <a:srcRect/>
                          <a:stretch>
                            <a:fillRect/>
                          </a:stretch>
                        </pic:blipFill>
                        <pic:spPr bwMode="auto">
                          <a:xfrm>
                            <a:off x="0" y="0"/>
                            <a:ext cx="4714875" cy="1428750"/>
                          </a:xfrm>
                          <a:prstGeom prst="rect">
                            <a:avLst/>
                          </a:prstGeom>
                          <a:noFill/>
                          <a:ln w="9525">
                            <a:noFill/>
                            <a:miter lim="800000"/>
                            <a:headEnd/>
                            <a:tailEnd/>
                          </a:ln>
                        </pic:spPr>
                      </pic:pic>
                    </a:graphicData>
                  </a:graphic>
                </wp:inline>
              </w:drawing>
            </w:r>
          </w:p>
          <w:tbl>
            <w:tblPr>
              <w:tblW w:w="5000" w:type="pct"/>
              <w:tblCellSpacing w:w="0" w:type="dxa"/>
              <w:tblLayout w:type="fixed"/>
              <w:tblCellMar>
                <w:left w:w="0" w:type="dxa"/>
                <w:right w:w="0" w:type="dxa"/>
              </w:tblCellMar>
              <w:tblLook w:val="04A0"/>
            </w:tblPr>
            <w:tblGrid>
              <w:gridCol w:w="4650"/>
              <w:gridCol w:w="4650"/>
            </w:tblGrid>
            <w:tr w:rsidR="00D9578A" w:rsidRPr="00D9578A" w:rsidTr="00D9578A">
              <w:trPr>
                <w:trHeight w:val="80"/>
                <w:tblCellSpacing w:w="0" w:type="dxa"/>
              </w:trPr>
              <w:tc>
                <w:tcPr>
                  <w:tcW w:w="4650" w:type="dxa"/>
                  <w:vAlign w:val="center"/>
                  <w:hideMark/>
                </w:tcPr>
                <w:p w:rsidR="00D9578A" w:rsidRPr="00D9578A" w:rsidRDefault="00D9578A" w:rsidP="00D9578A">
                  <w:pPr>
                    <w:spacing w:before="100" w:beforeAutospacing="1" w:after="100" w:afterAutospacing="1" w:line="240" w:lineRule="auto"/>
                    <w:rPr>
                      <w:rFonts w:ascii="Verdana" w:eastAsia="Times New Roman" w:hAnsi="Verdana" w:cs="Times New Roman"/>
                      <w:b/>
                      <w:bCs/>
                      <w:color w:val="666666"/>
                      <w:sz w:val="18"/>
                      <w:szCs w:val="18"/>
                      <w:lang w:eastAsia="fr-FR"/>
                    </w:rPr>
                  </w:pPr>
                </w:p>
              </w:tc>
              <w:tc>
                <w:tcPr>
                  <w:tcW w:w="4650" w:type="dxa"/>
                  <w:vAlign w:val="center"/>
                  <w:hideMark/>
                </w:tcPr>
                <w:p w:rsidR="00D9578A" w:rsidRPr="00D9578A" w:rsidRDefault="00D9578A" w:rsidP="00D9578A">
                  <w:pPr>
                    <w:spacing w:before="100" w:beforeAutospacing="1" w:after="100" w:afterAutospacing="1" w:line="240" w:lineRule="auto"/>
                    <w:rPr>
                      <w:rFonts w:ascii="Verdana" w:eastAsia="Times New Roman" w:hAnsi="Verdana" w:cs="Times New Roman"/>
                      <w:b/>
                      <w:bCs/>
                      <w:color w:val="666666"/>
                      <w:sz w:val="18"/>
                      <w:szCs w:val="18"/>
                      <w:lang w:eastAsia="fr-FR"/>
                    </w:rPr>
                  </w:pPr>
                </w:p>
              </w:tc>
            </w:tr>
          </w:tbl>
          <w:p w:rsidR="00D9578A" w:rsidRPr="00D9578A" w:rsidRDefault="00D9578A" w:rsidP="00D9578A">
            <w:pPr>
              <w:spacing w:before="100" w:beforeAutospacing="1" w:after="100" w:afterAutospacing="1" w:line="240" w:lineRule="auto"/>
              <w:rPr>
                <w:rFonts w:ascii="Verdana" w:eastAsia="Times New Roman" w:hAnsi="Verdana" w:cs="Times New Roman"/>
                <w:color w:val="000000"/>
                <w:sz w:val="17"/>
                <w:szCs w:val="17"/>
                <w:lang w:eastAsia="fr-FR"/>
              </w:rPr>
            </w:pPr>
            <w:r w:rsidRPr="00D9578A">
              <w:rPr>
                <w:rFonts w:ascii="Verdana" w:eastAsia="Times New Roman" w:hAnsi="Verdana" w:cs="Times New Roman"/>
                <w:b/>
                <w:bCs/>
                <w:i/>
                <w:iCs/>
                <w:color w:val="FF6600"/>
                <w:sz w:val="20"/>
                <w:lang w:eastAsia="fr-FR"/>
              </w:rPr>
              <w:t>Avec toi, le courant passe et chacun est connecté au reste du monde !</w:t>
            </w:r>
          </w:p>
          <w:p w:rsidR="00D9578A" w:rsidRPr="00D9578A" w:rsidRDefault="00D9578A" w:rsidP="00D9578A">
            <w:pPr>
              <w:spacing w:before="100" w:beforeAutospacing="1" w:after="100" w:afterAutospacing="1" w:line="240" w:lineRule="auto"/>
              <w:rPr>
                <w:rFonts w:ascii="Verdana" w:eastAsia="Times New Roman" w:hAnsi="Verdana" w:cs="Times New Roman"/>
                <w:color w:val="000000"/>
                <w:sz w:val="17"/>
                <w:szCs w:val="17"/>
                <w:lang w:eastAsia="fr-FR"/>
              </w:rPr>
            </w:pPr>
            <w:r w:rsidRPr="00D9578A">
              <w:rPr>
                <w:rFonts w:ascii="Verdana" w:eastAsia="Times New Roman" w:hAnsi="Verdana" w:cs="Times New Roman"/>
                <w:color w:val="000000"/>
                <w:sz w:val="17"/>
                <w:szCs w:val="17"/>
                <w:lang w:eastAsia="fr-FR"/>
              </w:rPr>
              <w:t xml:space="preserve">Ce métier (appelé aussi </w:t>
            </w:r>
            <w:r w:rsidR="006A1022">
              <w:rPr>
                <w:rFonts w:ascii="Verdana" w:eastAsia="Times New Roman" w:hAnsi="Verdana" w:cs="Times New Roman"/>
                <w:color w:val="000000"/>
                <w:sz w:val="17"/>
                <w:szCs w:val="17"/>
                <w:lang w:eastAsia="fr-FR"/>
              </w:rPr>
              <w:t>« ………………………………………………… »</w:t>
            </w:r>
            <w:r w:rsidRPr="00D9578A">
              <w:rPr>
                <w:rFonts w:ascii="Verdana" w:eastAsia="Times New Roman" w:hAnsi="Verdana" w:cs="Times New Roman"/>
                <w:color w:val="000000"/>
                <w:sz w:val="17"/>
                <w:szCs w:val="17"/>
                <w:lang w:eastAsia="fr-FR"/>
              </w:rPr>
              <w:t xml:space="preserve">) s’exerce en extérieur, en pleine nature comme en ville et le plus souvent en équipe. En </w:t>
            </w:r>
            <w:r w:rsidR="006A1022">
              <w:rPr>
                <w:rFonts w:ascii="Verdana" w:eastAsia="Times New Roman" w:hAnsi="Verdana" w:cs="Times New Roman"/>
                <w:color w:val="000000"/>
                <w:sz w:val="17"/>
                <w:szCs w:val="17"/>
                <w:lang w:eastAsia="fr-FR"/>
              </w:rPr>
              <w:t>tant que …………………………………………………………………………………</w:t>
            </w:r>
            <w:r w:rsidRPr="00D9578A">
              <w:rPr>
                <w:rFonts w:ascii="Verdana" w:eastAsia="Times New Roman" w:hAnsi="Verdana" w:cs="Times New Roman"/>
                <w:color w:val="000000"/>
                <w:sz w:val="17"/>
                <w:szCs w:val="17"/>
                <w:lang w:eastAsia="fr-FR"/>
              </w:rPr>
              <w:t xml:space="preserve">, tu </w:t>
            </w:r>
            <w:r w:rsidRPr="00D9578A">
              <w:rPr>
                <w:rFonts w:ascii="Verdana" w:eastAsia="Times New Roman" w:hAnsi="Verdana" w:cs="Times New Roman"/>
                <w:color w:val="000000"/>
                <w:sz w:val="17"/>
                <w:szCs w:val="17"/>
                <w:lang w:eastAsia="fr-FR"/>
              </w:rPr>
              <w:lastRenderedPageBreak/>
              <w:t>participes à la construction et à l’entretien d’installations électriques ou de communications utiles à tous puisque ton travail permet d'</w:t>
            </w:r>
            <w:r w:rsidRPr="00D9578A">
              <w:rPr>
                <w:rFonts w:ascii="Verdana" w:eastAsia="Times New Roman" w:hAnsi="Verdana" w:cs="Times New Roman"/>
                <w:b/>
                <w:bCs/>
                <w:color w:val="FF6600"/>
                <w:sz w:val="17"/>
                <w:szCs w:val="17"/>
                <w:lang w:eastAsia="fr-FR"/>
              </w:rPr>
              <w:t>acheminer l'électricité ou les informations</w:t>
            </w:r>
            <w:r w:rsidRPr="00D9578A">
              <w:rPr>
                <w:rFonts w:ascii="Verdana" w:eastAsia="Times New Roman" w:hAnsi="Verdana" w:cs="Times New Roman"/>
                <w:color w:val="000000"/>
                <w:sz w:val="17"/>
                <w:szCs w:val="17"/>
                <w:lang w:eastAsia="fr-FR"/>
              </w:rPr>
              <w:t xml:space="preserve"> (</w:t>
            </w:r>
            <w:hyperlink r:id="rId12" w:anchor="v" w:history="1">
              <w:r w:rsidRPr="00D9578A">
                <w:rPr>
                  <w:rFonts w:ascii="Verdana" w:eastAsia="Times New Roman" w:hAnsi="Verdana" w:cs="Times New Roman"/>
                  <w:b/>
                  <w:bCs/>
                  <w:color w:val="FF6600"/>
                  <w:sz w:val="17"/>
                  <w:szCs w:val="17"/>
                  <w:u w:val="single"/>
                  <w:lang w:eastAsia="fr-FR"/>
                </w:rPr>
                <w:t>voix, données, images</w:t>
              </w:r>
            </w:hyperlink>
            <w:r w:rsidRPr="00D9578A">
              <w:rPr>
                <w:rFonts w:ascii="Verdana" w:eastAsia="Times New Roman" w:hAnsi="Verdana" w:cs="Times New Roman"/>
                <w:color w:val="000000"/>
                <w:sz w:val="17"/>
                <w:szCs w:val="17"/>
                <w:lang w:eastAsia="fr-FR"/>
              </w:rPr>
              <w:t>) des lieux de production vers les utilisateurs.</w:t>
            </w:r>
          </w:p>
        </w:tc>
      </w:tr>
    </w:tbl>
    <w:p w:rsidR="006819E2" w:rsidRDefault="006819E2" w:rsidP="00D9578A">
      <w:pPr>
        <w:tabs>
          <w:tab w:val="left" w:pos="1050"/>
        </w:tabs>
      </w:pPr>
    </w:p>
    <w:p w:rsidR="006819E2" w:rsidRPr="006819E2" w:rsidRDefault="003748CD" w:rsidP="006819E2">
      <w:pPr>
        <w:shd w:val="clear" w:color="auto" w:fill="DCDCCF"/>
        <w:spacing w:after="0" w:line="240" w:lineRule="auto"/>
        <w:textAlignment w:val="center"/>
        <w:rPr>
          <w:rFonts w:ascii="Verdana" w:eastAsia="Times New Roman" w:hAnsi="Verdana" w:cs="Times New Roman"/>
          <w:sz w:val="17"/>
          <w:szCs w:val="17"/>
          <w:lang w:eastAsia="fr-FR"/>
        </w:rPr>
      </w:pPr>
      <w:r>
        <w:rPr>
          <w:rFonts w:ascii="Verdana" w:eastAsia="Times New Roman" w:hAnsi="Verdana" w:cs="Times New Roman"/>
          <w:noProof/>
          <w:sz w:val="17"/>
          <w:szCs w:val="17"/>
          <w:lang w:eastAsia="fr-FR"/>
        </w:rPr>
        <w:pict>
          <v:shapetype id="_x0000_t202" coordsize="21600,21600" o:spt="202" path="m,l,21600r21600,l21600,xe">
            <v:stroke joinstyle="miter"/>
            <v:path gradientshapeok="t" o:connecttype="rect"/>
          </v:shapetype>
          <v:shape id="_x0000_s1026" type="#_x0000_t202" style="position:absolute;margin-left:263.15pt;margin-top:44.4pt;width:208.45pt;height:46.5pt;z-index:251660288;mso-width-percent:400;mso-width-percent:400;mso-width-relative:margin;mso-height-relative:margin">
            <v:textbox>
              <w:txbxContent>
                <w:p w:rsidR="006A1022" w:rsidRDefault="006A1022"/>
              </w:txbxContent>
            </v:textbox>
          </v:shape>
        </w:pict>
      </w:r>
      <w:r w:rsidR="006819E2">
        <w:rPr>
          <w:rFonts w:ascii="Verdana" w:eastAsia="Times New Roman" w:hAnsi="Verdana" w:cs="Times New Roman"/>
          <w:noProof/>
          <w:sz w:val="17"/>
          <w:szCs w:val="17"/>
          <w:lang w:eastAsia="fr-FR"/>
        </w:rPr>
        <w:drawing>
          <wp:inline distT="0" distB="0" distL="0" distR="0">
            <wp:extent cx="2819400" cy="1714893"/>
            <wp:effectExtent l="19050" t="0" r="0" b="0"/>
            <wp:docPr id="15" name="Image 15" descr="http://www.lesmetiers.net/upload/docs/image/jpeg/2010-08/electricien_d_equipement_480x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lesmetiers.net/upload/docs/image/jpeg/2010-08/electricien_d_equipement_480x270.jpg"/>
                    <pic:cNvPicPr>
                      <a:picLocks noChangeAspect="1" noChangeArrowheads="1"/>
                    </pic:cNvPicPr>
                  </pic:nvPicPr>
                  <pic:blipFill>
                    <a:blip r:embed="rId13" cstate="print"/>
                    <a:srcRect/>
                    <a:stretch>
                      <a:fillRect/>
                    </a:stretch>
                  </pic:blipFill>
                  <pic:spPr bwMode="auto">
                    <a:xfrm>
                      <a:off x="0" y="0"/>
                      <a:ext cx="2819400" cy="1714893"/>
                    </a:xfrm>
                    <a:prstGeom prst="rect">
                      <a:avLst/>
                    </a:prstGeom>
                    <a:noFill/>
                    <a:ln w="9525">
                      <a:noFill/>
                      <a:miter lim="800000"/>
                      <a:headEnd/>
                      <a:tailEnd/>
                    </a:ln>
                  </pic:spPr>
                </pic:pic>
              </a:graphicData>
            </a:graphic>
          </wp:inline>
        </w:drawing>
      </w:r>
    </w:p>
    <w:p w:rsidR="006819E2" w:rsidRPr="006819E2" w:rsidRDefault="003748CD" w:rsidP="006819E2">
      <w:pPr>
        <w:shd w:val="clear" w:color="auto" w:fill="DCDCCF"/>
        <w:spacing w:after="60" w:line="240" w:lineRule="auto"/>
        <w:textAlignment w:val="center"/>
        <w:rPr>
          <w:rFonts w:ascii="Verdana" w:eastAsia="Times New Roman" w:hAnsi="Verdana" w:cs="Times New Roman"/>
          <w:sz w:val="17"/>
          <w:szCs w:val="17"/>
          <w:lang w:eastAsia="fr-FR"/>
        </w:rPr>
      </w:pPr>
      <w:hyperlink r:id="rId14" w:history="1"/>
    </w:p>
    <w:p w:rsidR="006819E2" w:rsidRPr="006819E2" w:rsidRDefault="003748CD" w:rsidP="006819E2">
      <w:pPr>
        <w:shd w:val="clear" w:color="auto" w:fill="DCDCCF"/>
        <w:spacing w:after="0" w:line="240" w:lineRule="auto"/>
        <w:textAlignment w:val="center"/>
        <w:rPr>
          <w:rFonts w:ascii="Verdana" w:eastAsia="Times New Roman" w:hAnsi="Verdana" w:cs="Times New Roman"/>
          <w:sz w:val="17"/>
          <w:szCs w:val="17"/>
          <w:lang w:eastAsia="fr-FR"/>
        </w:rPr>
      </w:pPr>
      <w:r>
        <w:rPr>
          <w:rFonts w:ascii="Verdana" w:eastAsia="Times New Roman" w:hAnsi="Verdana" w:cs="Times New Roman"/>
          <w:noProof/>
          <w:sz w:val="17"/>
          <w:szCs w:val="17"/>
          <w:lang w:eastAsia="fr-FR"/>
        </w:rPr>
        <w:pict>
          <v:shape id="_x0000_s1027" type="#_x0000_t202" style="position:absolute;margin-left:270pt;margin-top:37.05pt;width:208.45pt;height:50.6pt;z-index:251661312;mso-width-percent:400;mso-width-percent:400;mso-width-relative:margin;mso-height-relative:margin">
            <v:textbox>
              <w:txbxContent>
                <w:p w:rsidR="006A1022" w:rsidRDefault="006A1022" w:rsidP="006A1022"/>
              </w:txbxContent>
            </v:textbox>
          </v:shape>
        </w:pict>
      </w:r>
      <w:r w:rsidR="006819E2">
        <w:rPr>
          <w:rFonts w:ascii="Verdana" w:eastAsia="Times New Roman" w:hAnsi="Verdana" w:cs="Times New Roman"/>
          <w:noProof/>
          <w:sz w:val="17"/>
          <w:szCs w:val="17"/>
          <w:lang w:eastAsia="fr-FR"/>
        </w:rPr>
        <w:drawing>
          <wp:inline distT="0" distB="0" distL="0" distR="0">
            <wp:extent cx="2819400" cy="1714892"/>
            <wp:effectExtent l="19050" t="0" r="0" b="0"/>
            <wp:docPr id="16" name="Image 16" descr="http://www.lesmetiers.net/upload/docs/image/jpeg/2010-08/technicien_electronicien_480x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lesmetiers.net/upload/docs/image/jpeg/2010-08/technicien_electronicien_480x270.jpg"/>
                    <pic:cNvPicPr>
                      <a:picLocks noChangeAspect="1" noChangeArrowheads="1"/>
                    </pic:cNvPicPr>
                  </pic:nvPicPr>
                  <pic:blipFill>
                    <a:blip r:embed="rId15" cstate="print"/>
                    <a:srcRect/>
                    <a:stretch>
                      <a:fillRect/>
                    </a:stretch>
                  </pic:blipFill>
                  <pic:spPr bwMode="auto">
                    <a:xfrm>
                      <a:off x="0" y="0"/>
                      <a:ext cx="2819400" cy="1714892"/>
                    </a:xfrm>
                    <a:prstGeom prst="rect">
                      <a:avLst/>
                    </a:prstGeom>
                    <a:noFill/>
                    <a:ln w="9525">
                      <a:noFill/>
                      <a:miter lim="800000"/>
                      <a:headEnd/>
                      <a:tailEnd/>
                    </a:ln>
                  </pic:spPr>
                </pic:pic>
              </a:graphicData>
            </a:graphic>
          </wp:inline>
        </w:drawing>
      </w:r>
    </w:p>
    <w:p w:rsidR="006A1022" w:rsidRDefault="006A1022" w:rsidP="006819E2">
      <w:pPr>
        <w:shd w:val="clear" w:color="auto" w:fill="DCDCCF"/>
        <w:spacing w:after="0" w:line="240" w:lineRule="auto"/>
        <w:textAlignment w:val="center"/>
        <w:rPr>
          <w:rFonts w:ascii="Verdana" w:eastAsia="Times New Roman" w:hAnsi="Verdana" w:cs="Times New Roman"/>
          <w:sz w:val="17"/>
          <w:szCs w:val="17"/>
          <w:lang w:eastAsia="fr-FR"/>
        </w:rPr>
      </w:pPr>
    </w:p>
    <w:p w:rsidR="006A1022" w:rsidRDefault="006A1022" w:rsidP="006819E2">
      <w:pPr>
        <w:shd w:val="clear" w:color="auto" w:fill="DCDCCF"/>
        <w:spacing w:after="0" w:line="240" w:lineRule="auto"/>
        <w:textAlignment w:val="center"/>
        <w:rPr>
          <w:rFonts w:ascii="Verdana" w:eastAsia="Times New Roman" w:hAnsi="Verdana" w:cs="Times New Roman"/>
          <w:sz w:val="17"/>
          <w:szCs w:val="17"/>
          <w:lang w:eastAsia="fr-FR"/>
        </w:rPr>
      </w:pPr>
    </w:p>
    <w:p w:rsidR="006819E2" w:rsidRPr="006819E2" w:rsidRDefault="003748CD" w:rsidP="006819E2">
      <w:pPr>
        <w:shd w:val="clear" w:color="auto" w:fill="DCDCCF"/>
        <w:spacing w:after="0" w:line="240" w:lineRule="auto"/>
        <w:textAlignment w:val="center"/>
        <w:rPr>
          <w:rFonts w:ascii="Verdana" w:eastAsia="Times New Roman" w:hAnsi="Verdana" w:cs="Times New Roman"/>
          <w:sz w:val="17"/>
          <w:szCs w:val="17"/>
          <w:lang w:eastAsia="fr-FR"/>
        </w:rPr>
      </w:pPr>
      <w:r>
        <w:rPr>
          <w:rFonts w:ascii="Verdana" w:eastAsia="Times New Roman" w:hAnsi="Verdana" w:cs="Times New Roman"/>
          <w:noProof/>
          <w:sz w:val="17"/>
          <w:szCs w:val="17"/>
          <w:lang w:eastAsia="fr-FR"/>
        </w:rPr>
        <w:pict>
          <v:shape id="_x0000_s1028" type="#_x0000_t202" style="position:absolute;margin-left:270.4pt;margin-top:36.7pt;width:208.45pt;height:49.25pt;z-index:251662336;mso-width-percent:400;mso-width-percent:400;mso-width-relative:margin;mso-height-relative:margin">
            <v:textbox>
              <w:txbxContent>
                <w:p w:rsidR="006A1022" w:rsidRDefault="006A1022" w:rsidP="006A1022"/>
              </w:txbxContent>
            </v:textbox>
          </v:shape>
        </w:pict>
      </w:r>
      <w:r w:rsidR="006819E2">
        <w:rPr>
          <w:rFonts w:ascii="Verdana" w:eastAsia="Times New Roman" w:hAnsi="Verdana" w:cs="Times New Roman"/>
          <w:noProof/>
          <w:sz w:val="17"/>
          <w:szCs w:val="17"/>
          <w:lang w:eastAsia="fr-FR"/>
        </w:rPr>
        <w:drawing>
          <wp:inline distT="0" distB="0" distL="0" distR="0">
            <wp:extent cx="2830217" cy="1721472"/>
            <wp:effectExtent l="19050" t="0" r="8233" b="0"/>
            <wp:docPr id="17" name="Image 17" descr="http://www.lesmetiers.net/upload/docs/image/jpeg/2010-08/agent_maintenance_mecanique_480x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lesmetiers.net/upload/docs/image/jpeg/2010-08/agent_maintenance_mecanique_480x270.jpg"/>
                    <pic:cNvPicPr>
                      <a:picLocks noChangeAspect="1" noChangeArrowheads="1"/>
                    </pic:cNvPicPr>
                  </pic:nvPicPr>
                  <pic:blipFill>
                    <a:blip r:embed="rId16" cstate="print"/>
                    <a:srcRect/>
                    <a:stretch>
                      <a:fillRect/>
                    </a:stretch>
                  </pic:blipFill>
                  <pic:spPr bwMode="auto">
                    <a:xfrm>
                      <a:off x="0" y="0"/>
                      <a:ext cx="2830217" cy="1721472"/>
                    </a:xfrm>
                    <a:prstGeom prst="rect">
                      <a:avLst/>
                    </a:prstGeom>
                    <a:noFill/>
                    <a:ln w="9525">
                      <a:noFill/>
                      <a:miter lim="800000"/>
                      <a:headEnd/>
                      <a:tailEnd/>
                    </a:ln>
                  </pic:spPr>
                </pic:pic>
              </a:graphicData>
            </a:graphic>
          </wp:inline>
        </w:drawing>
      </w:r>
    </w:p>
    <w:p w:rsidR="006819E2" w:rsidRDefault="006819E2" w:rsidP="00D9578A">
      <w:pPr>
        <w:tabs>
          <w:tab w:val="left" w:pos="1050"/>
        </w:tabs>
        <w:rPr>
          <w:rFonts w:ascii="Verdana" w:eastAsia="Times New Roman" w:hAnsi="Verdana" w:cs="Times New Roman"/>
          <w:sz w:val="17"/>
          <w:szCs w:val="17"/>
          <w:lang w:eastAsia="fr-FR"/>
        </w:rPr>
      </w:pPr>
    </w:p>
    <w:p w:rsidR="00357AC2" w:rsidRPr="00357AC2" w:rsidRDefault="00357AC2" w:rsidP="00D9578A">
      <w:pPr>
        <w:tabs>
          <w:tab w:val="left" w:pos="1050"/>
        </w:tabs>
        <w:rPr>
          <w:rFonts w:eastAsia="Times New Roman" w:cstheme="minorHAnsi"/>
          <w:sz w:val="24"/>
          <w:szCs w:val="24"/>
          <w:u w:val="single"/>
          <w:lang w:eastAsia="fr-FR"/>
        </w:rPr>
      </w:pPr>
      <w:r w:rsidRPr="00357AC2">
        <w:rPr>
          <w:rFonts w:eastAsia="Times New Roman" w:cstheme="minorHAnsi"/>
          <w:sz w:val="24"/>
          <w:szCs w:val="24"/>
          <w:u w:val="single"/>
          <w:lang w:eastAsia="fr-FR"/>
        </w:rPr>
        <w:t>Rechercher sur internet : la fiche du métier que vous souhaitez faire.</w:t>
      </w:r>
    </w:p>
    <w:p w:rsidR="00357AC2" w:rsidRPr="00357AC2" w:rsidRDefault="00357AC2" w:rsidP="00D9578A">
      <w:pPr>
        <w:tabs>
          <w:tab w:val="left" w:pos="1050"/>
        </w:tabs>
        <w:rPr>
          <w:rFonts w:eastAsia="Times New Roman" w:cstheme="minorHAnsi"/>
          <w:sz w:val="24"/>
          <w:szCs w:val="24"/>
          <w:lang w:eastAsia="fr-FR"/>
        </w:rPr>
      </w:pPr>
      <w:r w:rsidRPr="00357AC2">
        <w:rPr>
          <w:rFonts w:eastAsia="Times New Roman" w:cstheme="minorHAnsi"/>
          <w:sz w:val="24"/>
          <w:szCs w:val="24"/>
          <w:lang w:eastAsia="fr-FR"/>
        </w:rPr>
        <w:t>Pour cela, taper sur Google : répertoire opérationnel des métiers (ROME)</w:t>
      </w:r>
    </w:p>
    <w:p w:rsidR="00357AC2" w:rsidRPr="00357AC2" w:rsidRDefault="00357AC2" w:rsidP="00357AC2">
      <w:pPr>
        <w:numPr>
          <w:ilvl w:val="0"/>
          <w:numId w:val="1"/>
        </w:numPr>
        <w:spacing w:after="240" w:line="240" w:lineRule="auto"/>
        <w:ind w:left="0"/>
        <w:rPr>
          <w:rStyle w:val="gl3"/>
          <w:rFonts w:eastAsia="Times New Roman" w:cstheme="minorHAnsi"/>
          <w:sz w:val="24"/>
          <w:szCs w:val="24"/>
          <w:lang w:eastAsia="fr-FR"/>
        </w:rPr>
      </w:pPr>
      <w:r w:rsidRPr="00357AC2">
        <w:rPr>
          <w:rFonts w:eastAsia="Times New Roman" w:cstheme="minorHAnsi"/>
          <w:sz w:val="24"/>
          <w:szCs w:val="24"/>
          <w:lang w:eastAsia="fr-FR"/>
        </w:rPr>
        <w:t xml:space="preserve">Cliquez sur le site : </w:t>
      </w:r>
      <w:r w:rsidRPr="00357AC2">
        <w:rPr>
          <w:rStyle w:val="CitationHTML"/>
          <w:rFonts w:cstheme="minorHAnsi"/>
          <w:color w:val="auto"/>
          <w:sz w:val="24"/>
          <w:szCs w:val="24"/>
        </w:rPr>
        <w:t>www2.pole-emploi.fr/espacecandidat/romeligne/RliIndex.do</w:t>
      </w:r>
      <w:r w:rsidRPr="00357AC2">
        <w:rPr>
          <w:rStyle w:val="gl3"/>
          <w:rFonts w:cstheme="minorHAnsi"/>
          <w:sz w:val="24"/>
          <w:szCs w:val="24"/>
        </w:rPr>
        <w:t xml:space="preserve"> </w:t>
      </w:r>
    </w:p>
    <w:p w:rsidR="00357AC2" w:rsidRPr="00357AC2" w:rsidRDefault="00357AC2" w:rsidP="00357AC2">
      <w:pPr>
        <w:numPr>
          <w:ilvl w:val="0"/>
          <w:numId w:val="1"/>
        </w:numPr>
        <w:spacing w:after="240" w:line="240" w:lineRule="auto"/>
        <w:ind w:left="0"/>
        <w:rPr>
          <w:rFonts w:eastAsia="Times New Roman" w:cstheme="minorHAnsi"/>
          <w:sz w:val="24"/>
          <w:szCs w:val="24"/>
          <w:lang w:eastAsia="fr-FR"/>
        </w:rPr>
      </w:pPr>
      <w:r w:rsidRPr="00357AC2">
        <w:rPr>
          <w:rStyle w:val="gl3"/>
          <w:rFonts w:cstheme="minorHAnsi"/>
          <w:sz w:val="24"/>
          <w:szCs w:val="24"/>
        </w:rPr>
        <w:t>Faire la sélection en fonction de votre métier et imprimer la fiche</w:t>
      </w:r>
    </w:p>
    <w:p w:rsidR="006A1022" w:rsidRDefault="00357AC2" w:rsidP="00D9578A">
      <w:pPr>
        <w:tabs>
          <w:tab w:val="left" w:pos="1050"/>
        </w:tabs>
      </w:pPr>
      <w:r>
        <w:t>Un métier est une activité exercée par un individu qui en tire les moyens d’existence, il implique :</w:t>
      </w:r>
    </w:p>
    <w:p w:rsidR="00357AC2" w:rsidRDefault="00357AC2" w:rsidP="00D9578A">
      <w:pPr>
        <w:tabs>
          <w:tab w:val="left" w:pos="1050"/>
        </w:tabs>
      </w:pPr>
      <w:r>
        <w:tab/>
        <w:t>-</w:t>
      </w:r>
    </w:p>
    <w:p w:rsidR="00357AC2" w:rsidRDefault="00357AC2" w:rsidP="00D9578A">
      <w:pPr>
        <w:tabs>
          <w:tab w:val="left" w:pos="1050"/>
        </w:tabs>
      </w:pPr>
      <w:r>
        <w:tab/>
        <w:t>-</w:t>
      </w:r>
    </w:p>
    <w:p w:rsidR="00357AC2" w:rsidRDefault="00357AC2" w:rsidP="00D9578A">
      <w:pPr>
        <w:tabs>
          <w:tab w:val="left" w:pos="1050"/>
        </w:tabs>
      </w:pPr>
      <w:r>
        <w:tab/>
        <w:t>-</w:t>
      </w:r>
    </w:p>
    <w:p w:rsidR="00DA4A46" w:rsidRDefault="00DA4A46"/>
    <w:p w:rsidR="00DA4A46" w:rsidRDefault="00DA4A46" w:rsidP="00DA4A46">
      <w:r>
        <w:t>A l’aide de la fiche métier que vous avez choisi et imprimé, complétez le tableau suivant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6732"/>
      </w:tblGrid>
      <w:tr w:rsidR="00DA4A46" w:rsidRPr="00F83F69" w:rsidTr="00920DEB">
        <w:trPr>
          <w:trHeight w:val="851"/>
          <w:jc w:val="center"/>
        </w:trPr>
        <w:tc>
          <w:tcPr>
            <w:tcW w:w="2480" w:type="dxa"/>
            <w:vAlign w:val="center"/>
          </w:tcPr>
          <w:p w:rsidR="00DA4A46" w:rsidRPr="00F83F69" w:rsidRDefault="00DA4A46" w:rsidP="00920DEB">
            <w:pPr>
              <w:spacing w:after="0" w:line="240" w:lineRule="auto"/>
              <w:jc w:val="center"/>
            </w:pPr>
            <w:r w:rsidRPr="00F83F69">
              <w:t>Métier choisi</w:t>
            </w:r>
          </w:p>
        </w:tc>
        <w:tc>
          <w:tcPr>
            <w:tcW w:w="6732" w:type="dxa"/>
          </w:tcPr>
          <w:p w:rsidR="00DA4A46" w:rsidRPr="00F83F69" w:rsidRDefault="00DA4A46" w:rsidP="00920DEB">
            <w:pPr>
              <w:spacing w:after="0" w:line="240" w:lineRule="auto"/>
            </w:pPr>
          </w:p>
        </w:tc>
      </w:tr>
      <w:tr w:rsidR="00DA4A46" w:rsidRPr="00F83F69" w:rsidTr="00920DEB">
        <w:trPr>
          <w:trHeight w:val="851"/>
          <w:jc w:val="center"/>
        </w:trPr>
        <w:tc>
          <w:tcPr>
            <w:tcW w:w="2480" w:type="dxa"/>
            <w:vAlign w:val="center"/>
          </w:tcPr>
          <w:p w:rsidR="00DA4A46" w:rsidRPr="00F83F69" w:rsidRDefault="00DA4A46" w:rsidP="00920DEB">
            <w:pPr>
              <w:spacing w:after="0" w:line="240" w:lineRule="auto"/>
              <w:jc w:val="center"/>
            </w:pPr>
            <w:r w:rsidRPr="00F83F69">
              <w:t>Principales activités du métier</w:t>
            </w:r>
          </w:p>
        </w:tc>
        <w:tc>
          <w:tcPr>
            <w:tcW w:w="6732" w:type="dxa"/>
          </w:tcPr>
          <w:p w:rsidR="00DA4A46" w:rsidRPr="00F83F69" w:rsidRDefault="00DA4A46" w:rsidP="00920DEB">
            <w:pPr>
              <w:spacing w:after="0" w:line="240" w:lineRule="auto"/>
            </w:pPr>
          </w:p>
          <w:p w:rsidR="00DA4A46" w:rsidRPr="00F83F69" w:rsidRDefault="00DA4A46" w:rsidP="00920DEB">
            <w:pPr>
              <w:spacing w:after="0" w:line="240" w:lineRule="auto"/>
            </w:pPr>
          </w:p>
          <w:p w:rsidR="00DA4A46" w:rsidRPr="00F83F69" w:rsidRDefault="00DA4A46" w:rsidP="00920DEB">
            <w:pPr>
              <w:spacing w:after="0" w:line="240" w:lineRule="auto"/>
            </w:pPr>
          </w:p>
          <w:p w:rsidR="00DA4A46" w:rsidRPr="00F83F69" w:rsidRDefault="00DA4A46" w:rsidP="00920DEB">
            <w:pPr>
              <w:spacing w:after="0" w:line="240" w:lineRule="auto"/>
            </w:pPr>
          </w:p>
          <w:p w:rsidR="00DA4A46" w:rsidRPr="00F83F69" w:rsidRDefault="00DA4A46" w:rsidP="00920DEB">
            <w:pPr>
              <w:spacing w:after="0" w:line="240" w:lineRule="auto"/>
            </w:pPr>
          </w:p>
          <w:p w:rsidR="00DA4A46" w:rsidRPr="00F83F69" w:rsidRDefault="00DA4A46" w:rsidP="00920DEB">
            <w:pPr>
              <w:spacing w:after="0" w:line="240" w:lineRule="auto"/>
            </w:pPr>
          </w:p>
          <w:p w:rsidR="00DA4A46" w:rsidRPr="00F83F69" w:rsidRDefault="00DA4A46" w:rsidP="00920DEB">
            <w:pPr>
              <w:spacing w:after="0" w:line="240" w:lineRule="auto"/>
            </w:pPr>
          </w:p>
          <w:p w:rsidR="00DA4A46" w:rsidRPr="00F83F69" w:rsidRDefault="00DA4A46" w:rsidP="00920DEB">
            <w:pPr>
              <w:spacing w:after="0" w:line="240" w:lineRule="auto"/>
            </w:pPr>
          </w:p>
        </w:tc>
      </w:tr>
      <w:tr w:rsidR="00DA4A46" w:rsidRPr="00F83F69" w:rsidTr="00920DEB">
        <w:trPr>
          <w:trHeight w:val="851"/>
          <w:jc w:val="center"/>
        </w:trPr>
        <w:tc>
          <w:tcPr>
            <w:tcW w:w="2480" w:type="dxa"/>
            <w:vAlign w:val="center"/>
          </w:tcPr>
          <w:p w:rsidR="00DA4A46" w:rsidRPr="00F83F69" w:rsidRDefault="00DA4A46" w:rsidP="00920DEB">
            <w:pPr>
              <w:spacing w:after="0" w:line="240" w:lineRule="auto"/>
              <w:jc w:val="center"/>
            </w:pPr>
            <w:r w:rsidRPr="00F83F69">
              <w:t>lieu où s’exerce ce métier</w:t>
            </w:r>
          </w:p>
        </w:tc>
        <w:tc>
          <w:tcPr>
            <w:tcW w:w="6732" w:type="dxa"/>
          </w:tcPr>
          <w:p w:rsidR="00DA4A46" w:rsidRPr="00F83F69" w:rsidRDefault="00DA4A46" w:rsidP="00920DEB">
            <w:pPr>
              <w:spacing w:after="0" w:line="240" w:lineRule="auto"/>
            </w:pPr>
          </w:p>
        </w:tc>
      </w:tr>
      <w:tr w:rsidR="00DA4A46" w:rsidRPr="00F83F69" w:rsidTr="00920DEB">
        <w:trPr>
          <w:trHeight w:val="851"/>
          <w:jc w:val="center"/>
        </w:trPr>
        <w:tc>
          <w:tcPr>
            <w:tcW w:w="2480" w:type="dxa"/>
            <w:vAlign w:val="center"/>
          </w:tcPr>
          <w:p w:rsidR="00DA4A46" w:rsidRPr="00F83F69" w:rsidRDefault="00DA4A46" w:rsidP="00920DEB">
            <w:pPr>
              <w:spacing w:after="0" w:line="240" w:lineRule="auto"/>
              <w:jc w:val="center"/>
            </w:pPr>
            <w:r w:rsidRPr="00F83F69">
              <w:t>le type d’horaires de travail</w:t>
            </w:r>
          </w:p>
        </w:tc>
        <w:tc>
          <w:tcPr>
            <w:tcW w:w="6732" w:type="dxa"/>
          </w:tcPr>
          <w:p w:rsidR="00DA4A46" w:rsidRPr="00F83F69" w:rsidRDefault="00DA4A46" w:rsidP="00920DEB">
            <w:pPr>
              <w:spacing w:after="0" w:line="240" w:lineRule="auto"/>
            </w:pPr>
          </w:p>
          <w:p w:rsidR="00DA4A46" w:rsidRPr="00F83F69" w:rsidRDefault="00DA4A46" w:rsidP="00920DEB">
            <w:pPr>
              <w:spacing w:after="0" w:line="240" w:lineRule="auto"/>
            </w:pPr>
          </w:p>
          <w:p w:rsidR="00DA4A46" w:rsidRPr="00F83F69" w:rsidRDefault="00DA4A46" w:rsidP="00920DEB">
            <w:pPr>
              <w:spacing w:after="0" w:line="240" w:lineRule="auto"/>
            </w:pPr>
          </w:p>
        </w:tc>
      </w:tr>
      <w:tr w:rsidR="00DA4A46" w:rsidRPr="00F83F69" w:rsidTr="00920DEB">
        <w:trPr>
          <w:trHeight w:val="851"/>
          <w:jc w:val="center"/>
        </w:trPr>
        <w:tc>
          <w:tcPr>
            <w:tcW w:w="2480" w:type="dxa"/>
            <w:vAlign w:val="center"/>
          </w:tcPr>
          <w:p w:rsidR="00DA4A46" w:rsidRPr="00F83F69" w:rsidRDefault="00DA4A46" w:rsidP="00920DEB">
            <w:pPr>
              <w:spacing w:after="0" w:line="240" w:lineRule="auto"/>
              <w:jc w:val="center"/>
            </w:pPr>
            <w:r w:rsidRPr="00F83F69">
              <w:t>les niveaux d’études exigés pour exercer ce métier</w:t>
            </w:r>
          </w:p>
        </w:tc>
        <w:tc>
          <w:tcPr>
            <w:tcW w:w="6732" w:type="dxa"/>
          </w:tcPr>
          <w:p w:rsidR="00DA4A46" w:rsidRPr="00F83F69" w:rsidRDefault="00DA4A46" w:rsidP="00920DEB">
            <w:pPr>
              <w:spacing w:after="0" w:line="240" w:lineRule="auto"/>
            </w:pPr>
          </w:p>
        </w:tc>
      </w:tr>
    </w:tbl>
    <w:p w:rsidR="00DA4A46" w:rsidRDefault="00DA4A46" w:rsidP="00DA4A46"/>
    <w:p w:rsidR="00DA4A46" w:rsidRDefault="00DA4A46" w:rsidP="00DA4A46">
      <w:r>
        <w:t>Puis complétez le tableau suivant avec les métiers choisis par vos camarades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275"/>
        <w:gridCol w:w="2229"/>
        <w:gridCol w:w="1535"/>
        <w:gridCol w:w="1536"/>
        <w:gridCol w:w="1536"/>
      </w:tblGrid>
      <w:tr w:rsidR="00DA4A46" w:rsidRPr="00F83F69" w:rsidTr="00920DEB">
        <w:trPr>
          <w:trHeight w:val="1134"/>
        </w:trPr>
        <w:tc>
          <w:tcPr>
            <w:tcW w:w="1101" w:type="dxa"/>
            <w:vAlign w:val="center"/>
          </w:tcPr>
          <w:p w:rsidR="00DA4A46" w:rsidRPr="00F83F69" w:rsidRDefault="00DA4A46" w:rsidP="00920DEB">
            <w:pPr>
              <w:spacing w:after="0" w:line="240" w:lineRule="auto"/>
              <w:jc w:val="center"/>
            </w:pPr>
            <w:r w:rsidRPr="00F83F69">
              <w:t>Exemples</w:t>
            </w:r>
          </w:p>
        </w:tc>
        <w:tc>
          <w:tcPr>
            <w:tcW w:w="1275" w:type="dxa"/>
            <w:vAlign w:val="center"/>
          </w:tcPr>
          <w:p w:rsidR="00DA4A46" w:rsidRPr="00F83F69" w:rsidRDefault="00DA4A46" w:rsidP="00920DEB">
            <w:pPr>
              <w:spacing w:after="0" w:line="240" w:lineRule="auto"/>
              <w:jc w:val="center"/>
            </w:pPr>
            <w:r w:rsidRPr="00F83F69">
              <w:t>Métier choisi</w:t>
            </w:r>
          </w:p>
        </w:tc>
        <w:tc>
          <w:tcPr>
            <w:tcW w:w="2229" w:type="dxa"/>
            <w:vAlign w:val="center"/>
          </w:tcPr>
          <w:p w:rsidR="00DA4A46" w:rsidRPr="00F83F69" w:rsidRDefault="00DA4A46" w:rsidP="00920DEB">
            <w:pPr>
              <w:spacing w:after="0" w:line="240" w:lineRule="auto"/>
              <w:jc w:val="center"/>
            </w:pPr>
            <w:r w:rsidRPr="00F83F69">
              <w:t>Principales activités du métier</w:t>
            </w:r>
          </w:p>
        </w:tc>
        <w:tc>
          <w:tcPr>
            <w:tcW w:w="1535" w:type="dxa"/>
            <w:vAlign w:val="center"/>
          </w:tcPr>
          <w:p w:rsidR="00DA4A46" w:rsidRPr="00F83F69" w:rsidRDefault="00DA4A46" w:rsidP="00920DEB">
            <w:pPr>
              <w:spacing w:after="0" w:line="240" w:lineRule="auto"/>
              <w:jc w:val="center"/>
            </w:pPr>
            <w:r w:rsidRPr="00F83F69">
              <w:t>lieu où s’exerce ce métier</w:t>
            </w:r>
          </w:p>
        </w:tc>
        <w:tc>
          <w:tcPr>
            <w:tcW w:w="1536" w:type="dxa"/>
            <w:vAlign w:val="center"/>
          </w:tcPr>
          <w:p w:rsidR="00DA4A46" w:rsidRPr="00F83F69" w:rsidRDefault="00DA4A46" w:rsidP="00920DEB">
            <w:pPr>
              <w:spacing w:after="0" w:line="240" w:lineRule="auto"/>
              <w:jc w:val="center"/>
            </w:pPr>
            <w:r w:rsidRPr="00F83F69">
              <w:t>le type d’horaires de travail</w:t>
            </w:r>
          </w:p>
        </w:tc>
        <w:tc>
          <w:tcPr>
            <w:tcW w:w="1536" w:type="dxa"/>
            <w:vAlign w:val="center"/>
          </w:tcPr>
          <w:p w:rsidR="00DA4A46" w:rsidRPr="00F83F69" w:rsidRDefault="00DA4A46" w:rsidP="00920DEB">
            <w:pPr>
              <w:spacing w:after="0" w:line="240" w:lineRule="auto"/>
              <w:jc w:val="center"/>
            </w:pPr>
            <w:r w:rsidRPr="00F83F69">
              <w:t>les niveaux d’études exigés pour exercer ce métier</w:t>
            </w:r>
          </w:p>
        </w:tc>
      </w:tr>
      <w:tr w:rsidR="00DA4A46" w:rsidRPr="00F83F69" w:rsidTr="00920DEB">
        <w:trPr>
          <w:trHeight w:val="1134"/>
        </w:trPr>
        <w:tc>
          <w:tcPr>
            <w:tcW w:w="1101" w:type="dxa"/>
            <w:vAlign w:val="center"/>
          </w:tcPr>
          <w:p w:rsidR="00DA4A46" w:rsidRPr="00F83F69" w:rsidRDefault="00DA4A46" w:rsidP="00920DEB">
            <w:pPr>
              <w:spacing w:after="0" w:line="240" w:lineRule="auto"/>
              <w:jc w:val="center"/>
            </w:pPr>
            <w:r w:rsidRPr="00F83F69">
              <w:t>1</w:t>
            </w:r>
          </w:p>
        </w:tc>
        <w:tc>
          <w:tcPr>
            <w:tcW w:w="1275" w:type="dxa"/>
          </w:tcPr>
          <w:p w:rsidR="00DA4A46" w:rsidRPr="00F83F69" w:rsidRDefault="00DA4A46" w:rsidP="00920DEB">
            <w:pPr>
              <w:spacing w:after="0" w:line="240" w:lineRule="auto"/>
            </w:pPr>
          </w:p>
        </w:tc>
        <w:tc>
          <w:tcPr>
            <w:tcW w:w="2229" w:type="dxa"/>
          </w:tcPr>
          <w:p w:rsidR="00DA4A46" w:rsidRPr="00F83F69" w:rsidRDefault="00DA4A46" w:rsidP="00920DEB">
            <w:pPr>
              <w:spacing w:after="0" w:line="240" w:lineRule="auto"/>
            </w:pPr>
          </w:p>
          <w:p w:rsidR="00DA4A46" w:rsidRPr="00F83F69" w:rsidRDefault="00DA4A46" w:rsidP="00920DEB">
            <w:pPr>
              <w:spacing w:after="0" w:line="240" w:lineRule="auto"/>
            </w:pPr>
          </w:p>
          <w:p w:rsidR="00DA4A46" w:rsidRPr="00F83F69" w:rsidRDefault="00DA4A46" w:rsidP="00920DEB">
            <w:pPr>
              <w:spacing w:after="0" w:line="240" w:lineRule="auto"/>
            </w:pPr>
          </w:p>
          <w:p w:rsidR="00DA4A46" w:rsidRPr="00F83F69" w:rsidRDefault="00DA4A46" w:rsidP="00920DEB">
            <w:pPr>
              <w:spacing w:after="0" w:line="240" w:lineRule="auto"/>
            </w:pPr>
          </w:p>
          <w:p w:rsidR="00DA4A46" w:rsidRPr="00F83F69" w:rsidRDefault="00DA4A46" w:rsidP="00920DEB">
            <w:pPr>
              <w:spacing w:after="0" w:line="240" w:lineRule="auto"/>
            </w:pPr>
          </w:p>
        </w:tc>
        <w:tc>
          <w:tcPr>
            <w:tcW w:w="1535" w:type="dxa"/>
          </w:tcPr>
          <w:p w:rsidR="00DA4A46" w:rsidRPr="00F83F69" w:rsidRDefault="00DA4A46" w:rsidP="00920DEB">
            <w:pPr>
              <w:spacing w:after="0" w:line="240" w:lineRule="auto"/>
            </w:pPr>
          </w:p>
        </w:tc>
        <w:tc>
          <w:tcPr>
            <w:tcW w:w="1536" w:type="dxa"/>
          </w:tcPr>
          <w:p w:rsidR="00DA4A46" w:rsidRPr="00F83F69" w:rsidRDefault="00DA4A46" w:rsidP="00920DEB">
            <w:pPr>
              <w:spacing w:after="0" w:line="240" w:lineRule="auto"/>
            </w:pPr>
          </w:p>
        </w:tc>
        <w:tc>
          <w:tcPr>
            <w:tcW w:w="1536" w:type="dxa"/>
          </w:tcPr>
          <w:p w:rsidR="00DA4A46" w:rsidRPr="00F83F69" w:rsidRDefault="00DA4A46" w:rsidP="00920DEB">
            <w:pPr>
              <w:spacing w:after="0" w:line="240" w:lineRule="auto"/>
            </w:pPr>
          </w:p>
        </w:tc>
      </w:tr>
      <w:tr w:rsidR="00DA4A46" w:rsidRPr="00F83F69" w:rsidTr="00920DEB">
        <w:trPr>
          <w:trHeight w:val="1134"/>
        </w:trPr>
        <w:tc>
          <w:tcPr>
            <w:tcW w:w="1101" w:type="dxa"/>
            <w:vAlign w:val="center"/>
          </w:tcPr>
          <w:p w:rsidR="00DA4A46" w:rsidRPr="00F83F69" w:rsidRDefault="00DA4A46" w:rsidP="00920DEB">
            <w:pPr>
              <w:spacing w:after="0" w:line="240" w:lineRule="auto"/>
              <w:jc w:val="center"/>
            </w:pPr>
            <w:r w:rsidRPr="00F83F69">
              <w:t>2</w:t>
            </w:r>
          </w:p>
        </w:tc>
        <w:tc>
          <w:tcPr>
            <w:tcW w:w="1275" w:type="dxa"/>
          </w:tcPr>
          <w:p w:rsidR="00DA4A46" w:rsidRPr="00F83F69" w:rsidRDefault="00DA4A46" w:rsidP="00920DEB">
            <w:pPr>
              <w:spacing w:after="0" w:line="240" w:lineRule="auto"/>
            </w:pPr>
          </w:p>
        </w:tc>
        <w:tc>
          <w:tcPr>
            <w:tcW w:w="2229" w:type="dxa"/>
          </w:tcPr>
          <w:p w:rsidR="00DA4A46" w:rsidRPr="00F83F69" w:rsidRDefault="00DA4A46" w:rsidP="00920DEB">
            <w:pPr>
              <w:spacing w:after="0" w:line="240" w:lineRule="auto"/>
            </w:pPr>
          </w:p>
          <w:p w:rsidR="00DA4A46" w:rsidRPr="00F83F69" w:rsidRDefault="00DA4A46" w:rsidP="00920DEB">
            <w:pPr>
              <w:spacing w:after="0" w:line="240" w:lineRule="auto"/>
            </w:pPr>
          </w:p>
          <w:p w:rsidR="00DA4A46" w:rsidRPr="00F83F69" w:rsidRDefault="00DA4A46" w:rsidP="00920DEB">
            <w:pPr>
              <w:spacing w:after="0" w:line="240" w:lineRule="auto"/>
            </w:pPr>
          </w:p>
          <w:p w:rsidR="00DA4A46" w:rsidRPr="00F83F69" w:rsidRDefault="00DA4A46" w:rsidP="00920DEB">
            <w:pPr>
              <w:spacing w:after="0" w:line="240" w:lineRule="auto"/>
            </w:pPr>
          </w:p>
          <w:p w:rsidR="00DA4A46" w:rsidRPr="00F83F69" w:rsidRDefault="00DA4A46" w:rsidP="00920DEB">
            <w:pPr>
              <w:spacing w:after="0" w:line="240" w:lineRule="auto"/>
            </w:pPr>
          </w:p>
        </w:tc>
        <w:tc>
          <w:tcPr>
            <w:tcW w:w="1535" w:type="dxa"/>
          </w:tcPr>
          <w:p w:rsidR="00DA4A46" w:rsidRPr="00F83F69" w:rsidRDefault="00DA4A46" w:rsidP="00920DEB">
            <w:pPr>
              <w:spacing w:after="0" w:line="240" w:lineRule="auto"/>
            </w:pPr>
          </w:p>
        </w:tc>
        <w:tc>
          <w:tcPr>
            <w:tcW w:w="1536" w:type="dxa"/>
          </w:tcPr>
          <w:p w:rsidR="00DA4A46" w:rsidRPr="00F83F69" w:rsidRDefault="00DA4A46" w:rsidP="00920DEB">
            <w:pPr>
              <w:spacing w:after="0" w:line="240" w:lineRule="auto"/>
            </w:pPr>
          </w:p>
        </w:tc>
        <w:tc>
          <w:tcPr>
            <w:tcW w:w="1536" w:type="dxa"/>
          </w:tcPr>
          <w:p w:rsidR="00DA4A46" w:rsidRPr="00F83F69" w:rsidRDefault="00DA4A46" w:rsidP="00920DEB">
            <w:pPr>
              <w:spacing w:after="0" w:line="240" w:lineRule="auto"/>
            </w:pPr>
          </w:p>
        </w:tc>
      </w:tr>
      <w:tr w:rsidR="00DA4A46" w:rsidRPr="00F83F69" w:rsidTr="00920DEB">
        <w:trPr>
          <w:trHeight w:val="1134"/>
        </w:trPr>
        <w:tc>
          <w:tcPr>
            <w:tcW w:w="1101" w:type="dxa"/>
            <w:vAlign w:val="center"/>
          </w:tcPr>
          <w:p w:rsidR="00DA4A46" w:rsidRPr="00F83F69" w:rsidRDefault="00DA4A46" w:rsidP="00920DEB">
            <w:pPr>
              <w:spacing w:after="0" w:line="240" w:lineRule="auto"/>
              <w:jc w:val="center"/>
            </w:pPr>
            <w:r w:rsidRPr="00F83F69">
              <w:t>3</w:t>
            </w:r>
          </w:p>
        </w:tc>
        <w:tc>
          <w:tcPr>
            <w:tcW w:w="1275" w:type="dxa"/>
          </w:tcPr>
          <w:p w:rsidR="00DA4A46" w:rsidRPr="00F83F69" w:rsidRDefault="00DA4A46" w:rsidP="00920DEB">
            <w:pPr>
              <w:spacing w:after="0" w:line="240" w:lineRule="auto"/>
            </w:pPr>
          </w:p>
        </w:tc>
        <w:tc>
          <w:tcPr>
            <w:tcW w:w="2229" w:type="dxa"/>
          </w:tcPr>
          <w:p w:rsidR="00DA4A46" w:rsidRPr="00F83F69" w:rsidRDefault="00DA4A46" w:rsidP="00920DEB">
            <w:pPr>
              <w:spacing w:after="0" w:line="240" w:lineRule="auto"/>
            </w:pPr>
          </w:p>
          <w:p w:rsidR="00DA4A46" w:rsidRPr="00F83F69" w:rsidRDefault="00DA4A46" w:rsidP="00920DEB">
            <w:pPr>
              <w:spacing w:after="0" w:line="240" w:lineRule="auto"/>
            </w:pPr>
          </w:p>
          <w:p w:rsidR="00DA4A46" w:rsidRPr="00F83F69" w:rsidRDefault="00DA4A46" w:rsidP="00920DEB">
            <w:pPr>
              <w:spacing w:after="0" w:line="240" w:lineRule="auto"/>
            </w:pPr>
          </w:p>
          <w:p w:rsidR="00DA4A46" w:rsidRPr="00F83F69" w:rsidRDefault="00DA4A46" w:rsidP="00920DEB">
            <w:pPr>
              <w:spacing w:after="0" w:line="240" w:lineRule="auto"/>
            </w:pPr>
          </w:p>
          <w:p w:rsidR="00DA4A46" w:rsidRPr="00F83F69" w:rsidRDefault="00DA4A46" w:rsidP="00920DEB">
            <w:pPr>
              <w:spacing w:after="0" w:line="240" w:lineRule="auto"/>
            </w:pPr>
          </w:p>
        </w:tc>
        <w:tc>
          <w:tcPr>
            <w:tcW w:w="1535" w:type="dxa"/>
          </w:tcPr>
          <w:p w:rsidR="00DA4A46" w:rsidRPr="00F83F69" w:rsidRDefault="00DA4A46" w:rsidP="00920DEB">
            <w:pPr>
              <w:spacing w:after="0" w:line="240" w:lineRule="auto"/>
            </w:pPr>
          </w:p>
        </w:tc>
        <w:tc>
          <w:tcPr>
            <w:tcW w:w="1536" w:type="dxa"/>
          </w:tcPr>
          <w:p w:rsidR="00DA4A46" w:rsidRPr="00F83F69" w:rsidRDefault="00DA4A46" w:rsidP="00920DEB">
            <w:pPr>
              <w:spacing w:after="0" w:line="240" w:lineRule="auto"/>
            </w:pPr>
          </w:p>
        </w:tc>
        <w:tc>
          <w:tcPr>
            <w:tcW w:w="1536" w:type="dxa"/>
          </w:tcPr>
          <w:p w:rsidR="00DA4A46" w:rsidRPr="00F83F69" w:rsidRDefault="00DA4A46" w:rsidP="00920DEB">
            <w:pPr>
              <w:spacing w:after="0" w:line="240" w:lineRule="auto"/>
            </w:pPr>
          </w:p>
        </w:tc>
      </w:tr>
      <w:tr w:rsidR="00DA4A46" w:rsidRPr="00F83F69" w:rsidTr="00920DEB">
        <w:trPr>
          <w:trHeight w:val="1134"/>
        </w:trPr>
        <w:tc>
          <w:tcPr>
            <w:tcW w:w="1101" w:type="dxa"/>
            <w:vAlign w:val="center"/>
          </w:tcPr>
          <w:p w:rsidR="00DA4A46" w:rsidRPr="00F83F69" w:rsidRDefault="00DA4A46" w:rsidP="00920DEB">
            <w:pPr>
              <w:spacing w:after="0" w:line="240" w:lineRule="auto"/>
              <w:jc w:val="center"/>
            </w:pPr>
            <w:r w:rsidRPr="00F83F69">
              <w:t>4</w:t>
            </w:r>
          </w:p>
        </w:tc>
        <w:tc>
          <w:tcPr>
            <w:tcW w:w="1275" w:type="dxa"/>
          </w:tcPr>
          <w:p w:rsidR="00DA4A46" w:rsidRPr="00F83F69" w:rsidRDefault="00DA4A46" w:rsidP="00920DEB">
            <w:pPr>
              <w:spacing w:after="0" w:line="240" w:lineRule="auto"/>
            </w:pPr>
          </w:p>
        </w:tc>
        <w:tc>
          <w:tcPr>
            <w:tcW w:w="2229" w:type="dxa"/>
          </w:tcPr>
          <w:p w:rsidR="00DA4A46" w:rsidRPr="00F83F69" w:rsidRDefault="00DA4A46" w:rsidP="00920DEB">
            <w:pPr>
              <w:spacing w:after="0" w:line="240" w:lineRule="auto"/>
            </w:pPr>
          </w:p>
          <w:p w:rsidR="00DA4A46" w:rsidRPr="00F83F69" w:rsidRDefault="00DA4A46" w:rsidP="00920DEB">
            <w:pPr>
              <w:spacing w:after="0" w:line="240" w:lineRule="auto"/>
            </w:pPr>
          </w:p>
          <w:p w:rsidR="00DA4A46" w:rsidRPr="00F83F69" w:rsidRDefault="00DA4A46" w:rsidP="00920DEB">
            <w:pPr>
              <w:spacing w:after="0" w:line="240" w:lineRule="auto"/>
            </w:pPr>
          </w:p>
          <w:p w:rsidR="00DA4A46" w:rsidRPr="00F83F69" w:rsidRDefault="00DA4A46" w:rsidP="00920DEB">
            <w:pPr>
              <w:spacing w:after="0" w:line="240" w:lineRule="auto"/>
            </w:pPr>
          </w:p>
          <w:p w:rsidR="00DA4A46" w:rsidRPr="00F83F69" w:rsidRDefault="00DA4A46" w:rsidP="00920DEB">
            <w:pPr>
              <w:spacing w:after="0" w:line="240" w:lineRule="auto"/>
            </w:pPr>
          </w:p>
        </w:tc>
        <w:tc>
          <w:tcPr>
            <w:tcW w:w="1535" w:type="dxa"/>
          </w:tcPr>
          <w:p w:rsidR="00DA4A46" w:rsidRPr="00F83F69" w:rsidRDefault="00DA4A46" w:rsidP="00920DEB">
            <w:pPr>
              <w:spacing w:after="0" w:line="240" w:lineRule="auto"/>
            </w:pPr>
          </w:p>
        </w:tc>
        <w:tc>
          <w:tcPr>
            <w:tcW w:w="1536" w:type="dxa"/>
          </w:tcPr>
          <w:p w:rsidR="00DA4A46" w:rsidRPr="00F83F69" w:rsidRDefault="00DA4A46" w:rsidP="00920DEB">
            <w:pPr>
              <w:spacing w:after="0" w:line="240" w:lineRule="auto"/>
            </w:pPr>
          </w:p>
        </w:tc>
        <w:tc>
          <w:tcPr>
            <w:tcW w:w="1536" w:type="dxa"/>
          </w:tcPr>
          <w:p w:rsidR="00DA4A46" w:rsidRPr="00F83F69" w:rsidRDefault="00DA4A46" w:rsidP="00920DEB">
            <w:pPr>
              <w:spacing w:after="0" w:line="240" w:lineRule="auto"/>
            </w:pPr>
          </w:p>
        </w:tc>
      </w:tr>
    </w:tbl>
    <w:p w:rsidR="002A3703" w:rsidRDefault="002A3703" w:rsidP="00DA4A46">
      <w:pPr>
        <w:rPr>
          <w:u w:val="single"/>
        </w:rPr>
      </w:pPr>
    </w:p>
    <w:p w:rsidR="00DA4A46" w:rsidRDefault="00DA4A46" w:rsidP="00DA4A46">
      <w:pPr>
        <w:rPr>
          <w:u w:val="single"/>
        </w:rPr>
      </w:pPr>
      <w:r>
        <w:rPr>
          <w:u w:val="single"/>
        </w:rPr>
        <w:lastRenderedPageBreak/>
        <w:t>Essentiel :</w:t>
      </w:r>
    </w:p>
    <w:p w:rsidR="00DA4A46" w:rsidRDefault="00DA4A46" w:rsidP="00DA4A46">
      <w:pPr>
        <w:rPr>
          <w:u w:val="single"/>
        </w:rPr>
      </w:pPr>
    </w:p>
    <w:p w:rsidR="00DA4A46" w:rsidRDefault="00DA4A46" w:rsidP="00DA4A46">
      <w:pPr>
        <w:rPr>
          <w:u w:val="single"/>
        </w:rPr>
      </w:pPr>
    </w:p>
    <w:p w:rsidR="00DA4A46" w:rsidRDefault="00DA4A46" w:rsidP="00DA4A46">
      <w:pPr>
        <w:rPr>
          <w:u w:val="single"/>
        </w:rPr>
      </w:pPr>
    </w:p>
    <w:p w:rsidR="00DA4A46" w:rsidRDefault="00DA4A46" w:rsidP="00DA4A46">
      <w:pPr>
        <w:rPr>
          <w:u w:val="single"/>
        </w:rPr>
      </w:pPr>
    </w:p>
    <w:p w:rsidR="00DA4A46" w:rsidRDefault="00DA4A46" w:rsidP="00DA4A46">
      <w:pPr>
        <w:rPr>
          <w:u w:val="single"/>
        </w:rPr>
      </w:pPr>
    </w:p>
    <w:p w:rsidR="00DA4A46" w:rsidRDefault="00DA4A46" w:rsidP="00DA4A46">
      <w:pPr>
        <w:rPr>
          <w:u w:val="single"/>
        </w:rPr>
      </w:pPr>
    </w:p>
    <w:p w:rsidR="00DA4A46" w:rsidRDefault="00DA4A46" w:rsidP="00DA4A46">
      <w:pPr>
        <w:rPr>
          <w:u w:val="single"/>
        </w:rPr>
      </w:pPr>
    </w:p>
    <w:p w:rsidR="00DA4A46" w:rsidRPr="00B9641B" w:rsidRDefault="00DA4A46" w:rsidP="00DA4A46">
      <w:pPr>
        <w:rPr>
          <w:rFonts w:ascii="Verdana" w:hAnsi="Verdana"/>
          <w:sz w:val="28"/>
          <w:szCs w:val="28"/>
          <w:u w:val="single"/>
        </w:rPr>
      </w:pPr>
      <w:r w:rsidRPr="00B9641B">
        <w:rPr>
          <w:rFonts w:ascii="Verdana" w:hAnsi="Verdana"/>
          <w:sz w:val="28"/>
          <w:szCs w:val="28"/>
          <w:u w:val="single"/>
        </w:rPr>
        <w:t>II - Les secteurs professionnels</w:t>
      </w:r>
    </w:p>
    <w:p w:rsidR="00DA4A46" w:rsidRDefault="00DA4A46" w:rsidP="00DA4A46">
      <w:pPr>
        <w:spacing w:after="0" w:line="240" w:lineRule="auto"/>
      </w:pPr>
      <w:r>
        <w:t>A quelle famille professionnelle appartient votre métier ?</w:t>
      </w:r>
    </w:p>
    <w:p w:rsidR="00DA4A46" w:rsidRDefault="00DA4A46" w:rsidP="00DA4A46">
      <w:pPr>
        <w:spacing w:after="0" w:line="240" w:lineRule="auto"/>
      </w:pPr>
    </w:p>
    <w:p w:rsidR="00DA4A46" w:rsidRDefault="00DA4A46" w:rsidP="00DA4A46">
      <w:pPr>
        <w:spacing w:after="0" w:line="240" w:lineRule="auto"/>
      </w:pPr>
      <w:r>
        <w:sym w:font="Wingdings 2" w:char="F022"/>
      </w:r>
      <w:r>
        <w:t xml:space="preserve">Reliez les métiers </w:t>
      </w:r>
      <w:r w:rsidR="00210E23">
        <w:t xml:space="preserve">que nous avons découverts à la première page </w:t>
      </w:r>
      <w:r>
        <w:t>avec les familles professionnelles</w:t>
      </w:r>
    </w:p>
    <w:p w:rsidR="008D6B4C" w:rsidRDefault="008D6B4C" w:rsidP="00DA4A46">
      <w:pPr>
        <w:spacing w:after="0"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134"/>
        <w:gridCol w:w="3827"/>
      </w:tblGrid>
      <w:tr w:rsidR="00210E23" w:rsidTr="00210E23">
        <w:trPr>
          <w:trHeight w:hRule="exact" w:val="416"/>
        </w:trPr>
        <w:tc>
          <w:tcPr>
            <w:tcW w:w="4361" w:type="dxa"/>
          </w:tcPr>
          <w:p w:rsidR="00210E23" w:rsidRPr="00F06760" w:rsidRDefault="00210E23" w:rsidP="00920DEB">
            <w:pPr>
              <w:rPr>
                <w:sz w:val="20"/>
                <w:szCs w:val="20"/>
              </w:rPr>
            </w:pPr>
            <w:r w:rsidRPr="00F06760">
              <w:rPr>
                <w:sz w:val="20"/>
                <w:szCs w:val="20"/>
              </w:rPr>
              <w:t>A : Agriculture, marine, pêche</w:t>
            </w:r>
          </w:p>
        </w:tc>
        <w:tc>
          <w:tcPr>
            <w:tcW w:w="1134" w:type="dxa"/>
            <w:vMerge w:val="restart"/>
          </w:tcPr>
          <w:p w:rsidR="00210E23" w:rsidRDefault="00210E23" w:rsidP="00920DEB"/>
        </w:tc>
        <w:tc>
          <w:tcPr>
            <w:tcW w:w="3827" w:type="dxa"/>
            <w:vMerge w:val="restart"/>
            <w:vAlign w:val="center"/>
          </w:tcPr>
          <w:p w:rsidR="00210E23" w:rsidRPr="00F06760" w:rsidRDefault="00210E23" w:rsidP="00210E23">
            <w:pPr>
              <w:jc w:val="center"/>
              <w:rPr>
                <w:sz w:val="20"/>
                <w:szCs w:val="20"/>
              </w:rPr>
            </w:pPr>
            <w:r w:rsidRPr="006A1022">
              <w:rPr>
                <w:rFonts w:eastAsia="Times New Roman" w:cstheme="minorHAnsi"/>
                <w:sz w:val="24"/>
                <w:szCs w:val="24"/>
                <w:lang w:eastAsia="fr-FR"/>
              </w:rPr>
              <w:t>Monteur de réseaux,</w:t>
            </w:r>
          </w:p>
        </w:tc>
      </w:tr>
      <w:tr w:rsidR="00210E23" w:rsidTr="00210E23">
        <w:trPr>
          <w:trHeight w:hRule="exact" w:val="340"/>
        </w:trPr>
        <w:tc>
          <w:tcPr>
            <w:tcW w:w="4361" w:type="dxa"/>
          </w:tcPr>
          <w:p w:rsidR="00210E23" w:rsidRPr="00F06760" w:rsidRDefault="00210E23" w:rsidP="00920DEB">
            <w:pPr>
              <w:rPr>
                <w:sz w:val="20"/>
                <w:szCs w:val="20"/>
              </w:rPr>
            </w:pPr>
            <w:r w:rsidRPr="00F06760">
              <w:rPr>
                <w:sz w:val="20"/>
                <w:szCs w:val="20"/>
              </w:rPr>
              <w:t>B : Bâtiment, travaux publics</w:t>
            </w:r>
          </w:p>
        </w:tc>
        <w:tc>
          <w:tcPr>
            <w:tcW w:w="1134" w:type="dxa"/>
            <w:vMerge/>
          </w:tcPr>
          <w:p w:rsidR="00210E23" w:rsidRDefault="00210E23" w:rsidP="00920DEB"/>
        </w:tc>
        <w:tc>
          <w:tcPr>
            <w:tcW w:w="3827" w:type="dxa"/>
            <w:vMerge/>
            <w:vAlign w:val="center"/>
          </w:tcPr>
          <w:p w:rsidR="00210E23" w:rsidRPr="00F06760" w:rsidRDefault="00210E23" w:rsidP="00210E23">
            <w:pPr>
              <w:jc w:val="center"/>
              <w:rPr>
                <w:sz w:val="20"/>
                <w:szCs w:val="20"/>
              </w:rPr>
            </w:pPr>
          </w:p>
        </w:tc>
      </w:tr>
      <w:tr w:rsidR="00210E23" w:rsidTr="00210E23">
        <w:trPr>
          <w:trHeight w:hRule="exact" w:val="340"/>
        </w:trPr>
        <w:tc>
          <w:tcPr>
            <w:tcW w:w="4361" w:type="dxa"/>
          </w:tcPr>
          <w:p w:rsidR="00210E23" w:rsidRPr="00F06760" w:rsidRDefault="00210E23" w:rsidP="00920DEB">
            <w:pPr>
              <w:rPr>
                <w:sz w:val="20"/>
                <w:szCs w:val="20"/>
              </w:rPr>
            </w:pPr>
            <w:r w:rsidRPr="00F06760">
              <w:rPr>
                <w:sz w:val="20"/>
                <w:szCs w:val="20"/>
              </w:rPr>
              <w:t>C : Electricité, électronique</w:t>
            </w:r>
          </w:p>
        </w:tc>
        <w:tc>
          <w:tcPr>
            <w:tcW w:w="1134" w:type="dxa"/>
            <w:vMerge/>
          </w:tcPr>
          <w:p w:rsidR="00210E23" w:rsidRDefault="00210E23" w:rsidP="00920DEB"/>
        </w:tc>
        <w:tc>
          <w:tcPr>
            <w:tcW w:w="3827" w:type="dxa"/>
            <w:vMerge w:val="restart"/>
            <w:vAlign w:val="center"/>
          </w:tcPr>
          <w:p w:rsidR="00210E23" w:rsidRPr="00F06760" w:rsidRDefault="00210E23" w:rsidP="00210E23">
            <w:pPr>
              <w:jc w:val="center"/>
              <w:rPr>
                <w:sz w:val="20"/>
                <w:szCs w:val="20"/>
              </w:rPr>
            </w:pPr>
            <w:r>
              <w:rPr>
                <w:rFonts w:eastAsia="Times New Roman" w:cstheme="minorHAnsi"/>
                <w:sz w:val="24"/>
                <w:szCs w:val="24"/>
                <w:lang w:eastAsia="fr-FR"/>
              </w:rPr>
              <w:t>technicien électronicien</w:t>
            </w:r>
          </w:p>
        </w:tc>
      </w:tr>
      <w:tr w:rsidR="00210E23" w:rsidTr="00210E23">
        <w:trPr>
          <w:trHeight w:hRule="exact" w:val="340"/>
        </w:trPr>
        <w:tc>
          <w:tcPr>
            <w:tcW w:w="4361" w:type="dxa"/>
          </w:tcPr>
          <w:p w:rsidR="00210E23" w:rsidRPr="00F06760" w:rsidRDefault="00210E23" w:rsidP="00920DEB">
            <w:pPr>
              <w:rPr>
                <w:sz w:val="20"/>
                <w:szCs w:val="20"/>
              </w:rPr>
            </w:pPr>
            <w:r w:rsidRPr="00F06760">
              <w:rPr>
                <w:sz w:val="20"/>
                <w:szCs w:val="20"/>
              </w:rPr>
              <w:t>D : Mécanique, travail des métaux</w:t>
            </w:r>
          </w:p>
        </w:tc>
        <w:tc>
          <w:tcPr>
            <w:tcW w:w="1134" w:type="dxa"/>
            <w:vMerge/>
          </w:tcPr>
          <w:p w:rsidR="00210E23" w:rsidRDefault="00210E23" w:rsidP="00920DEB"/>
        </w:tc>
        <w:tc>
          <w:tcPr>
            <w:tcW w:w="3827" w:type="dxa"/>
            <w:vMerge/>
            <w:vAlign w:val="center"/>
          </w:tcPr>
          <w:p w:rsidR="00210E23" w:rsidRPr="00F06760" w:rsidRDefault="00210E23" w:rsidP="00210E23">
            <w:pPr>
              <w:jc w:val="center"/>
              <w:rPr>
                <w:sz w:val="20"/>
                <w:szCs w:val="20"/>
              </w:rPr>
            </w:pPr>
          </w:p>
        </w:tc>
      </w:tr>
      <w:tr w:rsidR="00210E23" w:rsidTr="00210E23">
        <w:trPr>
          <w:trHeight w:hRule="exact" w:val="340"/>
        </w:trPr>
        <w:tc>
          <w:tcPr>
            <w:tcW w:w="4361" w:type="dxa"/>
          </w:tcPr>
          <w:p w:rsidR="00210E23" w:rsidRPr="00F06760" w:rsidRDefault="00210E23" w:rsidP="00920DEB">
            <w:pPr>
              <w:rPr>
                <w:sz w:val="20"/>
                <w:szCs w:val="20"/>
              </w:rPr>
            </w:pPr>
            <w:r w:rsidRPr="00F06760">
              <w:rPr>
                <w:sz w:val="20"/>
                <w:szCs w:val="20"/>
              </w:rPr>
              <w:t xml:space="preserve">E : Industries de </w:t>
            </w:r>
            <w:proofErr w:type="spellStart"/>
            <w:r w:rsidRPr="00F06760">
              <w:rPr>
                <w:sz w:val="20"/>
                <w:szCs w:val="20"/>
              </w:rPr>
              <w:t>process</w:t>
            </w:r>
            <w:proofErr w:type="spellEnd"/>
          </w:p>
        </w:tc>
        <w:tc>
          <w:tcPr>
            <w:tcW w:w="1134" w:type="dxa"/>
            <w:vMerge/>
          </w:tcPr>
          <w:p w:rsidR="00210E23" w:rsidRDefault="00210E23" w:rsidP="00920DEB"/>
        </w:tc>
        <w:tc>
          <w:tcPr>
            <w:tcW w:w="3827" w:type="dxa"/>
            <w:vMerge/>
            <w:vAlign w:val="center"/>
          </w:tcPr>
          <w:p w:rsidR="00210E23" w:rsidRPr="00F06760" w:rsidRDefault="00210E23" w:rsidP="00210E23">
            <w:pPr>
              <w:spacing w:after="0" w:line="240" w:lineRule="auto"/>
              <w:ind w:right="-141"/>
              <w:jc w:val="center"/>
              <w:rPr>
                <w:sz w:val="20"/>
                <w:szCs w:val="20"/>
              </w:rPr>
            </w:pPr>
          </w:p>
        </w:tc>
      </w:tr>
      <w:tr w:rsidR="00210E23" w:rsidTr="00210E23">
        <w:trPr>
          <w:trHeight w:hRule="exact" w:val="340"/>
        </w:trPr>
        <w:tc>
          <w:tcPr>
            <w:tcW w:w="4361" w:type="dxa"/>
          </w:tcPr>
          <w:p w:rsidR="00210E23" w:rsidRPr="00F06760" w:rsidRDefault="00210E23" w:rsidP="00920DEB">
            <w:pPr>
              <w:rPr>
                <w:sz w:val="20"/>
                <w:szCs w:val="20"/>
              </w:rPr>
            </w:pPr>
            <w:r w:rsidRPr="00F06760">
              <w:rPr>
                <w:sz w:val="20"/>
                <w:szCs w:val="20"/>
              </w:rPr>
              <w:t>F : Matériaux souples, bois, industries graphiques</w:t>
            </w:r>
          </w:p>
        </w:tc>
        <w:tc>
          <w:tcPr>
            <w:tcW w:w="1134" w:type="dxa"/>
            <w:vMerge/>
          </w:tcPr>
          <w:p w:rsidR="00210E23" w:rsidRDefault="00210E23" w:rsidP="00920DEB"/>
        </w:tc>
        <w:tc>
          <w:tcPr>
            <w:tcW w:w="3827" w:type="dxa"/>
            <w:vMerge w:val="restart"/>
            <w:vAlign w:val="center"/>
          </w:tcPr>
          <w:p w:rsidR="00210E23" w:rsidRPr="00F06760" w:rsidRDefault="00210E23" w:rsidP="00210E23">
            <w:pPr>
              <w:jc w:val="center"/>
              <w:rPr>
                <w:sz w:val="20"/>
                <w:szCs w:val="20"/>
              </w:rPr>
            </w:pPr>
            <w:r w:rsidRPr="006A1022">
              <w:rPr>
                <w:rFonts w:eastAsia="Times New Roman" w:cstheme="minorHAnsi"/>
                <w:sz w:val="24"/>
                <w:szCs w:val="24"/>
                <w:lang w:eastAsia="fr-FR"/>
              </w:rPr>
              <w:t>constructeur de réseaux,</w:t>
            </w:r>
          </w:p>
        </w:tc>
      </w:tr>
      <w:tr w:rsidR="00210E23" w:rsidTr="00210E23">
        <w:trPr>
          <w:trHeight w:hRule="exact" w:val="340"/>
        </w:trPr>
        <w:tc>
          <w:tcPr>
            <w:tcW w:w="4361" w:type="dxa"/>
          </w:tcPr>
          <w:p w:rsidR="00210E23" w:rsidRPr="00F06760" w:rsidRDefault="00210E23" w:rsidP="00920DEB">
            <w:pPr>
              <w:rPr>
                <w:sz w:val="20"/>
                <w:szCs w:val="20"/>
              </w:rPr>
            </w:pPr>
            <w:r w:rsidRPr="00F06760">
              <w:rPr>
                <w:sz w:val="20"/>
                <w:szCs w:val="20"/>
              </w:rPr>
              <w:t>G : Maintenance</w:t>
            </w:r>
          </w:p>
        </w:tc>
        <w:tc>
          <w:tcPr>
            <w:tcW w:w="1134" w:type="dxa"/>
            <w:vMerge/>
          </w:tcPr>
          <w:p w:rsidR="00210E23" w:rsidRDefault="00210E23" w:rsidP="00920DEB"/>
        </w:tc>
        <w:tc>
          <w:tcPr>
            <w:tcW w:w="3827" w:type="dxa"/>
            <w:vMerge/>
            <w:vAlign w:val="center"/>
          </w:tcPr>
          <w:p w:rsidR="00210E23" w:rsidRPr="00F06760" w:rsidRDefault="00210E23" w:rsidP="00210E23">
            <w:pPr>
              <w:jc w:val="center"/>
              <w:rPr>
                <w:sz w:val="20"/>
                <w:szCs w:val="20"/>
              </w:rPr>
            </w:pPr>
          </w:p>
        </w:tc>
      </w:tr>
      <w:tr w:rsidR="00210E23" w:rsidTr="00210E23">
        <w:trPr>
          <w:trHeight w:hRule="exact" w:val="340"/>
        </w:trPr>
        <w:tc>
          <w:tcPr>
            <w:tcW w:w="4361" w:type="dxa"/>
          </w:tcPr>
          <w:p w:rsidR="00210E23" w:rsidRPr="00F06760" w:rsidRDefault="00210E23" w:rsidP="00920DEB">
            <w:pPr>
              <w:rPr>
                <w:sz w:val="20"/>
                <w:szCs w:val="20"/>
              </w:rPr>
            </w:pPr>
            <w:r w:rsidRPr="00F06760">
              <w:rPr>
                <w:sz w:val="20"/>
                <w:szCs w:val="20"/>
              </w:rPr>
              <w:t>H : Ingénieurs, cadres de l’industrie</w:t>
            </w:r>
          </w:p>
        </w:tc>
        <w:tc>
          <w:tcPr>
            <w:tcW w:w="1134" w:type="dxa"/>
            <w:vMerge/>
          </w:tcPr>
          <w:p w:rsidR="00210E23" w:rsidRDefault="00210E23" w:rsidP="00920DEB"/>
        </w:tc>
        <w:tc>
          <w:tcPr>
            <w:tcW w:w="3827" w:type="dxa"/>
            <w:vMerge/>
            <w:vAlign w:val="center"/>
          </w:tcPr>
          <w:p w:rsidR="00210E23" w:rsidRPr="00F06760" w:rsidRDefault="00210E23" w:rsidP="00210E23">
            <w:pPr>
              <w:jc w:val="center"/>
              <w:rPr>
                <w:sz w:val="20"/>
                <w:szCs w:val="20"/>
              </w:rPr>
            </w:pPr>
          </w:p>
        </w:tc>
      </w:tr>
      <w:tr w:rsidR="00210E23" w:rsidTr="00210E23">
        <w:trPr>
          <w:trHeight w:hRule="exact" w:val="340"/>
        </w:trPr>
        <w:tc>
          <w:tcPr>
            <w:tcW w:w="4361" w:type="dxa"/>
          </w:tcPr>
          <w:p w:rsidR="00210E23" w:rsidRPr="00F06760" w:rsidRDefault="00210E23" w:rsidP="00920DEB">
            <w:pPr>
              <w:rPr>
                <w:sz w:val="20"/>
                <w:szCs w:val="20"/>
              </w:rPr>
            </w:pPr>
            <w:r w:rsidRPr="00F06760">
              <w:rPr>
                <w:sz w:val="20"/>
                <w:szCs w:val="20"/>
              </w:rPr>
              <w:t>J : Transports, logistiques et tourisme</w:t>
            </w:r>
          </w:p>
        </w:tc>
        <w:tc>
          <w:tcPr>
            <w:tcW w:w="1134" w:type="dxa"/>
            <w:vMerge/>
          </w:tcPr>
          <w:p w:rsidR="00210E23" w:rsidRDefault="00210E23" w:rsidP="00920DEB"/>
        </w:tc>
        <w:tc>
          <w:tcPr>
            <w:tcW w:w="3827" w:type="dxa"/>
            <w:vMerge/>
            <w:vAlign w:val="center"/>
          </w:tcPr>
          <w:p w:rsidR="00210E23" w:rsidRPr="00F06760" w:rsidRDefault="00210E23" w:rsidP="00210E23">
            <w:pPr>
              <w:jc w:val="center"/>
              <w:rPr>
                <w:sz w:val="20"/>
                <w:szCs w:val="20"/>
              </w:rPr>
            </w:pPr>
          </w:p>
        </w:tc>
      </w:tr>
      <w:tr w:rsidR="00210E23" w:rsidTr="00210E23">
        <w:trPr>
          <w:trHeight w:hRule="exact" w:val="418"/>
        </w:trPr>
        <w:tc>
          <w:tcPr>
            <w:tcW w:w="4361" w:type="dxa"/>
          </w:tcPr>
          <w:p w:rsidR="00210E23" w:rsidRPr="00F06760" w:rsidRDefault="00210E23" w:rsidP="00920DEB">
            <w:pPr>
              <w:rPr>
                <w:sz w:val="20"/>
                <w:szCs w:val="20"/>
              </w:rPr>
            </w:pPr>
            <w:r w:rsidRPr="00F06760">
              <w:rPr>
                <w:sz w:val="20"/>
                <w:szCs w:val="20"/>
              </w:rPr>
              <w:t>K : Artisanat</w:t>
            </w:r>
          </w:p>
        </w:tc>
        <w:tc>
          <w:tcPr>
            <w:tcW w:w="1134" w:type="dxa"/>
            <w:vMerge/>
          </w:tcPr>
          <w:p w:rsidR="00210E23" w:rsidRDefault="00210E23" w:rsidP="00920DEB"/>
        </w:tc>
        <w:tc>
          <w:tcPr>
            <w:tcW w:w="3827" w:type="dxa"/>
            <w:vMerge w:val="restart"/>
            <w:vAlign w:val="center"/>
          </w:tcPr>
          <w:p w:rsidR="00210E23" w:rsidRPr="006A1022" w:rsidRDefault="00210E23" w:rsidP="00210E23">
            <w:pPr>
              <w:spacing w:after="0" w:line="240" w:lineRule="auto"/>
              <w:ind w:right="-141"/>
              <w:jc w:val="center"/>
              <w:rPr>
                <w:rFonts w:eastAsia="Times New Roman" w:cstheme="minorHAnsi"/>
                <w:sz w:val="24"/>
                <w:szCs w:val="24"/>
                <w:lang w:eastAsia="fr-FR"/>
              </w:rPr>
            </w:pPr>
            <w:r>
              <w:rPr>
                <w:rFonts w:eastAsia="Times New Roman" w:cstheme="minorHAnsi"/>
                <w:sz w:val="24"/>
                <w:szCs w:val="24"/>
                <w:lang w:eastAsia="fr-FR"/>
              </w:rPr>
              <w:t>électricien d’équipement</w:t>
            </w:r>
          </w:p>
          <w:p w:rsidR="00210E23" w:rsidRPr="00F06760" w:rsidRDefault="00210E23" w:rsidP="00210E23">
            <w:pPr>
              <w:jc w:val="center"/>
              <w:rPr>
                <w:sz w:val="20"/>
                <w:szCs w:val="20"/>
              </w:rPr>
            </w:pPr>
          </w:p>
        </w:tc>
      </w:tr>
      <w:tr w:rsidR="00210E23" w:rsidTr="00210E23">
        <w:trPr>
          <w:trHeight w:hRule="exact" w:val="424"/>
        </w:trPr>
        <w:tc>
          <w:tcPr>
            <w:tcW w:w="4361" w:type="dxa"/>
          </w:tcPr>
          <w:p w:rsidR="00210E23" w:rsidRPr="00F06760" w:rsidRDefault="00210E23" w:rsidP="00920DEB">
            <w:pPr>
              <w:rPr>
                <w:sz w:val="20"/>
                <w:szCs w:val="20"/>
              </w:rPr>
            </w:pPr>
            <w:r w:rsidRPr="00F06760">
              <w:rPr>
                <w:sz w:val="20"/>
                <w:szCs w:val="20"/>
              </w:rPr>
              <w:t>L : Gestion, administration des entreprises</w:t>
            </w:r>
          </w:p>
        </w:tc>
        <w:tc>
          <w:tcPr>
            <w:tcW w:w="1134" w:type="dxa"/>
            <w:vMerge/>
          </w:tcPr>
          <w:p w:rsidR="00210E23" w:rsidRDefault="00210E23" w:rsidP="00920DEB"/>
        </w:tc>
        <w:tc>
          <w:tcPr>
            <w:tcW w:w="3827" w:type="dxa"/>
            <w:vMerge/>
            <w:vAlign w:val="center"/>
          </w:tcPr>
          <w:p w:rsidR="00210E23" w:rsidRPr="00F06760" w:rsidRDefault="00210E23" w:rsidP="00210E23">
            <w:pPr>
              <w:autoSpaceDE w:val="0"/>
              <w:autoSpaceDN w:val="0"/>
              <w:adjustRightInd w:val="0"/>
              <w:spacing w:after="0" w:line="240" w:lineRule="auto"/>
              <w:jc w:val="center"/>
              <w:rPr>
                <w:rFonts w:cs="Arial,Italic"/>
                <w:i/>
                <w:iCs/>
                <w:sz w:val="16"/>
                <w:szCs w:val="16"/>
                <w:lang w:eastAsia="fr-FR"/>
              </w:rPr>
            </w:pPr>
          </w:p>
        </w:tc>
      </w:tr>
      <w:tr w:rsidR="00210E23" w:rsidTr="00210E23">
        <w:trPr>
          <w:trHeight w:hRule="exact" w:val="340"/>
        </w:trPr>
        <w:tc>
          <w:tcPr>
            <w:tcW w:w="4361" w:type="dxa"/>
          </w:tcPr>
          <w:p w:rsidR="00210E23" w:rsidRPr="00F06760" w:rsidRDefault="00210E23" w:rsidP="00920DEB">
            <w:pPr>
              <w:rPr>
                <w:sz w:val="20"/>
                <w:szCs w:val="20"/>
              </w:rPr>
            </w:pPr>
            <w:r w:rsidRPr="00F06760">
              <w:rPr>
                <w:sz w:val="20"/>
                <w:szCs w:val="20"/>
              </w:rPr>
              <w:t>M : Informatique</w:t>
            </w:r>
          </w:p>
        </w:tc>
        <w:tc>
          <w:tcPr>
            <w:tcW w:w="1134" w:type="dxa"/>
            <w:vMerge/>
          </w:tcPr>
          <w:p w:rsidR="00210E23" w:rsidRDefault="00210E23" w:rsidP="00920DEB"/>
        </w:tc>
        <w:tc>
          <w:tcPr>
            <w:tcW w:w="3827" w:type="dxa"/>
            <w:vMerge/>
            <w:vAlign w:val="center"/>
          </w:tcPr>
          <w:p w:rsidR="00210E23" w:rsidRPr="00F06760" w:rsidRDefault="00210E23" w:rsidP="00210E23">
            <w:pPr>
              <w:jc w:val="center"/>
              <w:rPr>
                <w:sz w:val="20"/>
                <w:szCs w:val="20"/>
              </w:rPr>
            </w:pPr>
          </w:p>
        </w:tc>
      </w:tr>
      <w:tr w:rsidR="00210E23" w:rsidTr="00210E23">
        <w:trPr>
          <w:trHeight w:hRule="exact" w:val="340"/>
        </w:trPr>
        <w:tc>
          <w:tcPr>
            <w:tcW w:w="4361" w:type="dxa"/>
          </w:tcPr>
          <w:p w:rsidR="00210E23" w:rsidRPr="00F06760" w:rsidRDefault="00210E23" w:rsidP="00920DEB">
            <w:pPr>
              <w:rPr>
                <w:sz w:val="20"/>
                <w:szCs w:val="20"/>
              </w:rPr>
            </w:pPr>
            <w:r w:rsidRPr="00F06760">
              <w:rPr>
                <w:sz w:val="20"/>
                <w:szCs w:val="20"/>
              </w:rPr>
              <w:t>N : Etudes et recherche</w:t>
            </w:r>
          </w:p>
        </w:tc>
        <w:tc>
          <w:tcPr>
            <w:tcW w:w="1134" w:type="dxa"/>
            <w:vMerge/>
          </w:tcPr>
          <w:p w:rsidR="00210E23" w:rsidRDefault="00210E23" w:rsidP="00920DEB"/>
        </w:tc>
        <w:tc>
          <w:tcPr>
            <w:tcW w:w="3827" w:type="dxa"/>
            <w:vMerge w:val="restart"/>
            <w:vAlign w:val="center"/>
          </w:tcPr>
          <w:p w:rsidR="00210E23" w:rsidRPr="00F06760" w:rsidRDefault="00210E23" w:rsidP="00210E23">
            <w:pPr>
              <w:jc w:val="center"/>
              <w:rPr>
                <w:sz w:val="20"/>
                <w:szCs w:val="20"/>
              </w:rPr>
            </w:pPr>
            <w:r>
              <w:rPr>
                <w:rFonts w:eastAsia="Times New Roman" w:cstheme="minorHAnsi"/>
                <w:sz w:val="24"/>
                <w:szCs w:val="24"/>
                <w:lang w:eastAsia="fr-FR"/>
              </w:rPr>
              <w:t>mécanicien monteur en maintenance</w:t>
            </w:r>
          </w:p>
        </w:tc>
      </w:tr>
      <w:tr w:rsidR="00210E23" w:rsidTr="00210E23">
        <w:trPr>
          <w:trHeight w:hRule="exact" w:val="340"/>
        </w:trPr>
        <w:tc>
          <w:tcPr>
            <w:tcW w:w="4361" w:type="dxa"/>
          </w:tcPr>
          <w:p w:rsidR="00210E23" w:rsidRPr="00F06760" w:rsidRDefault="00210E23" w:rsidP="00920DEB">
            <w:pPr>
              <w:rPr>
                <w:sz w:val="20"/>
                <w:szCs w:val="20"/>
              </w:rPr>
            </w:pPr>
            <w:r w:rsidRPr="00F06760">
              <w:rPr>
                <w:sz w:val="20"/>
                <w:szCs w:val="20"/>
              </w:rPr>
              <w:t>P : Fonction publique, professions juridiques</w:t>
            </w:r>
          </w:p>
        </w:tc>
        <w:tc>
          <w:tcPr>
            <w:tcW w:w="1134" w:type="dxa"/>
            <w:vMerge/>
          </w:tcPr>
          <w:p w:rsidR="00210E23" w:rsidRDefault="00210E23" w:rsidP="00920DEB"/>
        </w:tc>
        <w:tc>
          <w:tcPr>
            <w:tcW w:w="3827" w:type="dxa"/>
            <w:vMerge/>
            <w:vAlign w:val="center"/>
          </w:tcPr>
          <w:p w:rsidR="00210E23" w:rsidRPr="00F06760" w:rsidRDefault="00210E23" w:rsidP="00210E23">
            <w:pPr>
              <w:jc w:val="center"/>
              <w:rPr>
                <w:sz w:val="20"/>
                <w:szCs w:val="20"/>
              </w:rPr>
            </w:pPr>
          </w:p>
        </w:tc>
      </w:tr>
      <w:tr w:rsidR="00210E23" w:rsidTr="00210E23">
        <w:trPr>
          <w:trHeight w:hRule="exact" w:val="340"/>
        </w:trPr>
        <w:tc>
          <w:tcPr>
            <w:tcW w:w="4361" w:type="dxa"/>
          </w:tcPr>
          <w:p w:rsidR="00210E23" w:rsidRPr="00F06760" w:rsidRDefault="00210E23" w:rsidP="00920DEB">
            <w:pPr>
              <w:rPr>
                <w:sz w:val="20"/>
                <w:szCs w:val="20"/>
              </w:rPr>
            </w:pPr>
            <w:r w:rsidRPr="00F06760">
              <w:rPr>
                <w:sz w:val="20"/>
                <w:szCs w:val="20"/>
              </w:rPr>
              <w:t>Q : Banque et assurances</w:t>
            </w:r>
          </w:p>
        </w:tc>
        <w:tc>
          <w:tcPr>
            <w:tcW w:w="1134" w:type="dxa"/>
            <w:vMerge/>
          </w:tcPr>
          <w:p w:rsidR="00210E23" w:rsidRDefault="00210E23" w:rsidP="00920DEB"/>
        </w:tc>
        <w:tc>
          <w:tcPr>
            <w:tcW w:w="3827" w:type="dxa"/>
            <w:vMerge/>
            <w:vAlign w:val="center"/>
          </w:tcPr>
          <w:p w:rsidR="00210E23" w:rsidRPr="00F06760" w:rsidRDefault="00210E23" w:rsidP="00210E23">
            <w:pPr>
              <w:jc w:val="center"/>
              <w:rPr>
                <w:sz w:val="20"/>
                <w:szCs w:val="20"/>
              </w:rPr>
            </w:pPr>
          </w:p>
        </w:tc>
      </w:tr>
      <w:tr w:rsidR="00210E23" w:rsidTr="00210E23">
        <w:trPr>
          <w:trHeight w:hRule="exact" w:val="340"/>
        </w:trPr>
        <w:tc>
          <w:tcPr>
            <w:tcW w:w="4361" w:type="dxa"/>
          </w:tcPr>
          <w:p w:rsidR="00210E23" w:rsidRPr="00F06760" w:rsidRDefault="00210E23" w:rsidP="00920DEB">
            <w:pPr>
              <w:rPr>
                <w:sz w:val="20"/>
                <w:szCs w:val="20"/>
              </w:rPr>
            </w:pPr>
            <w:r w:rsidRPr="00F06760">
              <w:rPr>
                <w:sz w:val="20"/>
                <w:szCs w:val="20"/>
              </w:rPr>
              <w:t>R : commerce</w:t>
            </w:r>
          </w:p>
        </w:tc>
        <w:tc>
          <w:tcPr>
            <w:tcW w:w="1134" w:type="dxa"/>
            <w:vMerge/>
          </w:tcPr>
          <w:p w:rsidR="00210E23" w:rsidRDefault="00210E23" w:rsidP="00920DEB"/>
        </w:tc>
        <w:tc>
          <w:tcPr>
            <w:tcW w:w="3827" w:type="dxa"/>
            <w:vMerge/>
            <w:vAlign w:val="center"/>
          </w:tcPr>
          <w:p w:rsidR="00210E23" w:rsidRPr="00F06760" w:rsidRDefault="00210E23" w:rsidP="00210E23">
            <w:pPr>
              <w:jc w:val="center"/>
              <w:rPr>
                <w:sz w:val="20"/>
                <w:szCs w:val="20"/>
              </w:rPr>
            </w:pPr>
          </w:p>
        </w:tc>
      </w:tr>
      <w:tr w:rsidR="00210E23" w:rsidTr="00210E23">
        <w:trPr>
          <w:trHeight w:hRule="exact" w:val="340"/>
        </w:trPr>
        <w:tc>
          <w:tcPr>
            <w:tcW w:w="4361" w:type="dxa"/>
          </w:tcPr>
          <w:p w:rsidR="00210E23" w:rsidRPr="00F06760" w:rsidRDefault="00210E23" w:rsidP="00920DEB">
            <w:pPr>
              <w:rPr>
                <w:sz w:val="20"/>
                <w:szCs w:val="20"/>
              </w:rPr>
            </w:pPr>
            <w:r w:rsidRPr="00F06760">
              <w:rPr>
                <w:sz w:val="20"/>
                <w:szCs w:val="20"/>
              </w:rPr>
              <w:t>S : Hôtellerie, restauration, alimentation</w:t>
            </w:r>
          </w:p>
        </w:tc>
        <w:tc>
          <w:tcPr>
            <w:tcW w:w="1134" w:type="dxa"/>
            <w:vMerge/>
          </w:tcPr>
          <w:p w:rsidR="00210E23" w:rsidRDefault="00210E23" w:rsidP="00920DEB"/>
        </w:tc>
        <w:tc>
          <w:tcPr>
            <w:tcW w:w="3827" w:type="dxa"/>
            <w:vMerge w:val="restart"/>
            <w:vAlign w:val="center"/>
          </w:tcPr>
          <w:p w:rsidR="00210E23" w:rsidRPr="00F06760" w:rsidRDefault="00210E23" w:rsidP="00210E23">
            <w:pPr>
              <w:jc w:val="center"/>
              <w:rPr>
                <w:sz w:val="20"/>
                <w:szCs w:val="20"/>
              </w:rPr>
            </w:pPr>
            <w:r w:rsidRPr="006A1022">
              <w:rPr>
                <w:rFonts w:eastAsia="Times New Roman" w:cstheme="minorHAnsi"/>
                <w:sz w:val="24"/>
                <w:szCs w:val="24"/>
                <w:lang w:eastAsia="fr-FR"/>
              </w:rPr>
              <w:t>agent de maintenance</w:t>
            </w:r>
            <w:r>
              <w:rPr>
                <w:rFonts w:eastAsia="Times New Roman" w:cstheme="minorHAnsi"/>
                <w:sz w:val="24"/>
                <w:szCs w:val="24"/>
                <w:lang w:eastAsia="fr-FR"/>
              </w:rPr>
              <w:t>,</w:t>
            </w:r>
          </w:p>
        </w:tc>
      </w:tr>
      <w:tr w:rsidR="00210E23" w:rsidTr="00210E23">
        <w:trPr>
          <w:trHeight w:hRule="exact" w:val="340"/>
        </w:trPr>
        <w:tc>
          <w:tcPr>
            <w:tcW w:w="4361" w:type="dxa"/>
          </w:tcPr>
          <w:p w:rsidR="00210E23" w:rsidRPr="00F06760" w:rsidRDefault="00210E23" w:rsidP="00920DEB">
            <w:pPr>
              <w:rPr>
                <w:sz w:val="20"/>
                <w:szCs w:val="20"/>
              </w:rPr>
            </w:pPr>
            <w:r w:rsidRPr="00F06760">
              <w:rPr>
                <w:sz w:val="20"/>
                <w:szCs w:val="20"/>
              </w:rPr>
              <w:t>T : Services aux particuliers et aux collectivités</w:t>
            </w:r>
          </w:p>
        </w:tc>
        <w:tc>
          <w:tcPr>
            <w:tcW w:w="1134" w:type="dxa"/>
            <w:vMerge/>
          </w:tcPr>
          <w:p w:rsidR="00210E23" w:rsidRDefault="00210E23" w:rsidP="00920DEB"/>
        </w:tc>
        <w:tc>
          <w:tcPr>
            <w:tcW w:w="3827" w:type="dxa"/>
            <w:vMerge/>
            <w:vAlign w:val="center"/>
          </w:tcPr>
          <w:p w:rsidR="00210E23" w:rsidRPr="00F06760" w:rsidRDefault="00210E23" w:rsidP="00210E23">
            <w:pPr>
              <w:jc w:val="center"/>
              <w:rPr>
                <w:sz w:val="20"/>
                <w:szCs w:val="20"/>
              </w:rPr>
            </w:pPr>
          </w:p>
        </w:tc>
      </w:tr>
      <w:tr w:rsidR="00210E23" w:rsidTr="00210E23">
        <w:trPr>
          <w:trHeight w:hRule="exact" w:val="340"/>
        </w:trPr>
        <w:tc>
          <w:tcPr>
            <w:tcW w:w="4361" w:type="dxa"/>
          </w:tcPr>
          <w:p w:rsidR="00210E23" w:rsidRPr="00F06760" w:rsidRDefault="00210E23" w:rsidP="00920DEB">
            <w:pPr>
              <w:rPr>
                <w:sz w:val="20"/>
                <w:szCs w:val="20"/>
              </w:rPr>
            </w:pPr>
            <w:r w:rsidRPr="00F06760">
              <w:rPr>
                <w:sz w:val="20"/>
                <w:szCs w:val="20"/>
              </w:rPr>
              <w:t>U : Communication, information, art et spectacle</w:t>
            </w:r>
          </w:p>
        </w:tc>
        <w:tc>
          <w:tcPr>
            <w:tcW w:w="1134" w:type="dxa"/>
            <w:vMerge/>
          </w:tcPr>
          <w:p w:rsidR="00210E23" w:rsidRDefault="00210E23" w:rsidP="00920DEB"/>
        </w:tc>
        <w:tc>
          <w:tcPr>
            <w:tcW w:w="3827" w:type="dxa"/>
            <w:vMerge/>
            <w:vAlign w:val="center"/>
          </w:tcPr>
          <w:p w:rsidR="00210E23" w:rsidRPr="00F06760" w:rsidRDefault="00210E23" w:rsidP="00210E23">
            <w:pPr>
              <w:jc w:val="center"/>
              <w:rPr>
                <w:sz w:val="20"/>
                <w:szCs w:val="20"/>
              </w:rPr>
            </w:pPr>
          </w:p>
        </w:tc>
      </w:tr>
      <w:tr w:rsidR="00210E23" w:rsidTr="00210E23">
        <w:trPr>
          <w:trHeight w:hRule="exact" w:val="340"/>
        </w:trPr>
        <w:tc>
          <w:tcPr>
            <w:tcW w:w="4361" w:type="dxa"/>
          </w:tcPr>
          <w:p w:rsidR="00210E23" w:rsidRPr="00F06760" w:rsidRDefault="00210E23" w:rsidP="00920DEB">
            <w:pPr>
              <w:rPr>
                <w:sz w:val="20"/>
                <w:szCs w:val="20"/>
              </w:rPr>
            </w:pPr>
            <w:r w:rsidRPr="00F06760">
              <w:rPr>
                <w:sz w:val="20"/>
                <w:szCs w:val="20"/>
              </w:rPr>
              <w:t>V : Santé, action sociale, culturelle et sportive</w:t>
            </w:r>
          </w:p>
        </w:tc>
        <w:tc>
          <w:tcPr>
            <w:tcW w:w="1134" w:type="dxa"/>
            <w:vMerge/>
          </w:tcPr>
          <w:p w:rsidR="00210E23" w:rsidRDefault="00210E23" w:rsidP="00920DEB"/>
        </w:tc>
        <w:tc>
          <w:tcPr>
            <w:tcW w:w="3827" w:type="dxa"/>
            <w:vMerge w:val="restart"/>
            <w:vAlign w:val="center"/>
          </w:tcPr>
          <w:p w:rsidR="00210E23" w:rsidRPr="00F06760" w:rsidRDefault="00210E23" w:rsidP="00210E23">
            <w:pPr>
              <w:jc w:val="center"/>
              <w:rPr>
                <w:sz w:val="20"/>
                <w:szCs w:val="20"/>
              </w:rPr>
            </w:pPr>
            <w:r w:rsidRPr="006A1022">
              <w:rPr>
                <w:rFonts w:eastAsia="Times New Roman" w:cstheme="minorHAnsi"/>
                <w:sz w:val="24"/>
                <w:szCs w:val="24"/>
                <w:lang w:eastAsia="fr-FR"/>
              </w:rPr>
              <w:t>technicien de maintenance</w:t>
            </w:r>
          </w:p>
        </w:tc>
      </w:tr>
      <w:tr w:rsidR="00210E23" w:rsidTr="00920DEB">
        <w:trPr>
          <w:trHeight w:hRule="exact" w:val="340"/>
        </w:trPr>
        <w:tc>
          <w:tcPr>
            <w:tcW w:w="4361" w:type="dxa"/>
          </w:tcPr>
          <w:p w:rsidR="00210E23" w:rsidRPr="00F06760" w:rsidRDefault="00210E23" w:rsidP="00920DEB">
            <w:pPr>
              <w:rPr>
                <w:sz w:val="20"/>
                <w:szCs w:val="20"/>
              </w:rPr>
            </w:pPr>
            <w:r w:rsidRPr="00F06760">
              <w:rPr>
                <w:sz w:val="20"/>
                <w:szCs w:val="20"/>
              </w:rPr>
              <w:t>W : Enseignement, formation</w:t>
            </w:r>
          </w:p>
        </w:tc>
        <w:tc>
          <w:tcPr>
            <w:tcW w:w="1134" w:type="dxa"/>
            <w:vMerge/>
          </w:tcPr>
          <w:p w:rsidR="00210E23" w:rsidRDefault="00210E23" w:rsidP="00920DEB"/>
        </w:tc>
        <w:tc>
          <w:tcPr>
            <w:tcW w:w="3827" w:type="dxa"/>
            <w:vMerge/>
          </w:tcPr>
          <w:p w:rsidR="00210E23" w:rsidRPr="00F06760" w:rsidRDefault="00210E23" w:rsidP="00920DEB">
            <w:pPr>
              <w:rPr>
                <w:sz w:val="20"/>
                <w:szCs w:val="20"/>
              </w:rPr>
            </w:pPr>
          </w:p>
        </w:tc>
      </w:tr>
      <w:tr w:rsidR="00210E23" w:rsidTr="00920DEB">
        <w:trPr>
          <w:trHeight w:hRule="exact" w:val="340"/>
        </w:trPr>
        <w:tc>
          <w:tcPr>
            <w:tcW w:w="4361" w:type="dxa"/>
          </w:tcPr>
          <w:p w:rsidR="00210E23" w:rsidRPr="00F06760" w:rsidRDefault="00210E23" w:rsidP="00920DEB">
            <w:pPr>
              <w:rPr>
                <w:sz w:val="20"/>
                <w:szCs w:val="20"/>
              </w:rPr>
            </w:pPr>
            <w:r w:rsidRPr="00F06760">
              <w:rPr>
                <w:sz w:val="20"/>
                <w:szCs w:val="20"/>
              </w:rPr>
              <w:t>X : Politique, religion</w:t>
            </w:r>
          </w:p>
        </w:tc>
        <w:tc>
          <w:tcPr>
            <w:tcW w:w="1134" w:type="dxa"/>
            <w:vMerge/>
          </w:tcPr>
          <w:p w:rsidR="00210E23" w:rsidRDefault="00210E23" w:rsidP="00920DEB"/>
        </w:tc>
        <w:tc>
          <w:tcPr>
            <w:tcW w:w="3827" w:type="dxa"/>
            <w:vMerge/>
          </w:tcPr>
          <w:p w:rsidR="00210E23" w:rsidRPr="00F06760" w:rsidRDefault="00210E23" w:rsidP="00920DEB">
            <w:pPr>
              <w:rPr>
                <w:sz w:val="20"/>
                <w:szCs w:val="20"/>
              </w:rPr>
            </w:pPr>
          </w:p>
        </w:tc>
      </w:tr>
    </w:tbl>
    <w:p w:rsidR="002A3703" w:rsidRDefault="002A3703" w:rsidP="00DA4A46"/>
    <w:p w:rsidR="002A3703" w:rsidRDefault="002A3703">
      <w:r>
        <w:br w:type="page"/>
      </w:r>
    </w:p>
    <w:p w:rsidR="00DA4A46" w:rsidRDefault="00DA4A46" w:rsidP="00DA4A46"/>
    <w:p w:rsidR="00DA4A46" w:rsidRPr="00B9641B" w:rsidRDefault="00DA4A46" w:rsidP="00DA4A46">
      <w:pPr>
        <w:rPr>
          <w:sz w:val="24"/>
          <w:szCs w:val="24"/>
        </w:rPr>
      </w:pPr>
      <w:r w:rsidRPr="00B9641B">
        <w:rPr>
          <w:sz w:val="24"/>
          <w:szCs w:val="24"/>
        </w:rPr>
        <w:t>A quelle lettre se rattache le métier que vous avez choisi ?</w:t>
      </w:r>
    </w:p>
    <w:p w:rsidR="00DA4A46" w:rsidRPr="00B9641B" w:rsidRDefault="00DA4A46" w:rsidP="00DA4A46">
      <w:pPr>
        <w:rPr>
          <w:sz w:val="24"/>
          <w:szCs w:val="24"/>
        </w:rPr>
      </w:pPr>
      <w:r w:rsidRPr="00B9641B">
        <w:rPr>
          <w:sz w:val="24"/>
          <w:szCs w:val="24"/>
        </w:rPr>
        <w:t>………………………………………………………………………………………………………………………………………. </w:t>
      </w:r>
    </w:p>
    <w:p w:rsidR="00DA4A46" w:rsidRPr="00B9641B" w:rsidRDefault="00DA4A46" w:rsidP="00DA4A46">
      <w:pPr>
        <w:rPr>
          <w:sz w:val="24"/>
          <w:szCs w:val="24"/>
        </w:rPr>
      </w:pPr>
      <w:r w:rsidRPr="00B9641B">
        <w:rPr>
          <w:sz w:val="24"/>
          <w:szCs w:val="24"/>
        </w:rPr>
        <w:t>D’après vous quelle est l’utilité de  la nomenclature des familles professionnelles (FAP) pour l’état ?</w:t>
      </w:r>
    </w:p>
    <w:p w:rsidR="00DA4A46" w:rsidRDefault="00DA4A46" w:rsidP="00DA4A46">
      <w:r w:rsidRPr="00B9641B">
        <w:rPr>
          <w:sz w:val="24"/>
          <w:szCs w:val="24"/>
        </w:rPr>
        <w:t>……………………………………………………………………………………………………………………………………………………………………………………………………………………………………………………………………………………………………………………</w:t>
      </w:r>
    </w:p>
    <w:p w:rsidR="00DA4A46" w:rsidRPr="00B9641B" w:rsidRDefault="00DA4A46" w:rsidP="00DA4A46">
      <w:pPr>
        <w:rPr>
          <w:b/>
          <w:sz w:val="24"/>
          <w:szCs w:val="24"/>
          <w:u w:val="single"/>
        </w:rPr>
      </w:pPr>
      <w:r w:rsidRPr="00B9641B">
        <w:rPr>
          <w:b/>
          <w:sz w:val="24"/>
          <w:szCs w:val="24"/>
          <w:u w:val="single"/>
        </w:rPr>
        <w:t>ESSENTIEL</w:t>
      </w:r>
    </w:p>
    <w:p w:rsidR="00B9641B" w:rsidRPr="00B9641B" w:rsidRDefault="00B9641B">
      <w:pPr>
        <w:rPr>
          <w:b/>
          <w:sz w:val="24"/>
          <w:szCs w:val="24"/>
        </w:rPr>
      </w:pPr>
      <w:r w:rsidRPr="00B9641B">
        <w:rPr>
          <w:b/>
          <w:sz w:val="24"/>
          <w:szCs w:val="24"/>
        </w:rPr>
        <w:t xml:space="preserve">Un secteur professionnel regroupe plusieurs métiers aux caractéristiques proches </w:t>
      </w:r>
    </w:p>
    <w:p w:rsidR="00B9641B" w:rsidRDefault="00B9641B"/>
    <w:p w:rsidR="00B9641B" w:rsidRDefault="00B9641B">
      <w:r>
        <w:t>Schéma :</w:t>
      </w:r>
    </w:p>
    <w:p w:rsidR="00B9641B" w:rsidRDefault="00B9641B"/>
    <w:p w:rsidR="00D41DDE" w:rsidRDefault="00D41DDE">
      <w:r>
        <w:br w:type="page"/>
      </w:r>
    </w:p>
    <w:p w:rsidR="00D41DDE" w:rsidRDefault="00D41DDE" w:rsidP="00D9578A">
      <w:pPr>
        <w:tabs>
          <w:tab w:val="left" w:pos="1050"/>
        </w:tabs>
        <w:rPr>
          <w:sz w:val="32"/>
          <w:szCs w:val="32"/>
          <w:u w:val="single"/>
        </w:rPr>
      </w:pPr>
      <w:r w:rsidRPr="00D41DDE">
        <w:rPr>
          <w:sz w:val="32"/>
          <w:szCs w:val="32"/>
          <w:u w:val="single"/>
        </w:rPr>
        <w:lastRenderedPageBreak/>
        <w:t>III – La formation</w:t>
      </w:r>
    </w:p>
    <w:p w:rsidR="00210E23" w:rsidRPr="004D75BE" w:rsidRDefault="00210E23" w:rsidP="00D9578A">
      <w:pPr>
        <w:tabs>
          <w:tab w:val="left" w:pos="1050"/>
        </w:tabs>
        <w:rPr>
          <w:sz w:val="32"/>
          <w:szCs w:val="32"/>
        </w:rPr>
      </w:pPr>
      <w:r w:rsidRPr="004D75BE">
        <w:rPr>
          <w:sz w:val="32"/>
          <w:szCs w:val="32"/>
        </w:rPr>
        <w:t xml:space="preserve">Vous souhaitez poursuivre votre </w:t>
      </w:r>
      <w:r w:rsidR="004D75BE" w:rsidRPr="004D75BE">
        <w:rPr>
          <w:sz w:val="32"/>
          <w:szCs w:val="32"/>
        </w:rPr>
        <w:t xml:space="preserve">scolarité après le baccalauréat, quel type de formation vous conviendrait le plus ? </w:t>
      </w:r>
    </w:p>
    <w:p w:rsidR="00781444" w:rsidRPr="00781444" w:rsidRDefault="00781444" w:rsidP="00D41DDE">
      <w:pPr>
        <w:rPr>
          <w:sz w:val="24"/>
          <w:szCs w:val="24"/>
          <w:u w:val="single"/>
        </w:rPr>
      </w:pPr>
      <w:r w:rsidRPr="00781444">
        <w:rPr>
          <w:sz w:val="24"/>
          <w:szCs w:val="24"/>
          <w:u w:val="single"/>
        </w:rPr>
        <w:t>1 – les différents types de formation</w:t>
      </w:r>
    </w:p>
    <w:p w:rsidR="00DA4A46" w:rsidRDefault="00D41DDE" w:rsidP="00D41DDE">
      <w:pPr>
        <w:rPr>
          <w:sz w:val="24"/>
          <w:szCs w:val="24"/>
        </w:rPr>
      </w:pPr>
      <w:r>
        <w:rPr>
          <w:sz w:val="24"/>
          <w:szCs w:val="24"/>
        </w:rPr>
        <w:t>Cochez dans le tableau suivant le type de formation</w:t>
      </w:r>
    </w:p>
    <w:tbl>
      <w:tblPr>
        <w:tblStyle w:val="Grilledutableau"/>
        <w:tblW w:w="0" w:type="auto"/>
        <w:tblLook w:val="04A0"/>
      </w:tblPr>
      <w:tblGrid>
        <w:gridCol w:w="3070"/>
        <w:gridCol w:w="3071"/>
        <w:gridCol w:w="3071"/>
      </w:tblGrid>
      <w:tr w:rsidR="00D41DDE" w:rsidTr="000D1F1C">
        <w:tc>
          <w:tcPr>
            <w:tcW w:w="3070" w:type="dxa"/>
            <w:vMerge w:val="restart"/>
          </w:tcPr>
          <w:p w:rsidR="00D41DDE" w:rsidRDefault="00D41DDE" w:rsidP="00D41DDE">
            <w:pPr>
              <w:jc w:val="center"/>
              <w:rPr>
                <w:sz w:val="24"/>
                <w:szCs w:val="24"/>
              </w:rPr>
            </w:pPr>
            <w:r>
              <w:rPr>
                <w:sz w:val="24"/>
                <w:szCs w:val="24"/>
              </w:rPr>
              <w:t>Exemple</w:t>
            </w:r>
          </w:p>
        </w:tc>
        <w:tc>
          <w:tcPr>
            <w:tcW w:w="6142" w:type="dxa"/>
            <w:gridSpan w:val="2"/>
          </w:tcPr>
          <w:p w:rsidR="00D41DDE" w:rsidRDefault="00D41DDE" w:rsidP="00D41DDE">
            <w:pPr>
              <w:jc w:val="center"/>
              <w:rPr>
                <w:sz w:val="24"/>
                <w:szCs w:val="24"/>
              </w:rPr>
            </w:pPr>
            <w:r>
              <w:rPr>
                <w:sz w:val="24"/>
                <w:szCs w:val="24"/>
              </w:rPr>
              <w:t>Types de formation</w:t>
            </w:r>
          </w:p>
        </w:tc>
      </w:tr>
      <w:tr w:rsidR="00D41DDE" w:rsidTr="00D41DDE">
        <w:tc>
          <w:tcPr>
            <w:tcW w:w="3070" w:type="dxa"/>
            <w:vMerge/>
          </w:tcPr>
          <w:p w:rsidR="00D41DDE" w:rsidRDefault="00D41DDE" w:rsidP="00D41DDE">
            <w:pPr>
              <w:jc w:val="center"/>
              <w:rPr>
                <w:sz w:val="24"/>
                <w:szCs w:val="24"/>
              </w:rPr>
            </w:pPr>
          </w:p>
        </w:tc>
        <w:tc>
          <w:tcPr>
            <w:tcW w:w="3071" w:type="dxa"/>
          </w:tcPr>
          <w:p w:rsidR="00D41DDE" w:rsidRDefault="00D41DDE" w:rsidP="00D41DDE">
            <w:pPr>
              <w:jc w:val="center"/>
              <w:rPr>
                <w:sz w:val="24"/>
                <w:szCs w:val="24"/>
              </w:rPr>
            </w:pPr>
            <w:r>
              <w:rPr>
                <w:sz w:val="24"/>
                <w:szCs w:val="24"/>
              </w:rPr>
              <w:t>Formation initiale</w:t>
            </w:r>
          </w:p>
        </w:tc>
        <w:tc>
          <w:tcPr>
            <w:tcW w:w="3071" w:type="dxa"/>
          </w:tcPr>
          <w:p w:rsidR="00D41DDE" w:rsidRDefault="00D41DDE" w:rsidP="00D41DDE">
            <w:pPr>
              <w:jc w:val="center"/>
              <w:rPr>
                <w:sz w:val="24"/>
                <w:szCs w:val="24"/>
              </w:rPr>
            </w:pPr>
            <w:r>
              <w:rPr>
                <w:sz w:val="24"/>
                <w:szCs w:val="24"/>
              </w:rPr>
              <w:t>Formation continue</w:t>
            </w:r>
          </w:p>
        </w:tc>
      </w:tr>
      <w:tr w:rsidR="00D41DDE" w:rsidTr="00D41DDE">
        <w:tc>
          <w:tcPr>
            <w:tcW w:w="3070" w:type="dxa"/>
          </w:tcPr>
          <w:p w:rsidR="00D41DDE" w:rsidRDefault="00D41DDE" w:rsidP="00D41DDE">
            <w:pPr>
              <w:jc w:val="center"/>
              <w:rPr>
                <w:sz w:val="24"/>
                <w:szCs w:val="24"/>
              </w:rPr>
            </w:pPr>
            <w:r>
              <w:rPr>
                <w:sz w:val="24"/>
                <w:szCs w:val="24"/>
              </w:rPr>
              <w:t>Guillaume a quitté le lycée professionnel du Chablais avec son baccalauréat MEI en poche</w:t>
            </w:r>
          </w:p>
        </w:tc>
        <w:tc>
          <w:tcPr>
            <w:tcW w:w="3071" w:type="dxa"/>
          </w:tcPr>
          <w:p w:rsidR="00D41DDE" w:rsidRDefault="00D41DDE" w:rsidP="00D41DDE">
            <w:pPr>
              <w:rPr>
                <w:sz w:val="24"/>
                <w:szCs w:val="24"/>
              </w:rPr>
            </w:pPr>
          </w:p>
        </w:tc>
        <w:tc>
          <w:tcPr>
            <w:tcW w:w="3071" w:type="dxa"/>
          </w:tcPr>
          <w:p w:rsidR="00D41DDE" w:rsidRDefault="00D41DDE" w:rsidP="00D41DDE">
            <w:pPr>
              <w:rPr>
                <w:sz w:val="24"/>
                <w:szCs w:val="24"/>
              </w:rPr>
            </w:pPr>
          </w:p>
        </w:tc>
      </w:tr>
      <w:tr w:rsidR="00D41DDE" w:rsidTr="00D41DDE">
        <w:tc>
          <w:tcPr>
            <w:tcW w:w="3070" w:type="dxa"/>
          </w:tcPr>
          <w:p w:rsidR="00D41DDE" w:rsidRDefault="00D41DDE" w:rsidP="004D75BE">
            <w:pPr>
              <w:jc w:val="center"/>
              <w:rPr>
                <w:sz w:val="24"/>
                <w:szCs w:val="24"/>
              </w:rPr>
            </w:pPr>
            <w:proofErr w:type="spellStart"/>
            <w:r>
              <w:rPr>
                <w:sz w:val="24"/>
                <w:szCs w:val="24"/>
              </w:rPr>
              <w:t>Usuf</w:t>
            </w:r>
            <w:proofErr w:type="spellEnd"/>
            <w:r>
              <w:rPr>
                <w:sz w:val="24"/>
                <w:szCs w:val="24"/>
              </w:rPr>
              <w:t xml:space="preserve"> prépare un apprentissage en </w:t>
            </w:r>
            <w:r w:rsidR="004D75BE">
              <w:rPr>
                <w:sz w:val="24"/>
                <w:szCs w:val="24"/>
              </w:rPr>
              <w:t>Bac Pro ELEEC</w:t>
            </w:r>
            <w:r>
              <w:rPr>
                <w:sz w:val="24"/>
                <w:szCs w:val="24"/>
              </w:rPr>
              <w:t>. Il est une semaine au CFA et 3 semaines dans son entreprise d’accueil</w:t>
            </w:r>
            <w:r w:rsidR="004D75BE">
              <w:rPr>
                <w:sz w:val="24"/>
                <w:szCs w:val="24"/>
              </w:rPr>
              <w:t>.</w:t>
            </w:r>
          </w:p>
        </w:tc>
        <w:tc>
          <w:tcPr>
            <w:tcW w:w="3071" w:type="dxa"/>
          </w:tcPr>
          <w:p w:rsidR="00D41DDE" w:rsidRDefault="00D41DDE" w:rsidP="00D41DDE">
            <w:pPr>
              <w:rPr>
                <w:sz w:val="24"/>
                <w:szCs w:val="24"/>
              </w:rPr>
            </w:pPr>
          </w:p>
        </w:tc>
        <w:tc>
          <w:tcPr>
            <w:tcW w:w="3071" w:type="dxa"/>
          </w:tcPr>
          <w:p w:rsidR="00D41DDE" w:rsidRDefault="00D41DDE" w:rsidP="00D41DDE">
            <w:pPr>
              <w:rPr>
                <w:sz w:val="24"/>
                <w:szCs w:val="24"/>
              </w:rPr>
            </w:pPr>
          </w:p>
        </w:tc>
      </w:tr>
      <w:tr w:rsidR="00D41DDE" w:rsidTr="00D41DDE">
        <w:tc>
          <w:tcPr>
            <w:tcW w:w="3070" w:type="dxa"/>
          </w:tcPr>
          <w:p w:rsidR="00D41DDE" w:rsidRDefault="00D41DDE" w:rsidP="00D41DDE">
            <w:pPr>
              <w:jc w:val="center"/>
              <w:rPr>
                <w:sz w:val="24"/>
                <w:szCs w:val="24"/>
              </w:rPr>
            </w:pPr>
            <w:r>
              <w:rPr>
                <w:sz w:val="24"/>
                <w:szCs w:val="24"/>
              </w:rPr>
              <w:t xml:space="preserve">François est titulaire d’un bac pro ELEEC et souhaite faire une spécialisation dans </w:t>
            </w:r>
            <w:r w:rsidR="008A487C">
              <w:rPr>
                <w:sz w:val="24"/>
                <w:szCs w:val="24"/>
              </w:rPr>
              <w:t>l’hydraulique. Il vient d’être embauché en contrat de professionnalisation par ERDF</w:t>
            </w:r>
          </w:p>
        </w:tc>
        <w:tc>
          <w:tcPr>
            <w:tcW w:w="3071" w:type="dxa"/>
          </w:tcPr>
          <w:p w:rsidR="00D41DDE" w:rsidRDefault="00D41DDE" w:rsidP="00D41DDE">
            <w:pPr>
              <w:rPr>
                <w:sz w:val="24"/>
                <w:szCs w:val="24"/>
              </w:rPr>
            </w:pPr>
          </w:p>
        </w:tc>
        <w:tc>
          <w:tcPr>
            <w:tcW w:w="3071" w:type="dxa"/>
          </w:tcPr>
          <w:p w:rsidR="00D41DDE" w:rsidRDefault="00D41DDE" w:rsidP="00D41DDE">
            <w:pPr>
              <w:rPr>
                <w:sz w:val="24"/>
                <w:szCs w:val="24"/>
              </w:rPr>
            </w:pPr>
          </w:p>
        </w:tc>
      </w:tr>
      <w:tr w:rsidR="00D41DDE" w:rsidTr="00D41DDE">
        <w:tc>
          <w:tcPr>
            <w:tcW w:w="3070" w:type="dxa"/>
          </w:tcPr>
          <w:p w:rsidR="00D41DDE" w:rsidRDefault="008A487C" w:rsidP="008A487C">
            <w:pPr>
              <w:jc w:val="center"/>
              <w:rPr>
                <w:sz w:val="24"/>
                <w:szCs w:val="24"/>
              </w:rPr>
            </w:pPr>
            <w:r>
              <w:rPr>
                <w:sz w:val="24"/>
                <w:szCs w:val="24"/>
              </w:rPr>
              <w:t xml:space="preserve">Elisabeth, titulaire d’un DUT Génie électronique souhaite intégrer une équipe qui a un projet européen, elle souhaite prendre des cours du soir en anglais pour améliorer son niveau </w:t>
            </w:r>
          </w:p>
        </w:tc>
        <w:tc>
          <w:tcPr>
            <w:tcW w:w="3071" w:type="dxa"/>
          </w:tcPr>
          <w:p w:rsidR="00D41DDE" w:rsidRDefault="00D41DDE" w:rsidP="00D41DDE">
            <w:pPr>
              <w:rPr>
                <w:sz w:val="24"/>
                <w:szCs w:val="24"/>
              </w:rPr>
            </w:pPr>
          </w:p>
        </w:tc>
        <w:tc>
          <w:tcPr>
            <w:tcW w:w="3071" w:type="dxa"/>
          </w:tcPr>
          <w:p w:rsidR="00D41DDE" w:rsidRDefault="00D41DDE" w:rsidP="00D41DDE">
            <w:pPr>
              <w:rPr>
                <w:sz w:val="24"/>
                <w:szCs w:val="24"/>
              </w:rPr>
            </w:pPr>
          </w:p>
        </w:tc>
      </w:tr>
    </w:tbl>
    <w:p w:rsidR="00D41DDE" w:rsidRDefault="00D41DDE" w:rsidP="00D41DDE">
      <w:pPr>
        <w:rPr>
          <w:sz w:val="24"/>
          <w:szCs w:val="24"/>
        </w:rPr>
      </w:pPr>
    </w:p>
    <w:p w:rsidR="008A487C" w:rsidRPr="00781444" w:rsidRDefault="008A487C" w:rsidP="00D41DDE">
      <w:pPr>
        <w:rPr>
          <w:sz w:val="24"/>
          <w:szCs w:val="24"/>
          <w:u w:val="single"/>
        </w:rPr>
      </w:pPr>
      <w:r w:rsidRPr="00781444">
        <w:rPr>
          <w:sz w:val="24"/>
          <w:szCs w:val="24"/>
          <w:u w:val="single"/>
        </w:rPr>
        <w:t>ESSENTIEL</w:t>
      </w:r>
    </w:p>
    <w:p w:rsidR="008A487C" w:rsidRPr="008A487C" w:rsidRDefault="008A487C" w:rsidP="008A487C">
      <w:pPr>
        <w:rPr>
          <w:sz w:val="24"/>
          <w:szCs w:val="24"/>
        </w:rPr>
      </w:pPr>
    </w:p>
    <w:p w:rsidR="008A487C" w:rsidRPr="008A487C" w:rsidRDefault="008A487C" w:rsidP="008A487C">
      <w:pPr>
        <w:rPr>
          <w:sz w:val="24"/>
          <w:szCs w:val="24"/>
        </w:rPr>
      </w:pPr>
    </w:p>
    <w:p w:rsidR="008A487C" w:rsidRPr="008A487C" w:rsidRDefault="008A487C" w:rsidP="008A487C">
      <w:pPr>
        <w:rPr>
          <w:sz w:val="24"/>
          <w:szCs w:val="24"/>
        </w:rPr>
      </w:pPr>
    </w:p>
    <w:p w:rsidR="008A487C" w:rsidRPr="008A487C" w:rsidRDefault="008A487C" w:rsidP="008A487C">
      <w:pPr>
        <w:rPr>
          <w:sz w:val="24"/>
          <w:szCs w:val="24"/>
        </w:rPr>
      </w:pPr>
    </w:p>
    <w:p w:rsidR="008A487C" w:rsidRDefault="008A487C" w:rsidP="008A487C">
      <w:pPr>
        <w:rPr>
          <w:sz w:val="24"/>
          <w:szCs w:val="24"/>
        </w:rPr>
      </w:pPr>
    </w:p>
    <w:p w:rsidR="00A62749" w:rsidRDefault="00A62749">
      <w:pPr>
        <w:rPr>
          <w:sz w:val="24"/>
          <w:szCs w:val="24"/>
        </w:rPr>
      </w:pPr>
      <w:r>
        <w:rPr>
          <w:sz w:val="24"/>
          <w:szCs w:val="24"/>
        </w:rPr>
        <w:br w:type="page"/>
      </w:r>
    </w:p>
    <w:p w:rsidR="00781444" w:rsidRPr="00FB6AC9" w:rsidRDefault="00781444">
      <w:pPr>
        <w:rPr>
          <w:sz w:val="28"/>
          <w:szCs w:val="28"/>
          <w:u w:val="single"/>
        </w:rPr>
      </w:pPr>
      <w:r w:rsidRPr="00FB6AC9">
        <w:rPr>
          <w:sz w:val="28"/>
          <w:szCs w:val="28"/>
          <w:u w:val="single"/>
        </w:rPr>
        <w:lastRenderedPageBreak/>
        <w:t>2 – Une formation : un contrat</w:t>
      </w:r>
    </w:p>
    <w:tbl>
      <w:tblPr>
        <w:tblW w:w="4900" w:type="pct"/>
        <w:tblCellSpacing w:w="37" w:type="dxa"/>
        <w:tblCellMar>
          <w:left w:w="0" w:type="dxa"/>
          <w:right w:w="0" w:type="dxa"/>
        </w:tblCellMar>
        <w:tblLook w:val="04A0"/>
      </w:tblPr>
      <w:tblGrid>
        <w:gridCol w:w="9649"/>
      </w:tblGrid>
      <w:tr w:rsidR="00781444" w:rsidRPr="00781444">
        <w:trPr>
          <w:tblCellSpacing w:w="37" w:type="dxa"/>
        </w:trPr>
        <w:tc>
          <w:tcPr>
            <w:tcW w:w="0" w:type="auto"/>
            <w:tcMar>
              <w:top w:w="30" w:type="dxa"/>
              <w:left w:w="30" w:type="dxa"/>
              <w:bottom w:w="30" w:type="dxa"/>
              <w:right w:w="30" w:type="dxa"/>
            </w:tcMar>
            <w:vAlign w:val="center"/>
            <w:hideMark/>
          </w:tcPr>
          <w:tbl>
            <w:tblPr>
              <w:tblW w:w="5000" w:type="pct"/>
              <w:tblCellSpacing w:w="15" w:type="dxa"/>
              <w:tblCellMar>
                <w:top w:w="30" w:type="dxa"/>
                <w:left w:w="30" w:type="dxa"/>
                <w:bottom w:w="30" w:type="dxa"/>
                <w:right w:w="30" w:type="dxa"/>
              </w:tblCellMar>
              <w:tblLook w:val="04A0"/>
            </w:tblPr>
            <w:tblGrid>
              <w:gridCol w:w="9441"/>
            </w:tblGrid>
            <w:tr w:rsidR="00781444" w:rsidRPr="00781444">
              <w:trPr>
                <w:tblCellSpacing w:w="15" w:type="dxa"/>
              </w:trPr>
              <w:tc>
                <w:tcPr>
                  <w:tcW w:w="6" w:type="dxa"/>
                  <w:shd w:val="clear" w:color="auto" w:fill="FFFFFF"/>
                  <w:tcMar>
                    <w:top w:w="75" w:type="dxa"/>
                    <w:left w:w="75" w:type="dxa"/>
                    <w:bottom w:w="75" w:type="dxa"/>
                    <w:right w:w="75" w:type="dxa"/>
                  </w:tcMar>
                  <w:vAlign w:val="center"/>
                  <w:hideMark/>
                </w:tcPr>
                <w:p w:rsidR="00781444" w:rsidRPr="00781444" w:rsidRDefault="00781444" w:rsidP="00781444">
                  <w:pPr>
                    <w:spacing w:after="0" w:line="240" w:lineRule="auto"/>
                    <w:jc w:val="center"/>
                    <w:rPr>
                      <w:rFonts w:ascii="Arial" w:eastAsia="Times New Roman" w:hAnsi="Arial" w:cs="Arial"/>
                      <w:color w:val="474747"/>
                      <w:sz w:val="24"/>
                      <w:szCs w:val="24"/>
                      <w:u w:val="single"/>
                      <w:lang w:eastAsia="fr-FR"/>
                    </w:rPr>
                  </w:pPr>
                  <w:r w:rsidRPr="00781444">
                    <w:rPr>
                      <w:rFonts w:ascii="Arial" w:eastAsia="Times New Roman" w:hAnsi="Arial" w:cs="Arial"/>
                      <w:color w:val="474747"/>
                      <w:sz w:val="24"/>
                      <w:szCs w:val="24"/>
                      <w:u w:val="single"/>
                      <w:lang w:eastAsia="fr-FR"/>
                    </w:rPr>
                    <w:t>Le contrat d'apprentissage</w:t>
                  </w:r>
                </w:p>
              </w:tc>
            </w:tr>
          </w:tbl>
          <w:p w:rsidR="00781444" w:rsidRPr="00781444" w:rsidRDefault="00781444" w:rsidP="00781444">
            <w:pPr>
              <w:spacing w:after="0" w:line="240" w:lineRule="auto"/>
              <w:rPr>
                <w:rFonts w:ascii="Arial" w:eastAsia="Times New Roman" w:hAnsi="Arial" w:cs="Arial"/>
                <w:color w:val="222222"/>
                <w:sz w:val="18"/>
                <w:szCs w:val="18"/>
                <w:lang w:eastAsia="fr-FR"/>
              </w:rPr>
            </w:pPr>
          </w:p>
        </w:tc>
      </w:tr>
      <w:tr w:rsidR="00781444" w:rsidRPr="00781444">
        <w:trPr>
          <w:tblCellSpacing w:w="37" w:type="dxa"/>
        </w:trPr>
        <w:tc>
          <w:tcPr>
            <w:tcW w:w="0" w:type="auto"/>
            <w:vAlign w:val="center"/>
            <w:hideMark/>
          </w:tcPr>
          <w:p w:rsidR="00781444" w:rsidRPr="00781444" w:rsidRDefault="00781444" w:rsidP="00781444">
            <w:pPr>
              <w:spacing w:beforeAutospacing="1" w:after="100" w:afterAutospacing="1" w:line="240" w:lineRule="auto"/>
              <w:rPr>
                <w:rFonts w:ascii="Arial" w:eastAsia="Times New Roman" w:hAnsi="Arial" w:cs="Arial"/>
                <w:color w:val="222222"/>
                <w:sz w:val="18"/>
                <w:szCs w:val="18"/>
                <w:lang w:eastAsia="fr-FR"/>
              </w:rPr>
            </w:pPr>
            <w:r w:rsidRPr="00781444">
              <w:rPr>
                <w:rFonts w:ascii="Arial" w:eastAsia="Times New Roman" w:hAnsi="Arial" w:cs="Arial"/>
                <w:color w:val="222222"/>
                <w:sz w:val="18"/>
                <w:szCs w:val="18"/>
                <w:lang w:eastAsia="fr-FR"/>
              </w:rPr>
              <w:t>Le contrat d'apprentissage est un contrat de travail écrit, à durée déterminée (CDD). Il est signé par vous (vos parents ou votre représentant légal si vous êtes</w:t>
            </w:r>
            <w:r w:rsidR="008D6B4C">
              <w:rPr>
                <w:rFonts w:ascii="Arial" w:eastAsia="Times New Roman" w:hAnsi="Arial" w:cs="Arial"/>
                <w:color w:val="222222"/>
                <w:sz w:val="18"/>
                <w:szCs w:val="18"/>
                <w:lang w:eastAsia="fr-FR"/>
              </w:rPr>
              <w:t xml:space="preserve"> mineur) et par votre employeur pour une durée de 1 à 3 ans.</w:t>
            </w:r>
            <w:r w:rsidRPr="00781444">
              <w:rPr>
                <w:rFonts w:ascii="Arial" w:eastAsia="Times New Roman" w:hAnsi="Arial" w:cs="Arial"/>
                <w:color w:val="222222"/>
                <w:sz w:val="18"/>
                <w:szCs w:val="18"/>
                <w:lang w:eastAsia="fr-FR"/>
              </w:rPr>
              <w:br/>
            </w:r>
            <w:r w:rsidRPr="00781444">
              <w:rPr>
                <w:rFonts w:ascii="Arial" w:eastAsia="Times New Roman" w:hAnsi="Arial" w:cs="Arial"/>
                <w:color w:val="222222"/>
                <w:sz w:val="18"/>
                <w:szCs w:val="18"/>
                <w:lang w:eastAsia="fr-FR"/>
              </w:rPr>
              <w:br/>
              <w:t>Il comporte plusieurs mentions obligatoires :</w:t>
            </w:r>
          </w:p>
          <w:p w:rsidR="00781444" w:rsidRPr="00781444" w:rsidRDefault="00781444" w:rsidP="00781444">
            <w:pPr>
              <w:spacing w:after="0" w:line="240" w:lineRule="auto"/>
              <w:rPr>
                <w:rFonts w:ascii="Arial" w:eastAsia="Times New Roman" w:hAnsi="Arial" w:cs="Arial"/>
                <w:color w:val="222222"/>
                <w:sz w:val="18"/>
                <w:szCs w:val="18"/>
                <w:lang w:eastAsia="fr-FR"/>
              </w:rPr>
            </w:pPr>
            <w:r w:rsidRPr="00781444">
              <w:rPr>
                <w:rFonts w:ascii="Arial" w:eastAsia="Times New Roman" w:hAnsi="Arial" w:cs="Arial"/>
                <w:color w:val="222222"/>
                <w:sz w:val="18"/>
                <w:szCs w:val="18"/>
                <w:lang w:eastAsia="fr-FR"/>
              </w:rPr>
              <w:t xml:space="preserve">- la date de début du contrat, </w:t>
            </w:r>
            <w:r w:rsidRPr="00781444">
              <w:rPr>
                <w:rFonts w:ascii="Arial" w:eastAsia="Times New Roman" w:hAnsi="Arial" w:cs="Arial"/>
                <w:color w:val="222222"/>
                <w:sz w:val="18"/>
                <w:szCs w:val="18"/>
                <w:lang w:eastAsia="fr-FR"/>
              </w:rPr>
              <w:br/>
              <w:t xml:space="preserve">- la durée, </w:t>
            </w:r>
            <w:r w:rsidRPr="00781444">
              <w:rPr>
                <w:rFonts w:ascii="Arial" w:eastAsia="Times New Roman" w:hAnsi="Arial" w:cs="Arial"/>
                <w:color w:val="222222"/>
                <w:sz w:val="18"/>
                <w:szCs w:val="18"/>
                <w:lang w:eastAsia="fr-FR"/>
              </w:rPr>
              <w:br/>
              <w:t xml:space="preserve">- le diplôme préparé, </w:t>
            </w:r>
            <w:r w:rsidRPr="00781444">
              <w:rPr>
                <w:rFonts w:ascii="Arial" w:eastAsia="Times New Roman" w:hAnsi="Arial" w:cs="Arial"/>
                <w:color w:val="222222"/>
                <w:sz w:val="18"/>
                <w:szCs w:val="18"/>
                <w:lang w:eastAsia="fr-FR"/>
              </w:rPr>
              <w:br/>
              <w:t xml:space="preserve">- le salaire, </w:t>
            </w:r>
            <w:r w:rsidRPr="00781444">
              <w:rPr>
                <w:rFonts w:ascii="Arial" w:eastAsia="Times New Roman" w:hAnsi="Arial" w:cs="Arial"/>
                <w:color w:val="222222"/>
                <w:sz w:val="18"/>
                <w:szCs w:val="18"/>
                <w:lang w:eastAsia="fr-FR"/>
              </w:rPr>
              <w:br/>
              <w:t>- les horaires de travail,</w:t>
            </w:r>
            <w:r w:rsidRPr="00781444">
              <w:rPr>
                <w:rFonts w:ascii="Arial" w:eastAsia="Times New Roman" w:hAnsi="Arial" w:cs="Arial"/>
                <w:color w:val="222222"/>
                <w:sz w:val="18"/>
                <w:szCs w:val="18"/>
                <w:lang w:eastAsia="fr-FR"/>
              </w:rPr>
              <w:br/>
              <w:t xml:space="preserve">- l'adresse de l'établissement de formation... </w:t>
            </w:r>
          </w:p>
          <w:p w:rsidR="00781444" w:rsidRPr="00781444" w:rsidRDefault="00781444" w:rsidP="00781444">
            <w:pPr>
              <w:spacing w:before="100" w:beforeAutospacing="1" w:after="100" w:afterAutospacing="1" w:line="240" w:lineRule="auto"/>
              <w:rPr>
                <w:rFonts w:ascii="Arial" w:eastAsia="Times New Roman" w:hAnsi="Arial" w:cs="Arial"/>
                <w:color w:val="222222"/>
                <w:sz w:val="18"/>
                <w:szCs w:val="18"/>
                <w:lang w:eastAsia="fr-FR"/>
              </w:rPr>
            </w:pPr>
            <w:r w:rsidRPr="00781444">
              <w:rPr>
                <w:rFonts w:ascii="Arial" w:eastAsia="Times New Roman" w:hAnsi="Arial" w:cs="Arial"/>
                <w:color w:val="222222"/>
                <w:sz w:val="18"/>
                <w:szCs w:val="18"/>
                <w:lang w:eastAsia="fr-FR"/>
              </w:rPr>
              <w:t>Le contrat d'apprentissage fixe les engagements respectifs des trois partenaires:</w:t>
            </w:r>
            <w:r w:rsidRPr="00781444">
              <w:rPr>
                <w:rFonts w:ascii="Arial" w:eastAsia="Times New Roman" w:hAnsi="Arial" w:cs="Arial"/>
                <w:color w:val="222222"/>
                <w:sz w:val="18"/>
                <w:szCs w:val="18"/>
                <w:lang w:eastAsia="fr-FR"/>
              </w:rPr>
              <w:br/>
            </w:r>
            <w:r w:rsidRPr="00781444">
              <w:rPr>
                <w:rFonts w:ascii="Arial" w:eastAsia="Times New Roman" w:hAnsi="Arial" w:cs="Arial"/>
                <w:color w:val="222222"/>
                <w:sz w:val="18"/>
                <w:szCs w:val="18"/>
                <w:lang w:eastAsia="fr-FR"/>
              </w:rPr>
              <w:br/>
            </w:r>
            <w:r w:rsidRPr="00781444">
              <w:rPr>
                <w:rFonts w:ascii="Arial" w:eastAsia="Times New Roman" w:hAnsi="Arial" w:cs="Arial"/>
                <w:color w:val="474747"/>
                <w:sz w:val="24"/>
                <w:szCs w:val="24"/>
                <w:shd w:val="clear" w:color="auto" w:fill="FFFFFF"/>
                <w:lang w:eastAsia="fr-FR"/>
              </w:rPr>
              <w:t xml:space="preserve">L'employeur s'engage à </w:t>
            </w:r>
          </w:p>
          <w:p w:rsidR="00781444" w:rsidRPr="00781444" w:rsidRDefault="00781444" w:rsidP="00781444">
            <w:pPr>
              <w:spacing w:after="100" w:line="240" w:lineRule="auto"/>
              <w:rPr>
                <w:rFonts w:ascii="Arial" w:eastAsia="Times New Roman" w:hAnsi="Arial" w:cs="Arial"/>
                <w:color w:val="222222"/>
                <w:sz w:val="18"/>
                <w:szCs w:val="18"/>
                <w:lang w:eastAsia="fr-FR"/>
              </w:rPr>
            </w:pPr>
            <w:r w:rsidRPr="00781444">
              <w:rPr>
                <w:rFonts w:ascii="Arial" w:eastAsia="Times New Roman" w:hAnsi="Arial" w:cs="Arial"/>
                <w:color w:val="222222"/>
                <w:sz w:val="18"/>
                <w:szCs w:val="18"/>
                <w:lang w:eastAsia="fr-FR"/>
              </w:rPr>
              <w:t xml:space="preserve">- Assurer à l'apprenti une formation professionnelle complète </w:t>
            </w:r>
            <w:r>
              <w:rPr>
                <w:rFonts w:ascii="Arial" w:eastAsia="Times New Roman" w:hAnsi="Arial" w:cs="Arial"/>
                <w:color w:val="222222"/>
                <w:sz w:val="18"/>
                <w:szCs w:val="18"/>
                <w:lang w:eastAsia="fr-FR"/>
              </w:rPr>
              <w:t>correspondant au métier choisi, l</w:t>
            </w:r>
            <w:r w:rsidRPr="00781444">
              <w:rPr>
                <w:rFonts w:ascii="Arial" w:eastAsia="Times New Roman" w:hAnsi="Arial" w:cs="Arial"/>
                <w:color w:val="222222"/>
                <w:sz w:val="18"/>
                <w:szCs w:val="18"/>
                <w:lang w:eastAsia="fr-FR"/>
              </w:rPr>
              <w:t>ui désigner un maître d'apprentissage responsable de sa f</w:t>
            </w:r>
            <w:r>
              <w:rPr>
                <w:rFonts w:ascii="Arial" w:eastAsia="Times New Roman" w:hAnsi="Arial" w:cs="Arial"/>
                <w:color w:val="222222"/>
                <w:sz w:val="18"/>
                <w:szCs w:val="18"/>
                <w:lang w:eastAsia="fr-FR"/>
              </w:rPr>
              <w:t>ormation dans son entreprise,  l</w:t>
            </w:r>
            <w:r w:rsidRPr="00781444">
              <w:rPr>
                <w:rFonts w:ascii="Arial" w:eastAsia="Times New Roman" w:hAnsi="Arial" w:cs="Arial"/>
                <w:color w:val="222222"/>
                <w:sz w:val="18"/>
                <w:szCs w:val="18"/>
                <w:lang w:eastAsia="fr-FR"/>
              </w:rPr>
              <w:t>ui permettre de suivre l</w:t>
            </w:r>
            <w:r>
              <w:rPr>
                <w:rFonts w:ascii="Arial" w:eastAsia="Times New Roman" w:hAnsi="Arial" w:cs="Arial"/>
                <w:color w:val="222222"/>
                <w:sz w:val="18"/>
                <w:szCs w:val="18"/>
                <w:lang w:eastAsia="fr-FR"/>
              </w:rPr>
              <w:t>a formation théorique en CFA, l</w:t>
            </w:r>
            <w:r w:rsidRPr="00781444">
              <w:rPr>
                <w:rFonts w:ascii="Arial" w:eastAsia="Times New Roman" w:hAnsi="Arial" w:cs="Arial"/>
                <w:color w:val="222222"/>
                <w:sz w:val="18"/>
                <w:szCs w:val="18"/>
                <w:lang w:eastAsia="fr-FR"/>
              </w:rPr>
              <w:t>'inscrire à l'e</w:t>
            </w:r>
            <w:r>
              <w:rPr>
                <w:rFonts w:ascii="Arial" w:eastAsia="Times New Roman" w:hAnsi="Arial" w:cs="Arial"/>
                <w:color w:val="222222"/>
                <w:sz w:val="18"/>
                <w:szCs w:val="18"/>
                <w:lang w:eastAsia="fr-FR"/>
              </w:rPr>
              <w:t>xamen, l</w:t>
            </w:r>
            <w:r w:rsidRPr="00781444">
              <w:rPr>
                <w:rFonts w:ascii="Arial" w:eastAsia="Times New Roman" w:hAnsi="Arial" w:cs="Arial"/>
                <w:color w:val="222222"/>
                <w:sz w:val="18"/>
                <w:szCs w:val="18"/>
                <w:lang w:eastAsia="fr-FR"/>
              </w:rPr>
              <w:t xml:space="preserve">ui verser un salaire correspondant aux minima légaux </w:t>
            </w:r>
          </w:p>
          <w:p w:rsidR="00781444" w:rsidRPr="00781444" w:rsidRDefault="00781444" w:rsidP="00781444">
            <w:pPr>
              <w:spacing w:before="100" w:beforeAutospacing="1" w:after="100" w:afterAutospacing="1" w:line="240" w:lineRule="auto"/>
              <w:rPr>
                <w:rFonts w:ascii="Arial" w:eastAsia="Times New Roman" w:hAnsi="Arial" w:cs="Arial"/>
                <w:color w:val="222222"/>
                <w:sz w:val="18"/>
                <w:szCs w:val="18"/>
                <w:lang w:eastAsia="fr-FR"/>
              </w:rPr>
            </w:pPr>
            <w:r w:rsidRPr="00781444">
              <w:rPr>
                <w:rFonts w:ascii="Arial" w:eastAsia="Times New Roman" w:hAnsi="Arial" w:cs="Arial"/>
                <w:color w:val="474747"/>
                <w:sz w:val="24"/>
                <w:szCs w:val="24"/>
                <w:shd w:val="clear" w:color="auto" w:fill="FFFFFF"/>
                <w:lang w:eastAsia="fr-FR"/>
              </w:rPr>
              <w:t>L'apprenti à</w:t>
            </w:r>
            <w:r w:rsidRPr="00781444">
              <w:rPr>
                <w:rFonts w:ascii="Arial" w:eastAsia="Times New Roman" w:hAnsi="Arial" w:cs="Arial"/>
                <w:color w:val="222222"/>
                <w:sz w:val="18"/>
                <w:szCs w:val="18"/>
                <w:lang w:eastAsia="fr-FR"/>
              </w:rPr>
              <w:t xml:space="preserve"> </w:t>
            </w:r>
          </w:p>
          <w:p w:rsidR="00781444" w:rsidRPr="00781444" w:rsidRDefault="00781444" w:rsidP="00781444">
            <w:pPr>
              <w:spacing w:after="100" w:line="240" w:lineRule="auto"/>
              <w:rPr>
                <w:rFonts w:ascii="Arial" w:eastAsia="Times New Roman" w:hAnsi="Arial" w:cs="Arial"/>
                <w:color w:val="222222"/>
                <w:sz w:val="18"/>
                <w:szCs w:val="18"/>
                <w:lang w:eastAsia="fr-FR"/>
              </w:rPr>
            </w:pPr>
            <w:r w:rsidRPr="00781444">
              <w:rPr>
                <w:rFonts w:ascii="Arial" w:eastAsia="Times New Roman" w:hAnsi="Arial" w:cs="Arial"/>
                <w:color w:val="222222"/>
                <w:sz w:val="18"/>
                <w:szCs w:val="18"/>
                <w:lang w:eastAsia="fr-FR"/>
              </w:rPr>
              <w:t>- Respecter les règles de fo</w:t>
            </w:r>
            <w:r>
              <w:rPr>
                <w:rFonts w:ascii="Arial" w:eastAsia="Times New Roman" w:hAnsi="Arial" w:cs="Arial"/>
                <w:color w:val="222222"/>
                <w:sz w:val="18"/>
                <w:szCs w:val="18"/>
                <w:lang w:eastAsia="fr-FR"/>
              </w:rPr>
              <w:t>nctionnement de l'entreprise, t</w:t>
            </w:r>
            <w:r w:rsidRPr="00781444">
              <w:rPr>
                <w:rFonts w:ascii="Arial" w:eastAsia="Times New Roman" w:hAnsi="Arial" w:cs="Arial"/>
                <w:color w:val="222222"/>
                <w:sz w:val="18"/>
                <w:szCs w:val="18"/>
                <w:lang w:eastAsia="fr-FR"/>
              </w:rPr>
              <w:t>ravailler pour l'employeur et effectuer les travaux confiés co</w:t>
            </w:r>
            <w:r>
              <w:rPr>
                <w:rFonts w:ascii="Arial" w:eastAsia="Times New Roman" w:hAnsi="Arial" w:cs="Arial"/>
                <w:color w:val="222222"/>
                <w:sz w:val="18"/>
                <w:szCs w:val="18"/>
                <w:lang w:eastAsia="fr-FR"/>
              </w:rPr>
              <w:t>rrespondant au métier préparé, s</w:t>
            </w:r>
            <w:r w:rsidRPr="00781444">
              <w:rPr>
                <w:rFonts w:ascii="Arial" w:eastAsia="Times New Roman" w:hAnsi="Arial" w:cs="Arial"/>
                <w:color w:val="222222"/>
                <w:sz w:val="18"/>
                <w:szCs w:val="18"/>
                <w:lang w:eastAsia="fr-FR"/>
              </w:rPr>
              <w:t>uivre régulièrement la formation en CFA et respe</w:t>
            </w:r>
            <w:r>
              <w:rPr>
                <w:rFonts w:ascii="Arial" w:eastAsia="Times New Roman" w:hAnsi="Arial" w:cs="Arial"/>
                <w:color w:val="222222"/>
                <w:sz w:val="18"/>
                <w:szCs w:val="18"/>
                <w:lang w:eastAsia="fr-FR"/>
              </w:rPr>
              <w:t>cter le règlement intérieur, s</w:t>
            </w:r>
            <w:r w:rsidRPr="00781444">
              <w:rPr>
                <w:rFonts w:ascii="Arial" w:eastAsia="Times New Roman" w:hAnsi="Arial" w:cs="Arial"/>
                <w:color w:val="222222"/>
                <w:sz w:val="18"/>
                <w:szCs w:val="18"/>
                <w:lang w:eastAsia="fr-FR"/>
              </w:rPr>
              <w:t>e présenter à l'examen prévu.</w:t>
            </w:r>
          </w:p>
          <w:p w:rsidR="00781444" w:rsidRPr="00781444" w:rsidRDefault="00781444" w:rsidP="00781444">
            <w:pPr>
              <w:spacing w:after="0" w:line="240" w:lineRule="auto"/>
              <w:rPr>
                <w:rFonts w:ascii="Arial" w:eastAsia="Times New Roman" w:hAnsi="Arial" w:cs="Arial"/>
                <w:color w:val="222222"/>
                <w:sz w:val="18"/>
                <w:szCs w:val="18"/>
                <w:lang w:eastAsia="fr-FR"/>
              </w:rPr>
            </w:pPr>
            <w:r w:rsidRPr="00781444">
              <w:rPr>
                <w:rFonts w:ascii="Arial" w:eastAsia="Times New Roman" w:hAnsi="Arial" w:cs="Arial"/>
                <w:color w:val="474747"/>
                <w:sz w:val="24"/>
                <w:szCs w:val="24"/>
                <w:shd w:val="clear" w:color="auto" w:fill="FFFFFF"/>
                <w:lang w:eastAsia="fr-FR"/>
              </w:rPr>
              <w:t xml:space="preserve">Le CFA à : </w:t>
            </w:r>
          </w:p>
          <w:p w:rsidR="00781444" w:rsidRPr="00781444" w:rsidRDefault="00781444" w:rsidP="00781444">
            <w:pPr>
              <w:spacing w:after="0" w:line="240" w:lineRule="auto"/>
              <w:rPr>
                <w:rFonts w:ascii="Arial" w:eastAsia="Times New Roman" w:hAnsi="Arial" w:cs="Arial"/>
                <w:color w:val="222222"/>
                <w:sz w:val="18"/>
                <w:szCs w:val="18"/>
                <w:lang w:eastAsia="fr-FR"/>
              </w:rPr>
            </w:pPr>
            <w:r w:rsidRPr="00781444">
              <w:rPr>
                <w:rFonts w:ascii="Arial" w:eastAsia="Times New Roman" w:hAnsi="Arial" w:cs="Arial"/>
                <w:color w:val="222222"/>
                <w:sz w:val="18"/>
                <w:szCs w:val="18"/>
                <w:lang w:eastAsia="fr-FR"/>
              </w:rPr>
              <w:t>- Définir</w:t>
            </w:r>
            <w:r>
              <w:rPr>
                <w:rFonts w:ascii="Arial" w:eastAsia="Times New Roman" w:hAnsi="Arial" w:cs="Arial"/>
                <w:color w:val="222222"/>
                <w:sz w:val="18"/>
                <w:szCs w:val="18"/>
                <w:lang w:eastAsia="fr-FR"/>
              </w:rPr>
              <w:t xml:space="preserve"> les objectifs de formation, a</w:t>
            </w:r>
            <w:r w:rsidRPr="00781444">
              <w:rPr>
                <w:rFonts w:ascii="Arial" w:eastAsia="Times New Roman" w:hAnsi="Arial" w:cs="Arial"/>
                <w:color w:val="222222"/>
                <w:sz w:val="18"/>
                <w:szCs w:val="18"/>
                <w:lang w:eastAsia="fr-FR"/>
              </w:rPr>
              <w:t>ssurer la formatio</w:t>
            </w:r>
            <w:r>
              <w:rPr>
                <w:rFonts w:ascii="Arial" w:eastAsia="Times New Roman" w:hAnsi="Arial" w:cs="Arial"/>
                <w:color w:val="222222"/>
                <w:sz w:val="18"/>
                <w:szCs w:val="18"/>
                <w:lang w:eastAsia="fr-FR"/>
              </w:rPr>
              <w:t>n générale et technologique, i</w:t>
            </w:r>
            <w:r w:rsidRPr="00781444">
              <w:rPr>
                <w:rFonts w:ascii="Arial" w:eastAsia="Times New Roman" w:hAnsi="Arial" w:cs="Arial"/>
                <w:color w:val="222222"/>
                <w:sz w:val="18"/>
                <w:szCs w:val="18"/>
                <w:lang w:eastAsia="fr-FR"/>
              </w:rPr>
              <w:t xml:space="preserve">nformer les maîtres d'apprentissage. </w:t>
            </w:r>
          </w:p>
          <w:p w:rsidR="00781444" w:rsidRPr="00781444" w:rsidRDefault="00781444" w:rsidP="00781444">
            <w:pPr>
              <w:spacing w:after="240" w:line="240" w:lineRule="auto"/>
              <w:rPr>
                <w:rFonts w:ascii="Arial" w:eastAsia="Times New Roman" w:hAnsi="Arial" w:cs="Arial"/>
                <w:color w:val="222222"/>
                <w:sz w:val="18"/>
                <w:szCs w:val="18"/>
                <w:lang w:eastAsia="fr-FR"/>
              </w:rPr>
            </w:pPr>
            <w:r w:rsidRPr="00781444">
              <w:rPr>
                <w:rFonts w:ascii="Arial" w:eastAsia="Times New Roman" w:hAnsi="Arial" w:cs="Arial"/>
                <w:color w:val="222222"/>
                <w:sz w:val="18"/>
                <w:szCs w:val="18"/>
                <w:lang w:eastAsia="fr-FR"/>
              </w:rPr>
              <w:t>Le contrat d’apprentissage est destiné aux jeunes de 16 à 25 ans révolus ayant satisfait à l’obligation scolaire. Il peut aussi bénéficier aux jeunes d’au moins 15 ans, s’ils justifient avoir effectué la scolarité du premier cycle de l’enseignement secondaire.</w:t>
            </w:r>
            <w:r w:rsidRPr="00781444">
              <w:rPr>
                <w:rFonts w:ascii="Arial" w:eastAsia="Times New Roman" w:hAnsi="Arial" w:cs="Arial"/>
                <w:color w:val="222222"/>
                <w:sz w:val="18"/>
                <w:szCs w:val="18"/>
                <w:lang w:eastAsia="fr-FR"/>
              </w:rPr>
              <w:br/>
            </w:r>
            <w:r w:rsidRPr="00781444">
              <w:rPr>
                <w:rFonts w:ascii="Arial" w:eastAsia="Times New Roman" w:hAnsi="Arial" w:cs="Arial"/>
                <w:color w:val="222222"/>
                <w:sz w:val="18"/>
                <w:szCs w:val="18"/>
                <w:lang w:eastAsia="fr-FR"/>
              </w:rPr>
              <w:br/>
              <w:t>L’apprenti suit une formation générale, théorique et pratique, en vue d’acquérir une qualification professionnelle sanctionnée par un diplôme de l’enseignement professionnel ou technologique, un titre d’ingénieur ou un titre répertorié. Il perçoit un salaire calculé en fonction de son âge et de son ancienneté dans la mesure</w:t>
            </w:r>
          </w:p>
        </w:tc>
      </w:tr>
    </w:tbl>
    <w:p w:rsidR="00781444" w:rsidRPr="00781444" w:rsidRDefault="00781444" w:rsidP="00781444">
      <w:pPr>
        <w:spacing w:before="100" w:beforeAutospacing="1" w:after="240" w:line="240" w:lineRule="auto"/>
        <w:rPr>
          <w:rFonts w:ascii="Arial" w:eastAsia="Times New Roman" w:hAnsi="Arial" w:cs="Arial"/>
          <w:color w:val="222222"/>
          <w:sz w:val="18"/>
          <w:szCs w:val="18"/>
          <w:lang w:eastAsia="fr-FR"/>
        </w:rPr>
      </w:pPr>
      <w:r w:rsidRPr="00781444">
        <w:rPr>
          <w:rFonts w:ascii="Arial" w:eastAsia="Times New Roman" w:hAnsi="Arial" w:cs="Arial"/>
          <w:color w:val="222222"/>
          <w:sz w:val="18"/>
          <w:szCs w:val="18"/>
          <w:lang w:eastAsia="fr-FR"/>
        </w:rPr>
        <w:t xml:space="preserve">Le salaire de l'apprenti est également </w:t>
      </w:r>
      <w:r w:rsidRPr="00781444">
        <w:rPr>
          <w:rFonts w:ascii="Arial" w:eastAsia="Times New Roman" w:hAnsi="Arial" w:cs="Arial"/>
          <w:b/>
          <w:bCs/>
          <w:color w:val="222222"/>
          <w:sz w:val="18"/>
          <w:szCs w:val="18"/>
          <w:lang w:eastAsia="fr-FR"/>
        </w:rPr>
        <w:t>totalement exonéré de l'impôt sur le revenu</w:t>
      </w:r>
      <w:r w:rsidRPr="00781444">
        <w:rPr>
          <w:rFonts w:ascii="Arial" w:eastAsia="Times New Roman" w:hAnsi="Arial" w:cs="Arial"/>
          <w:color w:val="222222"/>
          <w:sz w:val="18"/>
          <w:szCs w:val="18"/>
          <w:lang w:eastAsia="fr-FR"/>
        </w:rPr>
        <w:t xml:space="preserve">, dans la limite du SMIC. </w:t>
      </w:r>
    </w:p>
    <w:tbl>
      <w:tblPr>
        <w:tblW w:w="0" w:type="auto"/>
        <w:tblCellSpacing w:w="0" w:type="dxa"/>
        <w:tblCellMar>
          <w:left w:w="0" w:type="dxa"/>
          <w:right w:w="0" w:type="dxa"/>
        </w:tblCellMar>
        <w:tblLook w:val="04A0"/>
      </w:tblPr>
      <w:tblGrid>
        <w:gridCol w:w="3135"/>
        <w:gridCol w:w="3045"/>
        <w:gridCol w:w="3150"/>
        <w:gridCol w:w="6"/>
        <w:gridCol w:w="6"/>
      </w:tblGrid>
      <w:tr w:rsidR="00781444" w:rsidRPr="00781444">
        <w:trPr>
          <w:tblCellSpacing w:w="0" w:type="dxa"/>
        </w:trPr>
        <w:tc>
          <w:tcPr>
            <w:tcW w:w="0" w:type="auto"/>
            <w:gridSpan w:val="5"/>
            <w:shd w:val="clear" w:color="auto" w:fill="FFFCF4"/>
            <w:vAlign w:val="center"/>
            <w:hideMark/>
          </w:tcPr>
          <w:p w:rsidR="00781444" w:rsidRPr="00781444" w:rsidRDefault="00781444" w:rsidP="00781444">
            <w:pPr>
              <w:spacing w:after="0" w:line="240" w:lineRule="auto"/>
              <w:jc w:val="center"/>
              <w:rPr>
                <w:rFonts w:ascii="Arial" w:eastAsia="Times New Roman" w:hAnsi="Arial" w:cs="Arial"/>
                <w:color w:val="222222"/>
                <w:sz w:val="18"/>
                <w:szCs w:val="18"/>
                <w:lang w:eastAsia="fr-FR"/>
              </w:rPr>
            </w:pPr>
            <w:r w:rsidRPr="00781444">
              <w:rPr>
                <w:rFonts w:ascii="Arial" w:eastAsia="Times New Roman" w:hAnsi="Arial" w:cs="Arial"/>
                <w:color w:val="222222"/>
                <w:sz w:val="18"/>
                <w:szCs w:val="18"/>
                <w:lang w:eastAsia="fr-FR"/>
              </w:rPr>
              <w:t xml:space="preserve">SMIC mensuel : </w:t>
            </w:r>
            <w:r w:rsidR="00B9641B">
              <w:rPr>
                <w:rFonts w:ascii="Arial" w:eastAsia="Times New Roman" w:hAnsi="Arial" w:cs="Arial"/>
                <w:b/>
                <w:bCs/>
                <w:color w:val="222222"/>
                <w:sz w:val="18"/>
                <w:szCs w:val="18"/>
                <w:lang w:eastAsia="fr-FR"/>
              </w:rPr>
              <w:t xml:space="preserve">1425 </w:t>
            </w:r>
            <w:r w:rsidRPr="00781444">
              <w:rPr>
                <w:rFonts w:ascii="Arial" w:eastAsia="Times New Roman" w:hAnsi="Arial" w:cs="Arial"/>
                <w:b/>
                <w:bCs/>
                <w:color w:val="222222"/>
                <w:sz w:val="18"/>
                <w:szCs w:val="18"/>
                <w:lang w:eastAsia="fr-FR"/>
              </w:rPr>
              <w:t xml:space="preserve"> €</w:t>
            </w:r>
            <w:r w:rsidR="00B9641B">
              <w:rPr>
                <w:rFonts w:ascii="Arial" w:eastAsia="Times New Roman" w:hAnsi="Arial" w:cs="Arial"/>
                <w:color w:val="222222"/>
                <w:sz w:val="18"/>
                <w:szCs w:val="18"/>
                <w:lang w:eastAsia="fr-FR"/>
              </w:rPr>
              <w:t xml:space="preserve"> (au 1er janvier 2012</w:t>
            </w:r>
            <w:r w:rsidRPr="00781444">
              <w:rPr>
                <w:rFonts w:ascii="Arial" w:eastAsia="Times New Roman" w:hAnsi="Arial" w:cs="Arial"/>
                <w:color w:val="222222"/>
                <w:sz w:val="18"/>
                <w:szCs w:val="18"/>
                <w:lang w:eastAsia="fr-FR"/>
              </w:rPr>
              <w:t xml:space="preserve">) </w:t>
            </w:r>
          </w:p>
        </w:tc>
      </w:tr>
      <w:tr w:rsidR="00781444" w:rsidRPr="00781444">
        <w:trPr>
          <w:tblCellSpacing w:w="0" w:type="dxa"/>
        </w:trPr>
        <w:tc>
          <w:tcPr>
            <w:tcW w:w="6" w:type="dxa"/>
            <w:gridSpan w:val="5"/>
            <w:shd w:val="clear" w:color="auto" w:fill="FFFFFF"/>
            <w:tcMar>
              <w:top w:w="75" w:type="dxa"/>
              <w:left w:w="75" w:type="dxa"/>
              <w:bottom w:w="75" w:type="dxa"/>
              <w:right w:w="75" w:type="dxa"/>
            </w:tcMar>
            <w:vAlign w:val="center"/>
            <w:hideMark/>
          </w:tcPr>
          <w:p w:rsidR="00781444" w:rsidRPr="00781444" w:rsidRDefault="00781444" w:rsidP="00781444">
            <w:pPr>
              <w:spacing w:after="0" w:line="240" w:lineRule="auto"/>
              <w:jc w:val="center"/>
              <w:rPr>
                <w:rFonts w:ascii="Arial" w:eastAsia="Times New Roman" w:hAnsi="Arial" w:cs="Arial"/>
                <w:color w:val="474747"/>
                <w:sz w:val="24"/>
                <w:szCs w:val="24"/>
                <w:lang w:eastAsia="fr-FR"/>
              </w:rPr>
            </w:pPr>
            <w:r w:rsidRPr="00781444">
              <w:rPr>
                <w:rFonts w:ascii="Arial" w:eastAsia="Times New Roman" w:hAnsi="Arial" w:cs="Arial"/>
                <w:color w:val="474747"/>
                <w:sz w:val="24"/>
                <w:szCs w:val="24"/>
                <w:lang w:eastAsia="fr-FR"/>
              </w:rPr>
              <w:t>Rémunération la 1</w:t>
            </w:r>
            <w:r w:rsidRPr="00781444">
              <w:rPr>
                <w:rFonts w:ascii="Arial" w:eastAsia="Times New Roman" w:hAnsi="Arial" w:cs="Arial"/>
                <w:color w:val="474747"/>
                <w:sz w:val="24"/>
                <w:szCs w:val="24"/>
                <w:vertAlign w:val="superscript"/>
                <w:lang w:eastAsia="fr-FR"/>
              </w:rPr>
              <w:t>re</w:t>
            </w:r>
            <w:r w:rsidRPr="00781444">
              <w:rPr>
                <w:rFonts w:ascii="Arial" w:eastAsia="Times New Roman" w:hAnsi="Arial" w:cs="Arial"/>
                <w:color w:val="474747"/>
                <w:sz w:val="24"/>
                <w:szCs w:val="24"/>
                <w:lang w:eastAsia="fr-FR"/>
              </w:rPr>
              <w:t xml:space="preserve"> année </w:t>
            </w:r>
          </w:p>
        </w:tc>
      </w:tr>
      <w:tr w:rsidR="00781444" w:rsidRPr="00781444">
        <w:trPr>
          <w:tblCellSpacing w:w="0" w:type="dxa"/>
        </w:trPr>
        <w:tc>
          <w:tcPr>
            <w:tcW w:w="3135" w:type="dxa"/>
            <w:shd w:val="clear" w:color="auto" w:fill="FFFCF4"/>
            <w:vAlign w:val="center"/>
            <w:hideMark/>
          </w:tcPr>
          <w:p w:rsidR="00781444" w:rsidRPr="00781444" w:rsidRDefault="00781444" w:rsidP="00781444">
            <w:pPr>
              <w:shd w:val="clear" w:color="auto" w:fill="79ABFF"/>
              <w:spacing w:after="0" w:line="240" w:lineRule="auto"/>
              <w:jc w:val="center"/>
              <w:rPr>
                <w:rFonts w:ascii="Arial" w:eastAsia="Times New Roman" w:hAnsi="Arial" w:cs="Arial"/>
                <w:b/>
                <w:bCs/>
                <w:color w:val="FFFFFF"/>
                <w:sz w:val="20"/>
                <w:szCs w:val="20"/>
                <w:lang w:eastAsia="fr-FR"/>
              </w:rPr>
            </w:pPr>
            <w:r w:rsidRPr="00781444">
              <w:rPr>
                <w:rFonts w:ascii="Arial" w:eastAsia="Times New Roman" w:hAnsi="Arial" w:cs="Arial"/>
                <w:b/>
                <w:bCs/>
                <w:color w:val="FFFFFF"/>
                <w:sz w:val="20"/>
                <w:szCs w:val="20"/>
                <w:lang w:eastAsia="fr-FR"/>
              </w:rPr>
              <w:t xml:space="preserve">Avant 18 ans </w:t>
            </w:r>
            <w:bookmarkStart w:id="0" w:name="not2"/>
            <w:r w:rsidRPr="00781444">
              <w:rPr>
                <w:rFonts w:ascii="Arial" w:eastAsia="Times New Roman" w:hAnsi="Arial" w:cs="Arial"/>
                <w:color w:val="333333"/>
                <w:sz w:val="18"/>
                <w:u w:val="single"/>
                <w:lang w:eastAsia="fr-FR"/>
              </w:rPr>
              <w:t> * </w:t>
            </w:r>
            <w:bookmarkEnd w:id="0"/>
          </w:p>
        </w:tc>
        <w:tc>
          <w:tcPr>
            <w:tcW w:w="3045" w:type="dxa"/>
            <w:shd w:val="clear" w:color="auto" w:fill="FFFCF4"/>
            <w:vAlign w:val="center"/>
            <w:hideMark/>
          </w:tcPr>
          <w:p w:rsidR="00781444" w:rsidRPr="00781444" w:rsidRDefault="00781444" w:rsidP="00781444">
            <w:pPr>
              <w:shd w:val="clear" w:color="auto" w:fill="CC9933"/>
              <w:spacing w:after="0" w:line="240" w:lineRule="auto"/>
              <w:jc w:val="center"/>
              <w:rPr>
                <w:rFonts w:ascii="Arial" w:eastAsia="Times New Roman" w:hAnsi="Arial" w:cs="Arial"/>
                <w:b/>
                <w:bCs/>
                <w:color w:val="FFFFFF"/>
                <w:sz w:val="20"/>
                <w:szCs w:val="20"/>
                <w:lang w:eastAsia="fr-FR"/>
              </w:rPr>
            </w:pPr>
            <w:r w:rsidRPr="00781444">
              <w:rPr>
                <w:rFonts w:ascii="Arial" w:eastAsia="Times New Roman" w:hAnsi="Arial" w:cs="Arial"/>
                <w:b/>
                <w:bCs/>
                <w:color w:val="FFFFFF"/>
                <w:sz w:val="20"/>
                <w:szCs w:val="20"/>
                <w:lang w:eastAsia="fr-FR"/>
              </w:rPr>
              <w:t>De 18 à 20 ans (1)</w:t>
            </w:r>
          </w:p>
        </w:tc>
        <w:tc>
          <w:tcPr>
            <w:tcW w:w="3150" w:type="dxa"/>
            <w:shd w:val="clear" w:color="auto" w:fill="FFFCF4"/>
            <w:vAlign w:val="center"/>
            <w:hideMark/>
          </w:tcPr>
          <w:p w:rsidR="00781444" w:rsidRPr="00781444" w:rsidRDefault="00781444" w:rsidP="00781444">
            <w:pPr>
              <w:shd w:val="clear" w:color="auto" w:fill="CC33CC"/>
              <w:spacing w:after="0" w:line="240" w:lineRule="auto"/>
              <w:jc w:val="center"/>
              <w:rPr>
                <w:rFonts w:ascii="Arial" w:eastAsia="Times New Roman" w:hAnsi="Arial" w:cs="Arial"/>
                <w:b/>
                <w:bCs/>
                <w:color w:val="FFFFFF"/>
                <w:sz w:val="20"/>
                <w:szCs w:val="20"/>
                <w:lang w:eastAsia="fr-FR"/>
              </w:rPr>
            </w:pPr>
            <w:r w:rsidRPr="00781444">
              <w:rPr>
                <w:rFonts w:ascii="Arial" w:eastAsia="Times New Roman" w:hAnsi="Arial" w:cs="Arial"/>
                <w:b/>
                <w:bCs/>
                <w:color w:val="FFFFFF"/>
                <w:sz w:val="20"/>
                <w:szCs w:val="20"/>
                <w:lang w:eastAsia="fr-FR"/>
              </w:rPr>
              <w:t>21 ans et plus (1)</w:t>
            </w:r>
          </w:p>
        </w:tc>
        <w:tc>
          <w:tcPr>
            <w:tcW w:w="0" w:type="auto"/>
            <w:vAlign w:val="center"/>
            <w:hideMark/>
          </w:tcPr>
          <w:p w:rsidR="00781444" w:rsidRPr="00781444" w:rsidRDefault="00781444" w:rsidP="0078144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781444" w:rsidRPr="00781444" w:rsidRDefault="00781444" w:rsidP="00781444">
            <w:pPr>
              <w:spacing w:after="0" w:line="240" w:lineRule="auto"/>
              <w:rPr>
                <w:rFonts w:ascii="Times New Roman" w:eastAsia="Times New Roman" w:hAnsi="Times New Roman" w:cs="Times New Roman"/>
                <w:sz w:val="20"/>
                <w:szCs w:val="20"/>
                <w:lang w:eastAsia="fr-FR"/>
              </w:rPr>
            </w:pPr>
          </w:p>
        </w:tc>
      </w:tr>
      <w:tr w:rsidR="00781444" w:rsidRPr="00781444">
        <w:trPr>
          <w:tblCellSpacing w:w="0" w:type="dxa"/>
        </w:trPr>
        <w:tc>
          <w:tcPr>
            <w:tcW w:w="0" w:type="auto"/>
            <w:shd w:val="clear" w:color="auto" w:fill="FFFCF4"/>
            <w:vAlign w:val="center"/>
            <w:hideMark/>
          </w:tcPr>
          <w:p w:rsidR="00781444" w:rsidRPr="00781444" w:rsidRDefault="00781444" w:rsidP="00781444">
            <w:pPr>
              <w:shd w:val="clear" w:color="auto" w:fill="79ABFF"/>
              <w:spacing w:after="0" w:line="240" w:lineRule="auto"/>
              <w:jc w:val="center"/>
              <w:rPr>
                <w:rFonts w:ascii="Arial" w:eastAsia="Times New Roman" w:hAnsi="Arial" w:cs="Arial"/>
                <w:b/>
                <w:bCs/>
                <w:color w:val="FFFFFF"/>
                <w:sz w:val="20"/>
                <w:szCs w:val="20"/>
                <w:lang w:eastAsia="fr-FR"/>
              </w:rPr>
            </w:pPr>
            <w:r w:rsidRPr="00781444">
              <w:rPr>
                <w:rFonts w:ascii="Arial" w:eastAsia="Times New Roman" w:hAnsi="Arial" w:cs="Arial"/>
                <w:b/>
                <w:bCs/>
                <w:color w:val="FFFFFF"/>
                <w:sz w:val="20"/>
                <w:szCs w:val="20"/>
                <w:lang w:eastAsia="fr-FR"/>
              </w:rPr>
              <w:t>25% du SMIC</w:t>
            </w:r>
          </w:p>
        </w:tc>
        <w:tc>
          <w:tcPr>
            <w:tcW w:w="0" w:type="auto"/>
            <w:shd w:val="clear" w:color="auto" w:fill="FFFCF4"/>
            <w:vAlign w:val="center"/>
            <w:hideMark/>
          </w:tcPr>
          <w:p w:rsidR="00781444" w:rsidRPr="00781444" w:rsidRDefault="00781444" w:rsidP="00781444">
            <w:pPr>
              <w:shd w:val="clear" w:color="auto" w:fill="CC9933"/>
              <w:spacing w:after="0" w:line="240" w:lineRule="auto"/>
              <w:jc w:val="center"/>
              <w:rPr>
                <w:rFonts w:ascii="Arial" w:eastAsia="Times New Roman" w:hAnsi="Arial" w:cs="Arial"/>
                <w:b/>
                <w:bCs/>
                <w:color w:val="FFFFFF"/>
                <w:sz w:val="20"/>
                <w:szCs w:val="20"/>
                <w:lang w:eastAsia="fr-FR"/>
              </w:rPr>
            </w:pPr>
            <w:r w:rsidRPr="00781444">
              <w:rPr>
                <w:rFonts w:ascii="Arial" w:eastAsia="Times New Roman" w:hAnsi="Arial" w:cs="Arial"/>
                <w:b/>
                <w:bCs/>
                <w:color w:val="FFFFFF"/>
                <w:sz w:val="20"/>
                <w:szCs w:val="20"/>
                <w:lang w:eastAsia="fr-FR"/>
              </w:rPr>
              <w:t>41% du SMIC</w:t>
            </w:r>
          </w:p>
        </w:tc>
        <w:tc>
          <w:tcPr>
            <w:tcW w:w="0" w:type="auto"/>
            <w:shd w:val="clear" w:color="auto" w:fill="FFFCF4"/>
            <w:vAlign w:val="center"/>
            <w:hideMark/>
          </w:tcPr>
          <w:p w:rsidR="00781444" w:rsidRPr="00781444" w:rsidRDefault="00781444" w:rsidP="00781444">
            <w:pPr>
              <w:shd w:val="clear" w:color="auto" w:fill="CC33CC"/>
              <w:spacing w:after="0" w:line="240" w:lineRule="auto"/>
              <w:jc w:val="center"/>
              <w:rPr>
                <w:rFonts w:ascii="Arial" w:eastAsia="Times New Roman" w:hAnsi="Arial" w:cs="Arial"/>
                <w:b/>
                <w:bCs/>
                <w:color w:val="FFFFFF"/>
                <w:sz w:val="20"/>
                <w:szCs w:val="20"/>
                <w:lang w:eastAsia="fr-FR"/>
              </w:rPr>
            </w:pPr>
            <w:r w:rsidRPr="00781444">
              <w:rPr>
                <w:rFonts w:ascii="Arial" w:eastAsia="Times New Roman" w:hAnsi="Arial" w:cs="Arial"/>
                <w:b/>
                <w:bCs/>
                <w:color w:val="FFFFFF"/>
                <w:sz w:val="20"/>
                <w:szCs w:val="20"/>
                <w:lang w:eastAsia="fr-FR"/>
              </w:rPr>
              <w:t>53% du SMIC *</w:t>
            </w:r>
          </w:p>
        </w:tc>
        <w:tc>
          <w:tcPr>
            <w:tcW w:w="0" w:type="auto"/>
            <w:vAlign w:val="center"/>
            <w:hideMark/>
          </w:tcPr>
          <w:p w:rsidR="00781444" w:rsidRPr="00781444" w:rsidRDefault="00781444" w:rsidP="0078144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781444" w:rsidRPr="00781444" w:rsidRDefault="00781444" w:rsidP="00781444">
            <w:pPr>
              <w:spacing w:after="0" w:line="240" w:lineRule="auto"/>
              <w:rPr>
                <w:rFonts w:ascii="Times New Roman" w:eastAsia="Times New Roman" w:hAnsi="Times New Roman" w:cs="Times New Roman"/>
                <w:sz w:val="20"/>
                <w:szCs w:val="20"/>
                <w:lang w:eastAsia="fr-FR"/>
              </w:rPr>
            </w:pPr>
          </w:p>
        </w:tc>
      </w:tr>
      <w:tr w:rsidR="00781444" w:rsidRPr="00781444">
        <w:trPr>
          <w:tblCellSpacing w:w="0" w:type="dxa"/>
        </w:trPr>
        <w:tc>
          <w:tcPr>
            <w:tcW w:w="0" w:type="auto"/>
            <w:shd w:val="clear" w:color="auto" w:fill="FFFCF4"/>
            <w:vAlign w:val="center"/>
            <w:hideMark/>
          </w:tcPr>
          <w:p w:rsidR="00781444" w:rsidRPr="00781444" w:rsidRDefault="00781444" w:rsidP="00781444">
            <w:pPr>
              <w:shd w:val="clear" w:color="auto" w:fill="79ABFF"/>
              <w:spacing w:after="0" w:line="240" w:lineRule="auto"/>
              <w:jc w:val="center"/>
              <w:rPr>
                <w:rFonts w:ascii="Arial" w:eastAsia="Times New Roman" w:hAnsi="Arial" w:cs="Arial"/>
                <w:b/>
                <w:bCs/>
                <w:color w:val="FFFFFF"/>
                <w:sz w:val="20"/>
                <w:szCs w:val="20"/>
                <w:lang w:eastAsia="fr-FR"/>
              </w:rPr>
            </w:pPr>
          </w:p>
        </w:tc>
        <w:tc>
          <w:tcPr>
            <w:tcW w:w="0" w:type="auto"/>
            <w:shd w:val="clear" w:color="auto" w:fill="FFFCF4"/>
            <w:vAlign w:val="center"/>
            <w:hideMark/>
          </w:tcPr>
          <w:p w:rsidR="00781444" w:rsidRPr="00781444" w:rsidRDefault="00781444" w:rsidP="00781444">
            <w:pPr>
              <w:shd w:val="clear" w:color="auto" w:fill="CC9933"/>
              <w:spacing w:after="0" w:line="240" w:lineRule="auto"/>
              <w:jc w:val="center"/>
              <w:rPr>
                <w:rFonts w:ascii="Arial" w:eastAsia="Times New Roman" w:hAnsi="Arial" w:cs="Arial"/>
                <w:b/>
                <w:bCs/>
                <w:color w:val="FFFFFF"/>
                <w:sz w:val="20"/>
                <w:szCs w:val="20"/>
                <w:lang w:eastAsia="fr-FR"/>
              </w:rPr>
            </w:pPr>
          </w:p>
        </w:tc>
        <w:tc>
          <w:tcPr>
            <w:tcW w:w="0" w:type="auto"/>
            <w:shd w:val="clear" w:color="auto" w:fill="FFFCF4"/>
            <w:vAlign w:val="center"/>
            <w:hideMark/>
          </w:tcPr>
          <w:p w:rsidR="00781444" w:rsidRPr="00781444" w:rsidRDefault="00781444" w:rsidP="00781444">
            <w:pPr>
              <w:shd w:val="clear" w:color="auto" w:fill="CC33CC"/>
              <w:spacing w:after="0" w:line="240" w:lineRule="auto"/>
              <w:jc w:val="center"/>
              <w:rPr>
                <w:rFonts w:ascii="Arial" w:eastAsia="Times New Roman" w:hAnsi="Arial" w:cs="Arial"/>
                <w:b/>
                <w:bCs/>
                <w:color w:val="FFFFFF"/>
                <w:sz w:val="20"/>
                <w:szCs w:val="20"/>
                <w:lang w:eastAsia="fr-FR"/>
              </w:rPr>
            </w:pPr>
          </w:p>
        </w:tc>
        <w:tc>
          <w:tcPr>
            <w:tcW w:w="0" w:type="auto"/>
            <w:vAlign w:val="center"/>
            <w:hideMark/>
          </w:tcPr>
          <w:p w:rsidR="00781444" w:rsidRPr="00781444" w:rsidRDefault="00781444" w:rsidP="0078144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781444" w:rsidRPr="00781444" w:rsidRDefault="00781444" w:rsidP="00781444">
            <w:pPr>
              <w:spacing w:after="0" w:line="240" w:lineRule="auto"/>
              <w:rPr>
                <w:rFonts w:ascii="Times New Roman" w:eastAsia="Times New Roman" w:hAnsi="Times New Roman" w:cs="Times New Roman"/>
                <w:sz w:val="20"/>
                <w:szCs w:val="20"/>
                <w:lang w:eastAsia="fr-FR"/>
              </w:rPr>
            </w:pPr>
          </w:p>
        </w:tc>
      </w:tr>
      <w:tr w:rsidR="00781444" w:rsidRPr="00781444">
        <w:trPr>
          <w:trHeight w:val="330"/>
          <w:tblCellSpacing w:w="0" w:type="dxa"/>
        </w:trPr>
        <w:tc>
          <w:tcPr>
            <w:tcW w:w="6" w:type="dxa"/>
            <w:gridSpan w:val="5"/>
            <w:shd w:val="clear" w:color="auto" w:fill="FFFFFF"/>
            <w:tcMar>
              <w:top w:w="75" w:type="dxa"/>
              <w:left w:w="75" w:type="dxa"/>
              <w:bottom w:w="75" w:type="dxa"/>
              <w:right w:w="75" w:type="dxa"/>
            </w:tcMar>
            <w:vAlign w:val="center"/>
            <w:hideMark/>
          </w:tcPr>
          <w:p w:rsidR="00781444" w:rsidRPr="00781444" w:rsidRDefault="00781444" w:rsidP="00781444">
            <w:pPr>
              <w:spacing w:after="0" w:line="240" w:lineRule="auto"/>
              <w:jc w:val="center"/>
              <w:rPr>
                <w:rFonts w:ascii="Arial" w:eastAsia="Times New Roman" w:hAnsi="Arial" w:cs="Arial"/>
                <w:color w:val="474747"/>
                <w:sz w:val="24"/>
                <w:szCs w:val="24"/>
                <w:lang w:eastAsia="fr-FR"/>
              </w:rPr>
            </w:pPr>
            <w:r w:rsidRPr="00781444">
              <w:rPr>
                <w:rFonts w:ascii="Arial" w:eastAsia="Times New Roman" w:hAnsi="Arial" w:cs="Arial"/>
                <w:color w:val="474747"/>
                <w:sz w:val="24"/>
                <w:szCs w:val="24"/>
                <w:lang w:eastAsia="fr-FR"/>
              </w:rPr>
              <w:t>Rémunération la 2</w:t>
            </w:r>
            <w:r w:rsidRPr="00781444">
              <w:rPr>
                <w:rFonts w:ascii="Arial" w:eastAsia="Times New Roman" w:hAnsi="Arial" w:cs="Arial"/>
                <w:color w:val="474747"/>
                <w:sz w:val="24"/>
                <w:szCs w:val="24"/>
                <w:vertAlign w:val="superscript"/>
                <w:lang w:eastAsia="fr-FR"/>
              </w:rPr>
              <w:t>e</w:t>
            </w:r>
            <w:r w:rsidRPr="00781444">
              <w:rPr>
                <w:rFonts w:ascii="Arial" w:eastAsia="Times New Roman" w:hAnsi="Arial" w:cs="Arial"/>
                <w:color w:val="474747"/>
                <w:sz w:val="24"/>
                <w:szCs w:val="24"/>
                <w:lang w:eastAsia="fr-FR"/>
              </w:rPr>
              <w:t xml:space="preserve"> année </w:t>
            </w:r>
          </w:p>
        </w:tc>
      </w:tr>
      <w:tr w:rsidR="00781444" w:rsidRPr="00781444">
        <w:trPr>
          <w:tblCellSpacing w:w="0" w:type="dxa"/>
        </w:trPr>
        <w:tc>
          <w:tcPr>
            <w:tcW w:w="0" w:type="auto"/>
            <w:shd w:val="clear" w:color="auto" w:fill="FFFCF4"/>
            <w:vAlign w:val="center"/>
            <w:hideMark/>
          </w:tcPr>
          <w:p w:rsidR="00781444" w:rsidRPr="00781444" w:rsidRDefault="00781444" w:rsidP="00781444">
            <w:pPr>
              <w:shd w:val="clear" w:color="auto" w:fill="79ABFF"/>
              <w:spacing w:after="0" w:line="240" w:lineRule="auto"/>
              <w:jc w:val="center"/>
              <w:rPr>
                <w:rFonts w:ascii="Arial" w:eastAsia="Times New Roman" w:hAnsi="Arial" w:cs="Arial"/>
                <w:b/>
                <w:bCs/>
                <w:color w:val="FFFFFF"/>
                <w:sz w:val="20"/>
                <w:szCs w:val="20"/>
                <w:lang w:eastAsia="fr-FR"/>
              </w:rPr>
            </w:pPr>
            <w:r w:rsidRPr="00781444">
              <w:rPr>
                <w:rFonts w:ascii="Arial" w:eastAsia="Times New Roman" w:hAnsi="Arial" w:cs="Arial"/>
                <w:b/>
                <w:bCs/>
                <w:color w:val="FFFFFF"/>
                <w:sz w:val="20"/>
                <w:szCs w:val="20"/>
                <w:lang w:eastAsia="fr-FR"/>
              </w:rPr>
              <w:t xml:space="preserve">Avant 18 ans </w:t>
            </w:r>
          </w:p>
        </w:tc>
        <w:tc>
          <w:tcPr>
            <w:tcW w:w="0" w:type="auto"/>
            <w:shd w:val="clear" w:color="auto" w:fill="FFFCF4"/>
            <w:vAlign w:val="center"/>
            <w:hideMark/>
          </w:tcPr>
          <w:p w:rsidR="00781444" w:rsidRPr="00781444" w:rsidRDefault="00781444" w:rsidP="00781444">
            <w:pPr>
              <w:shd w:val="clear" w:color="auto" w:fill="CC9933"/>
              <w:spacing w:after="0" w:line="240" w:lineRule="auto"/>
              <w:jc w:val="center"/>
              <w:rPr>
                <w:rFonts w:ascii="Arial" w:eastAsia="Times New Roman" w:hAnsi="Arial" w:cs="Arial"/>
                <w:b/>
                <w:bCs/>
                <w:color w:val="FFFFFF"/>
                <w:sz w:val="20"/>
                <w:szCs w:val="20"/>
                <w:lang w:eastAsia="fr-FR"/>
              </w:rPr>
            </w:pPr>
            <w:r w:rsidRPr="00781444">
              <w:rPr>
                <w:rFonts w:ascii="Arial" w:eastAsia="Times New Roman" w:hAnsi="Arial" w:cs="Arial"/>
                <w:b/>
                <w:bCs/>
                <w:color w:val="FFFFFF"/>
                <w:sz w:val="20"/>
                <w:szCs w:val="20"/>
                <w:lang w:eastAsia="fr-FR"/>
              </w:rPr>
              <w:t xml:space="preserve">De 18 à 20 ans </w:t>
            </w:r>
          </w:p>
        </w:tc>
        <w:tc>
          <w:tcPr>
            <w:tcW w:w="0" w:type="auto"/>
            <w:shd w:val="clear" w:color="auto" w:fill="FFFCF4"/>
            <w:vAlign w:val="center"/>
            <w:hideMark/>
          </w:tcPr>
          <w:p w:rsidR="00781444" w:rsidRPr="00781444" w:rsidRDefault="00781444" w:rsidP="00781444">
            <w:pPr>
              <w:shd w:val="clear" w:color="auto" w:fill="CC33CC"/>
              <w:spacing w:after="0" w:line="240" w:lineRule="auto"/>
              <w:jc w:val="center"/>
              <w:rPr>
                <w:rFonts w:ascii="Arial" w:eastAsia="Times New Roman" w:hAnsi="Arial" w:cs="Arial"/>
                <w:b/>
                <w:bCs/>
                <w:color w:val="FFFFFF"/>
                <w:sz w:val="20"/>
                <w:szCs w:val="20"/>
                <w:lang w:eastAsia="fr-FR"/>
              </w:rPr>
            </w:pPr>
            <w:r w:rsidRPr="00781444">
              <w:rPr>
                <w:rFonts w:ascii="Arial" w:eastAsia="Times New Roman" w:hAnsi="Arial" w:cs="Arial"/>
                <w:b/>
                <w:bCs/>
                <w:color w:val="FFFFFF"/>
                <w:sz w:val="20"/>
                <w:szCs w:val="20"/>
                <w:lang w:eastAsia="fr-FR"/>
              </w:rPr>
              <w:t xml:space="preserve">21 ans et plus </w:t>
            </w:r>
          </w:p>
        </w:tc>
        <w:tc>
          <w:tcPr>
            <w:tcW w:w="0" w:type="auto"/>
            <w:vAlign w:val="center"/>
            <w:hideMark/>
          </w:tcPr>
          <w:p w:rsidR="00781444" w:rsidRPr="00781444" w:rsidRDefault="00781444" w:rsidP="0078144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781444" w:rsidRPr="00781444" w:rsidRDefault="00781444" w:rsidP="00781444">
            <w:pPr>
              <w:spacing w:after="0" w:line="240" w:lineRule="auto"/>
              <w:rPr>
                <w:rFonts w:ascii="Times New Roman" w:eastAsia="Times New Roman" w:hAnsi="Times New Roman" w:cs="Times New Roman"/>
                <w:sz w:val="20"/>
                <w:szCs w:val="20"/>
                <w:lang w:eastAsia="fr-FR"/>
              </w:rPr>
            </w:pPr>
          </w:p>
        </w:tc>
      </w:tr>
      <w:tr w:rsidR="00781444" w:rsidRPr="00781444">
        <w:trPr>
          <w:tblCellSpacing w:w="0" w:type="dxa"/>
        </w:trPr>
        <w:tc>
          <w:tcPr>
            <w:tcW w:w="0" w:type="auto"/>
            <w:shd w:val="clear" w:color="auto" w:fill="FFFCF4"/>
            <w:vAlign w:val="center"/>
            <w:hideMark/>
          </w:tcPr>
          <w:p w:rsidR="00781444" w:rsidRPr="00781444" w:rsidRDefault="00781444" w:rsidP="00781444">
            <w:pPr>
              <w:shd w:val="clear" w:color="auto" w:fill="79ABFF"/>
              <w:spacing w:after="0" w:line="240" w:lineRule="auto"/>
              <w:jc w:val="center"/>
              <w:rPr>
                <w:rFonts w:ascii="Arial" w:eastAsia="Times New Roman" w:hAnsi="Arial" w:cs="Arial"/>
                <w:b/>
                <w:bCs/>
                <w:color w:val="FFFFFF"/>
                <w:sz w:val="20"/>
                <w:szCs w:val="20"/>
                <w:lang w:eastAsia="fr-FR"/>
              </w:rPr>
            </w:pPr>
            <w:r w:rsidRPr="00781444">
              <w:rPr>
                <w:rFonts w:ascii="Arial" w:eastAsia="Times New Roman" w:hAnsi="Arial" w:cs="Arial"/>
                <w:b/>
                <w:bCs/>
                <w:color w:val="FFFFFF"/>
                <w:sz w:val="20"/>
                <w:szCs w:val="20"/>
                <w:lang w:eastAsia="fr-FR"/>
              </w:rPr>
              <w:t>37% du SMIC</w:t>
            </w:r>
          </w:p>
        </w:tc>
        <w:tc>
          <w:tcPr>
            <w:tcW w:w="0" w:type="auto"/>
            <w:shd w:val="clear" w:color="auto" w:fill="FFFCF4"/>
            <w:vAlign w:val="center"/>
            <w:hideMark/>
          </w:tcPr>
          <w:p w:rsidR="00781444" w:rsidRPr="00781444" w:rsidRDefault="00781444" w:rsidP="00781444">
            <w:pPr>
              <w:shd w:val="clear" w:color="auto" w:fill="CC9933"/>
              <w:spacing w:after="0" w:line="240" w:lineRule="auto"/>
              <w:jc w:val="center"/>
              <w:rPr>
                <w:rFonts w:ascii="Arial" w:eastAsia="Times New Roman" w:hAnsi="Arial" w:cs="Arial"/>
                <w:b/>
                <w:bCs/>
                <w:color w:val="FFFFFF"/>
                <w:sz w:val="20"/>
                <w:szCs w:val="20"/>
                <w:lang w:eastAsia="fr-FR"/>
              </w:rPr>
            </w:pPr>
            <w:r w:rsidRPr="00781444">
              <w:rPr>
                <w:rFonts w:ascii="Arial" w:eastAsia="Times New Roman" w:hAnsi="Arial" w:cs="Arial"/>
                <w:b/>
                <w:bCs/>
                <w:color w:val="FFFFFF"/>
                <w:sz w:val="20"/>
                <w:szCs w:val="20"/>
                <w:lang w:eastAsia="fr-FR"/>
              </w:rPr>
              <w:t>49% du SMIC</w:t>
            </w:r>
          </w:p>
        </w:tc>
        <w:tc>
          <w:tcPr>
            <w:tcW w:w="0" w:type="auto"/>
            <w:shd w:val="clear" w:color="auto" w:fill="FFFCF4"/>
            <w:vAlign w:val="center"/>
            <w:hideMark/>
          </w:tcPr>
          <w:p w:rsidR="00781444" w:rsidRPr="00781444" w:rsidRDefault="00781444" w:rsidP="00781444">
            <w:pPr>
              <w:shd w:val="clear" w:color="auto" w:fill="CC33CC"/>
              <w:spacing w:after="0" w:line="240" w:lineRule="auto"/>
              <w:jc w:val="center"/>
              <w:rPr>
                <w:rFonts w:ascii="Arial" w:eastAsia="Times New Roman" w:hAnsi="Arial" w:cs="Arial"/>
                <w:b/>
                <w:bCs/>
                <w:color w:val="FFFFFF"/>
                <w:sz w:val="20"/>
                <w:szCs w:val="20"/>
                <w:lang w:eastAsia="fr-FR"/>
              </w:rPr>
            </w:pPr>
            <w:r w:rsidRPr="00781444">
              <w:rPr>
                <w:rFonts w:ascii="Arial" w:eastAsia="Times New Roman" w:hAnsi="Arial" w:cs="Arial"/>
                <w:b/>
                <w:bCs/>
                <w:color w:val="FFFFFF"/>
                <w:sz w:val="20"/>
                <w:szCs w:val="20"/>
                <w:lang w:eastAsia="fr-FR"/>
              </w:rPr>
              <w:t xml:space="preserve">61% du SMIC * </w:t>
            </w:r>
          </w:p>
        </w:tc>
        <w:tc>
          <w:tcPr>
            <w:tcW w:w="0" w:type="auto"/>
            <w:vAlign w:val="center"/>
            <w:hideMark/>
          </w:tcPr>
          <w:p w:rsidR="00781444" w:rsidRPr="00781444" w:rsidRDefault="00781444" w:rsidP="0078144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781444" w:rsidRPr="00781444" w:rsidRDefault="00781444" w:rsidP="00781444">
            <w:pPr>
              <w:spacing w:after="0" w:line="240" w:lineRule="auto"/>
              <w:rPr>
                <w:rFonts w:ascii="Times New Roman" w:eastAsia="Times New Roman" w:hAnsi="Times New Roman" w:cs="Times New Roman"/>
                <w:sz w:val="20"/>
                <w:szCs w:val="20"/>
                <w:lang w:eastAsia="fr-FR"/>
              </w:rPr>
            </w:pPr>
          </w:p>
        </w:tc>
      </w:tr>
      <w:tr w:rsidR="00781444" w:rsidRPr="00781444">
        <w:trPr>
          <w:tblCellSpacing w:w="0" w:type="dxa"/>
        </w:trPr>
        <w:tc>
          <w:tcPr>
            <w:tcW w:w="0" w:type="auto"/>
            <w:shd w:val="clear" w:color="auto" w:fill="FFFCF4"/>
            <w:vAlign w:val="center"/>
            <w:hideMark/>
          </w:tcPr>
          <w:p w:rsidR="00781444" w:rsidRPr="00781444" w:rsidRDefault="00781444" w:rsidP="00781444">
            <w:pPr>
              <w:shd w:val="clear" w:color="auto" w:fill="79ABFF"/>
              <w:spacing w:after="0" w:line="240" w:lineRule="auto"/>
              <w:jc w:val="center"/>
              <w:rPr>
                <w:rFonts w:ascii="Arial" w:eastAsia="Times New Roman" w:hAnsi="Arial" w:cs="Arial"/>
                <w:b/>
                <w:bCs/>
                <w:color w:val="FFFFFF"/>
                <w:sz w:val="20"/>
                <w:szCs w:val="20"/>
                <w:lang w:eastAsia="fr-FR"/>
              </w:rPr>
            </w:pPr>
          </w:p>
        </w:tc>
        <w:tc>
          <w:tcPr>
            <w:tcW w:w="0" w:type="auto"/>
            <w:shd w:val="clear" w:color="auto" w:fill="FFFCF4"/>
            <w:vAlign w:val="center"/>
            <w:hideMark/>
          </w:tcPr>
          <w:p w:rsidR="00781444" w:rsidRPr="00781444" w:rsidRDefault="00781444" w:rsidP="00781444">
            <w:pPr>
              <w:shd w:val="clear" w:color="auto" w:fill="CC9933"/>
              <w:spacing w:after="0" w:line="240" w:lineRule="auto"/>
              <w:jc w:val="center"/>
              <w:rPr>
                <w:rFonts w:ascii="Arial" w:eastAsia="Times New Roman" w:hAnsi="Arial" w:cs="Arial"/>
                <w:b/>
                <w:bCs/>
                <w:color w:val="FFFFFF"/>
                <w:sz w:val="20"/>
                <w:szCs w:val="20"/>
                <w:lang w:eastAsia="fr-FR"/>
              </w:rPr>
            </w:pPr>
          </w:p>
        </w:tc>
        <w:tc>
          <w:tcPr>
            <w:tcW w:w="0" w:type="auto"/>
            <w:shd w:val="clear" w:color="auto" w:fill="FFFCF4"/>
            <w:vAlign w:val="center"/>
            <w:hideMark/>
          </w:tcPr>
          <w:p w:rsidR="00781444" w:rsidRPr="00781444" w:rsidRDefault="00781444" w:rsidP="00781444">
            <w:pPr>
              <w:shd w:val="clear" w:color="auto" w:fill="CC33CC"/>
              <w:spacing w:after="0" w:line="240" w:lineRule="auto"/>
              <w:jc w:val="center"/>
              <w:rPr>
                <w:rFonts w:ascii="Arial" w:eastAsia="Times New Roman" w:hAnsi="Arial" w:cs="Arial"/>
                <w:b/>
                <w:bCs/>
                <w:color w:val="FFFFFF"/>
                <w:sz w:val="20"/>
                <w:szCs w:val="20"/>
                <w:lang w:eastAsia="fr-FR"/>
              </w:rPr>
            </w:pPr>
          </w:p>
        </w:tc>
        <w:tc>
          <w:tcPr>
            <w:tcW w:w="0" w:type="auto"/>
            <w:vAlign w:val="center"/>
            <w:hideMark/>
          </w:tcPr>
          <w:p w:rsidR="00781444" w:rsidRPr="00781444" w:rsidRDefault="00781444" w:rsidP="0078144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781444" w:rsidRPr="00781444" w:rsidRDefault="00781444" w:rsidP="00781444">
            <w:pPr>
              <w:spacing w:after="0" w:line="240" w:lineRule="auto"/>
              <w:rPr>
                <w:rFonts w:ascii="Times New Roman" w:eastAsia="Times New Roman" w:hAnsi="Times New Roman" w:cs="Times New Roman"/>
                <w:sz w:val="20"/>
                <w:szCs w:val="20"/>
                <w:lang w:eastAsia="fr-FR"/>
              </w:rPr>
            </w:pPr>
          </w:p>
        </w:tc>
      </w:tr>
      <w:tr w:rsidR="00781444" w:rsidRPr="00781444">
        <w:trPr>
          <w:trHeight w:val="330"/>
          <w:tblCellSpacing w:w="0" w:type="dxa"/>
        </w:trPr>
        <w:tc>
          <w:tcPr>
            <w:tcW w:w="6" w:type="dxa"/>
            <w:gridSpan w:val="5"/>
            <w:shd w:val="clear" w:color="auto" w:fill="FFFFFF"/>
            <w:tcMar>
              <w:top w:w="75" w:type="dxa"/>
              <w:left w:w="75" w:type="dxa"/>
              <w:bottom w:w="75" w:type="dxa"/>
              <w:right w:w="75" w:type="dxa"/>
            </w:tcMar>
            <w:vAlign w:val="center"/>
            <w:hideMark/>
          </w:tcPr>
          <w:p w:rsidR="00781444" w:rsidRPr="00781444" w:rsidRDefault="00781444" w:rsidP="00781444">
            <w:pPr>
              <w:spacing w:after="0" w:line="240" w:lineRule="auto"/>
              <w:jc w:val="center"/>
              <w:rPr>
                <w:rFonts w:ascii="Arial" w:eastAsia="Times New Roman" w:hAnsi="Arial" w:cs="Arial"/>
                <w:color w:val="474747"/>
                <w:sz w:val="24"/>
                <w:szCs w:val="24"/>
                <w:lang w:eastAsia="fr-FR"/>
              </w:rPr>
            </w:pPr>
            <w:r w:rsidRPr="00781444">
              <w:rPr>
                <w:rFonts w:ascii="Arial" w:eastAsia="Times New Roman" w:hAnsi="Arial" w:cs="Arial"/>
                <w:color w:val="474747"/>
                <w:sz w:val="24"/>
                <w:szCs w:val="24"/>
                <w:lang w:eastAsia="fr-FR"/>
              </w:rPr>
              <w:t>Rémunération la 3</w:t>
            </w:r>
            <w:r w:rsidRPr="00781444">
              <w:rPr>
                <w:rFonts w:ascii="Arial" w:eastAsia="Times New Roman" w:hAnsi="Arial" w:cs="Arial"/>
                <w:color w:val="474747"/>
                <w:sz w:val="24"/>
                <w:szCs w:val="24"/>
                <w:vertAlign w:val="superscript"/>
                <w:lang w:eastAsia="fr-FR"/>
              </w:rPr>
              <w:t>e</w:t>
            </w:r>
            <w:r w:rsidRPr="00781444">
              <w:rPr>
                <w:rFonts w:ascii="Arial" w:eastAsia="Times New Roman" w:hAnsi="Arial" w:cs="Arial"/>
                <w:color w:val="474747"/>
                <w:sz w:val="24"/>
                <w:szCs w:val="24"/>
                <w:lang w:eastAsia="fr-FR"/>
              </w:rPr>
              <w:t xml:space="preserve"> année </w:t>
            </w:r>
          </w:p>
        </w:tc>
      </w:tr>
      <w:tr w:rsidR="00781444" w:rsidRPr="00781444">
        <w:trPr>
          <w:tblCellSpacing w:w="0" w:type="dxa"/>
        </w:trPr>
        <w:tc>
          <w:tcPr>
            <w:tcW w:w="0" w:type="auto"/>
            <w:shd w:val="clear" w:color="auto" w:fill="FFFCF4"/>
            <w:vAlign w:val="center"/>
            <w:hideMark/>
          </w:tcPr>
          <w:p w:rsidR="00781444" w:rsidRPr="00781444" w:rsidRDefault="00781444" w:rsidP="00781444">
            <w:pPr>
              <w:shd w:val="clear" w:color="auto" w:fill="79ABFF"/>
              <w:spacing w:after="0" w:line="240" w:lineRule="auto"/>
              <w:jc w:val="center"/>
              <w:rPr>
                <w:rFonts w:ascii="Arial" w:eastAsia="Times New Roman" w:hAnsi="Arial" w:cs="Arial"/>
                <w:b/>
                <w:bCs/>
                <w:color w:val="FFFFFF"/>
                <w:sz w:val="20"/>
                <w:szCs w:val="20"/>
                <w:lang w:eastAsia="fr-FR"/>
              </w:rPr>
            </w:pPr>
            <w:r w:rsidRPr="00781444">
              <w:rPr>
                <w:rFonts w:ascii="Arial" w:eastAsia="Times New Roman" w:hAnsi="Arial" w:cs="Arial"/>
                <w:b/>
                <w:bCs/>
                <w:color w:val="FFFFFF"/>
                <w:sz w:val="20"/>
                <w:szCs w:val="20"/>
                <w:lang w:eastAsia="fr-FR"/>
              </w:rPr>
              <w:t xml:space="preserve">Avant 18 ans </w:t>
            </w:r>
          </w:p>
        </w:tc>
        <w:tc>
          <w:tcPr>
            <w:tcW w:w="0" w:type="auto"/>
            <w:shd w:val="clear" w:color="auto" w:fill="FFFCF4"/>
            <w:vAlign w:val="center"/>
            <w:hideMark/>
          </w:tcPr>
          <w:p w:rsidR="00781444" w:rsidRPr="00781444" w:rsidRDefault="00781444" w:rsidP="00781444">
            <w:pPr>
              <w:shd w:val="clear" w:color="auto" w:fill="CC9933"/>
              <w:spacing w:after="0" w:line="240" w:lineRule="auto"/>
              <w:jc w:val="center"/>
              <w:rPr>
                <w:rFonts w:ascii="Arial" w:eastAsia="Times New Roman" w:hAnsi="Arial" w:cs="Arial"/>
                <w:b/>
                <w:bCs/>
                <w:color w:val="FFFFFF"/>
                <w:sz w:val="20"/>
                <w:szCs w:val="20"/>
                <w:lang w:eastAsia="fr-FR"/>
              </w:rPr>
            </w:pPr>
            <w:r w:rsidRPr="00781444">
              <w:rPr>
                <w:rFonts w:ascii="Arial" w:eastAsia="Times New Roman" w:hAnsi="Arial" w:cs="Arial"/>
                <w:b/>
                <w:bCs/>
                <w:color w:val="FFFFFF"/>
                <w:sz w:val="20"/>
                <w:szCs w:val="20"/>
                <w:lang w:eastAsia="fr-FR"/>
              </w:rPr>
              <w:t xml:space="preserve">De 18 à 20 ans </w:t>
            </w:r>
          </w:p>
        </w:tc>
        <w:tc>
          <w:tcPr>
            <w:tcW w:w="0" w:type="auto"/>
            <w:shd w:val="clear" w:color="auto" w:fill="FFFCF4"/>
            <w:vAlign w:val="center"/>
            <w:hideMark/>
          </w:tcPr>
          <w:p w:rsidR="00781444" w:rsidRPr="00781444" w:rsidRDefault="00781444" w:rsidP="00781444">
            <w:pPr>
              <w:shd w:val="clear" w:color="auto" w:fill="CC33CC"/>
              <w:spacing w:after="0" w:line="240" w:lineRule="auto"/>
              <w:jc w:val="center"/>
              <w:rPr>
                <w:rFonts w:ascii="Arial" w:eastAsia="Times New Roman" w:hAnsi="Arial" w:cs="Arial"/>
                <w:b/>
                <w:bCs/>
                <w:color w:val="FFFFFF"/>
                <w:sz w:val="20"/>
                <w:szCs w:val="20"/>
                <w:lang w:eastAsia="fr-FR"/>
              </w:rPr>
            </w:pPr>
            <w:r w:rsidRPr="00781444">
              <w:rPr>
                <w:rFonts w:ascii="Arial" w:eastAsia="Times New Roman" w:hAnsi="Arial" w:cs="Arial"/>
                <w:b/>
                <w:bCs/>
                <w:color w:val="FFFFFF"/>
                <w:sz w:val="20"/>
                <w:szCs w:val="20"/>
                <w:lang w:eastAsia="fr-FR"/>
              </w:rPr>
              <w:t xml:space="preserve">21 ans et plus </w:t>
            </w:r>
          </w:p>
        </w:tc>
        <w:tc>
          <w:tcPr>
            <w:tcW w:w="0" w:type="auto"/>
            <w:vAlign w:val="center"/>
            <w:hideMark/>
          </w:tcPr>
          <w:p w:rsidR="00781444" w:rsidRPr="00781444" w:rsidRDefault="00781444" w:rsidP="0078144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781444" w:rsidRPr="00781444" w:rsidRDefault="00781444" w:rsidP="00781444">
            <w:pPr>
              <w:spacing w:after="0" w:line="240" w:lineRule="auto"/>
              <w:rPr>
                <w:rFonts w:ascii="Times New Roman" w:eastAsia="Times New Roman" w:hAnsi="Times New Roman" w:cs="Times New Roman"/>
                <w:sz w:val="20"/>
                <w:szCs w:val="20"/>
                <w:lang w:eastAsia="fr-FR"/>
              </w:rPr>
            </w:pPr>
          </w:p>
        </w:tc>
      </w:tr>
      <w:tr w:rsidR="00781444" w:rsidRPr="00781444">
        <w:trPr>
          <w:tblCellSpacing w:w="0" w:type="dxa"/>
        </w:trPr>
        <w:tc>
          <w:tcPr>
            <w:tcW w:w="0" w:type="auto"/>
            <w:shd w:val="clear" w:color="auto" w:fill="FFFCF4"/>
            <w:vAlign w:val="center"/>
            <w:hideMark/>
          </w:tcPr>
          <w:p w:rsidR="00781444" w:rsidRPr="00781444" w:rsidRDefault="00781444" w:rsidP="00781444">
            <w:pPr>
              <w:shd w:val="clear" w:color="auto" w:fill="79ABFF"/>
              <w:spacing w:after="0" w:line="240" w:lineRule="auto"/>
              <w:jc w:val="center"/>
              <w:rPr>
                <w:rFonts w:ascii="Arial" w:eastAsia="Times New Roman" w:hAnsi="Arial" w:cs="Arial"/>
                <w:b/>
                <w:bCs/>
                <w:color w:val="FFFFFF"/>
                <w:sz w:val="20"/>
                <w:szCs w:val="20"/>
                <w:lang w:eastAsia="fr-FR"/>
              </w:rPr>
            </w:pPr>
            <w:r w:rsidRPr="00781444">
              <w:rPr>
                <w:rFonts w:ascii="Arial" w:eastAsia="Times New Roman" w:hAnsi="Arial" w:cs="Arial"/>
                <w:b/>
                <w:bCs/>
                <w:color w:val="FFFFFF"/>
                <w:sz w:val="20"/>
                <w:szCs w:val="20"/>
                <w:lang w:eastAsia="fr-FR"/>
              </w:rPr>
              <w:t>53% du SMIC</w:t>
            </w:r>
          </w:p>
        </w:tc>
        <w:tc>
          <w:tcPr>
            <w:tcW w:w="0" w:type="auto"/>
            <w:shd w:val="clear" w:color="auto" w:fill="FFFCF4"/>
            <w:vAlign w:val="center"/>
            <w:hideMark/>
          </w:tcPr>
          <w:p w:rsidR="00781444" w:rsidRPr="00781444" w:rsidRDefault="00781444" w:rsidP="00781444">
            <w:pPr>
              <w:shd w:val="clear" w:color="auto" w:fill="CC9933"/>
              <w:spacing w:after="0" w:line="240" w:lineRule="auto"/>
              <w:jc w:val="center"/>
              <w:rPr>
                <w:rFonts w:ascii="Arial" w:eastAsia="Times New Roman" w:hAnsi="Arial" w:cs="Arial"/>
                <w:b/>
                <w:bCs/>
                <w:color w:val="FFFFFF"/>
                <w:sz w:val="20"/>
                <w:szCs w:val="20"/>
                <w:lang w:eastAsia="fr-FR"/>
              </w:rPr>
            </w:pPr>
            <w:r w:rsidRPr="00781444">
              <w:rPr>
                <w:rFonts w:ascii="Arial" w:eastAsia="Times New Roman" w:hAnsi="Arial" w:cs="Arial"/>
                <w:b/>
                <w:bCs/>
                <w:color w:val="FFFFFF"/>
                <w:sz w:val="20"/>
                <w:szCs w:val="20"/>
                <w:lang w:eastAsia="fr-FR"/>
              </w:rPr>
              <w:t>65% du SMIC</w:t>
            </w:r>
          </w:p>
        </w:tc>
        <w:tc>
          <w:tcPr>
            <w:tcW w:w="0" w:type="auto"/>
            <w:shd w:val="clear" w:color="auto" w:fill="FFFCF4"/>
            <w:vAlign w:val="center"/>
            <w:hideMark/>
          </w:tcPr>
          <w:p w:rsidR="00781444" w:rsidRPr="00781444" w:rsidRDefault="00781444" w:rsidP="00781444">
            <w:pPr>
              <w:shd w:val="clear" w:color="auto" w:fill="CC33CC"/>
              <w:spacing w:after="0" w:line="240" w:lineRule="auto"/>
              <w:jc w:val="center"/>
              <w:rPr>
                <w:rFonts w:ascii="Arial" w:eastAsia="Times New Roman" w:hAnsi="Arial" w:cs="Arial"/>
                <w:b/>
                <w:bCs/>
                <w:color w:val="FFFFFF"/>
                <w:sz w:val="20"/>
                <w:szCs w:val="20"/>
                <w:lang w:eastAsia="fr-FR"/>
              </w:rPr>
            </w:pPr>
            <w:r w:rsidRPr="00781444">
              <w:rPr>
                <w:rFonts w:ascii="Arial" w:eastAsia="Times New Roman" w:hAnsi="Arial" w:cs="Arial"/>
                <w:b/>
                <w:bCs/>
                <w:color w:val="FFFFFF"/>
                <w:sz w:val="20"/>
                <w:szCs w:val="20"/>
                <w:lang w:eastAsia="fr-FR"/>
              </w:rPr>
              <w:t>78% du SMIC *</w:t>
            </w:r>
          </w:p>
        </w:tc>
        <w:tc>
          <w:tcPr>
            <w:tcW w:w="0" w:type="auto"/>
            <w:vAlign w:val="center"/>
            <w:hideMark/>
          </w:tcPr>
          <w:p w:rsidR="00781444" w:rsidRPr="00781444" w:rsidRDefault="00781444" w:rsidP="0078144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781444" w:rsidRPr="00781444" w:rsidRDefault="00781444" w:rsidP="00781444">
            <w:pPr>
              <w:spacing w:after="0" w:line="240" w:lineRule="auto"/>
              <w:rPr>
                <w:rFonts w:ascii="Times New Roman" w:eastAsia="Times New Roman" w:hAnsi="Times New Roman" w:cs="Times New Roman"/>
                <w:sz w:val="20"/>
                <w:szCs w:val="20"/>
                <w:lang w:eastAsia="fr-FR"/>
              </w:rPr>
            </w:pPr>
          </w:p>
        </w:tc>
      </w:tr>
      <w:tr w:rsidR="00781444" w:rsidRPr="00781444">
        <w:trPr>
          <w:tblCellSpacing w:w="0" w:type="dxa"/>
        </w:trPr>
        <w:tc>
          <w:tcPr>
            <w:tcW w:w="0" w:type="auto"/>
            <w:shd w:val="clear" w:color="auto" w:fill="FFFCF4"/>
            <w:vAlign w:val="center"/>
            <w:hideMark/>
          </w:tcPr>
          <w:p w:rsidR="00781444" w:rsidRPr="00781444" w:rsidRDefault="00781444" w:rsidP="00781444">
            <w:pPr>
              <w:shd w:val="clear" w:color="auto" w:fill="79ABFF"/>
              <w:spacing w:after="0" w:line="240" w:lineRule="auto"/>
              <w:jc w:val="center"/>
              <w:rPr>
                <w:rFonts w:ascii="Arial" w:eastAsia="Times New Roman" w:hAnsi="Arial" w:cs="Arial"/>
                <w:b/>
                <w:bCs/>
                <w:color w:val="FFFFFF"/>
                <w:sz w:val="20"/>
                <w:szCs w:val="20"/>
                <w:lang w:eastAsia="fr-FR"/>
              </w:rPr>
            </w:pPr>
          </w:p>
        </w:tc>
        <w:tc>
          <w:tcPr>
            <w:tcW w:w="0" w:type="auto"/>
            <w:shd w:val="clear" w:color="auto" w:fill="FFFCF4"/>
            <w:vAlign w:val="center"/>
            <w:hideMark/>
          </w:tcPr>
          <w:p w:rsidR="00781444" w:rsidRPr="00781444" w:rsidRDefault="00781444" w:rsidP="00781444">
            <w:pPr>
              <w:shd w:val="clear" w:color="auto" w:fill="CC9933"/>
              <w:spacing w:after="0" w:line="240" w:lineRule="auto"/>
              <w:jc w:val="center"/>
              <w:rPr>
                <w:rFonts w:ascii="Arial" w:eastAsia="Times New Roman" w:hAnsi="Arial" w:cs="Arial"/>
                <w:b/>
                <w:bCs/>
                <w:color w:val="FFFFFF"/>
                <w:sz w:val="20"/>
                <w:szCs w:val="20"/>
                <w:lang w:eastAsia="fr-FR"/>
              </w:rPr>
            </w:pPr>
          </w:p>
        </w:tc>
        <w:tc>
          <w:tcPr>
            <w:tcW w:w="0" w:type="auto"/>
            <w:shd w:val="clear" w:color="auto" w:fill="FFFCF4"/>
            <w:vAlign w:val="center"/>
            <w:hideMark/>
          </w:tcPr>
          <w:p w:rsidR="00781444" w:rsidRPr="00781444" w:rsidRDefault="00781444" w:rsidP="00781444">
            <w:pPr>
              <w:shd w:val="clear" w:color="auto" w:fill="CC33CC"/>
              <w:spacing w:after="0" w:line="240" w:lineRule="auto"/>
              <w:jc w:val="center"/>
              <w:rPr>
                <w:rFonts w:ascii="Arial" w:eastAsia="Times New Roman" w:hAnsi="Arial" w:cs="Arial"/>
                <w:b/>
                <w:bCs/>
                <w:color w:val="FFFFFF"/>
                <w:sz w:val="20"/>
                <w:szCs w:val="20"/>
                <w:lang w:eastAsia="fr-FR"/>
              </w:rPr>
            </w:pPr>
          </w:p>
        </w:tc>
        <w:tc>
          <w:tcPr>
            <w:tcW w:w="0" w:type="auto"/>
            <w:vAlign w:val="center"/>
            <w:hideMark/>
          </w:tcPr>
          <w:p w:rsidR="00781444" w:rsidRPr="00781444" w:rsidRDefault="00781444" w:rsidP="0078144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781444" w:rsidRPr="00781444" w:rsidRDefault="00781444" w:rsidP="00781444">
            <w:pPr>
              <w:spacing w:after="0" w:line="240" w:lineRule="auto"/>
              <w:rPr>
                <w:rFonts w:ascii="Times New Roman" w:eastAsia="Times New Roman" w:hAnsi="Times New Roman" w:cs="Times New Roman"/>
                <w:sz w:val="20"/>
                <w:szCs w:val="20"/>
                <w:lang w:eastAsia="fr-FR"/>
              </w:rPr>
            </w:pPr>
          </w:p>
        </w:tc>
      </w:tr>
      <w:tr w:rsidR="00781444" w:rsidRPr="00781444">
        <w:trPr>
          <w:tblCellSpacing w:w="0" w:type="dxa"/>
        </w:trPr>
        <w:tc>
          <w:tcPr>
            <w:tcW w:w="0" w:type="auto"/>
            <w:gridSpan w:val="5"/>
            <w:vAlign w:val="center"/>
            <w:hideMark/>
          </w:tcPr>
          <w:p w:rsidR="00781444" w:rsidRPr="00781444" w:rsidRDefault="00781444" w:rsidP="00781444">
            <w:pPr>
              <w:spacing w:after="0" w:line="240" w:lineRule="auto"/>
              <w:rPr>
                <w:rFonts w:ascii="Verdana" w:eastAsia="Times New Roman" w:hAnsi="Verdana" w:cs="Arial"/>
                <w:b/>
                <w:bCs/>
                <w:i/>
                <w:iCs/>
                <w:color w:val="333333"/>
                <w:sz w:val="18"/>
                <w:szCs w:val="18"/>
                <w:lang w:eastAsia="fr-FR"/>
              </w:rPr>
            </w:pPr>
          </w:p>
        </w:tc>
      </w:tr>
    </w:tbl>
    <w:p w:rsidR="00781444" w:rsidRDefault="00781444" w:rsidP="00FB6AC9">
      <w:pPr>
        <w:pStyle w:val="Titre1"/>
        <w:jc w:val="center"/>
        <w:rPr>
          <w:u w:val="single"/>
        </w:rPr>
      </w:pPr>
      <w:r w:rsidRPr="00781444">
        <w:rPr>
          <w:sz w:val="24"/>
          <w:szCs w:val="24"/>
          <w:u w:val="single"/>
        </w:rPr>
        <w:br w:type="page"/>
      </w:r>
      <w:r w:rsidRPr="00FB6AC9">
        <w:rPr>
          <w:u w:val="single"/>
        </w:rPr>
        <w:lastRenderedPageBreak/>
        <w:t>Le contrat de professionnalisation</w:t>
      </w:r>
    </w:p>
    <w:p w:rsidR="0017033D" w:rsidRPr="0017033D" w:rsidRDefault="0017033D" w:rsidP="0017033D">
      <w:pPr>
        <w:jc w:val="center"/>
      </w:pPr>
    </w:p>
    <w:p w:rsidR="00781444" w:rsidRDefault="00781444" w:rsidP="0017033D">
      <w:pPr>
        <w:pStyle w:val="textital"/>
      </w:pPr>
      <w:r>
        <w:t>Le contrat de professionnalisation s’adresse aux jeunes âgés de 16 à 25 ans révolus, aux demandeurs d’emploi âgés de 26 ans et plus et aux bénéficiaires de certaines allocations ou contrats. Son objectif est de leur permettre d’acquérir une qualification professionnelle et de favoriser leur insertion ou réinsertion professionnelle. Ce contrat ouvre droit pour l’employeur, pour certaines embauches et dans certaines limites, à une exonération de cotisations patronales de sécurité sociale.</w:t>
      </w:r>
      <w:r w:rsidR="008D6B4C">
        <w:t xml:space="preserve"> Il est conclu pour une durée comprise entre 6 et 12 mois.</w:t>
      </w:r>
    </w:p>
    <w:p w:rsidR="00781444" w:rsidRPr="00FB6AC9" w:rsidRDefault="00781444" w:rsidP="00781444">
      <w:pPr>
        <w:pStyle w:val="Titre2"/>
        <w:rPr>
          <w:sz w:val="24"/>
          <w:szCs w:val="24"/>
        </w:rPr>
      </w:pPr>
      <w:r w:rsidRPr="00FB6AC9">
        <w:rPr>
          <w:sz w:val="24"/>
          <w:szCs w:val="24"/>
        </w:rPr>
        <w:t>Quelles sont les obligations respectives des parties ?</w:t>
      </w:r>
    </w:p>
    <w:p w:rsidR="00781444" w:rsidRDefault="00781444" w:rsidP="00781444">
      <w:pPr>
        <w:pStyle w:val="NormalWeb"/>
      </w:pPr>
      <w:r>
        <w:t xml:space="preserve">L’employeur s’engage à assurer aux bénéficiaires d’un contrat de professionnalisation une formation leur permettant d’acquérir une qualification professionnelle et à leur fournir un emploi en relation avec cet objectif pendant la durée du contrat à durée déterminée ou de l’action de professionnalisation dans le cadre d’un contrat à durée indéterminée. </w:t>
      </w:r>
      <w:r>
        <w:br/>
        <w:t>De son côté, le titulaire du contrat s’engage à travailler pour le compte de cet employeur et à suivre la formation prévue au contrat.</w:t>
      </w:r>
    </w:p>
    <w:p w:rsidR="00781444" w:rsidRPr="00FB6AC9" w:rsidRDefault="00781444" w:rsidP="00781444">
      <w:pPr>
        <w:pStyle w:val="Titre2"/>
        <w:rPr>
          <w:sz w:val="24"/>
          <w:szCs w:val="24"/>
        </w:rPr>
      </w:pPr>
      <w:r w:rsidRPr="00FB6AC9">
        <w:rPr>
          <w:sz w:val="24"/>
          <w:szCs w:val="24"/>
        </w:rPr>
        <w:t>Quelles sont les conditions de travail du salarié ?</w:t>
      </w:r>
    </w:p>
    <w:p w:rsidR="00781444" w:rsidRDefault="00781444" w:rsidP="00781444">
      <w:pPr>
        <w:pStyle w:val="NormalWeb"/>
      </w:pPr>
      <w:r>
        <w:t>Le titulaire d’un contrat de professionnalisation est un salarié à part entière. À ce titre, les lois, les règlements et la convention collective lui sont applicables dans les mêmes conditions qu’aux autres salariés, dans la mesure où leurs dispositions ne sont pas incompatibles avec les exigences de leur formation.</w:t>
      </w:r>
    </w:p>
    <w:p w:rsidR="00FB6AC9" w:rsidRPr="00FB6AC9" w:rsidRDefault="00FB6AC9" w:rsidP="00FB6AC9">
      <w:pPr>
        <w:pStyle w:val="Titre2"/>
        <w:rPr>
          <w:sz w:val="24"/>
          <w:szCs w:val="24"/>
        </w:rPr>
      </w:pPr>
      <w:r w:rsidRPr="00FB6AC9">
        <w:rPr>
          <w:sz w:val="24"/>
          <w:szCs w:val="24"/>
        </w:rPr>
        <w:t>Quel est le montant de la rémunération ?</w:t>
      </w:r>
    </w:p>
    <w:p w:rsidR="00FB6AC9" w:rsidRDefault="00FB6AC9" w:rsidP="00FB6AC9">
      <w:pPr>
        <w:pStyle w:val="Titre3"/>
      </w:pPr>
      <w:r>
        <w:t>Jeunes de 16 à 25 ans révolus</w:t>
      </w:r>
    </w:p>
    <w:p w:rsidR="00FB6AC9" w:rsidRDefault="00FB6AC9" w:rsidP="00FB6AC9">
      <w:pPr>
        <w:pStyle w:val="NormalWeb"/>
      </w:pPr>
      <w:r>
        <w:t>Sauf dispositions conventionnelles ou contractuelles plus favorables, les salariés âgés de moins de 26 ans en contrat de professionnalisation perçoivent pendant la durée de leur contrat à durée déterminée ou de l’action de professionnalisation (dans le cadre de leur contrat à durée indéterminée) un salaire minimum calculé en fonction de leur âge et de leur niveau de formation.</w:t>
      </w:r>
    </w:p>
    <w:p w:rsidR="00FB6AC9" w:rsidRDefault="00FB6AC9" w:rsidP="00FB6AC9">
      <w:pPr>
        <w:pStyle w:val="NormalWeb"/>
      </w:pPr>
      <w:r>
        <w:t>Ce salaire ne peut être inférieur à 55 % du Smic pour les bénéficiaires âgés de moins de vingt et un ans et à 70 % du Smic pour les bénéficiaires de vingt et un ans et plus. Ces rémunérations ne peuvent être inférieures, respectivement, à 65 % et 80 % du Smic, dès lors que le bénéficiaire est titulaire d’une qualification au moins égale à celle d’un baccalauréat professionnel ou d’un titre ou diplôme à finalité professionnelle de même niveau.</w:t>
      </w:r>
    </w:p>
    <w:p w:rsidR="00FB6AC9" w:rsidRDefault="00FB6AC9">
      <w:pPr>
        <w:rPr>
          <w:rFonts w:ascii="Times New Roman" w:eastAsia="Times New Roman" w:hAnsi="Times New Roman" w:cs="Times New Roman"/>
          <w:sz w:val="24"/>
          <w:szCs w:val="24"/>
          <w:lang w:eastAsia="fr-FR"/>
        </w:rPr>
      </w:pPr>
      <w:r>
        <w:br w:type="page"/>
      </w:r>
    </w:p>
    <w:p w:rsidR="00781444" w:rsidRPr="00781444" w:rsidRDefault="00FB6AC9">
      <w:pPr>
        <w:rPr>
          <w:sz w:val="24"/>
          <w:szCs w:val="24"/>
          <w:u w:val="single"/>
        </w:rPr>
      </w:pPr>
      <w:r>
        <w:rPr>
          <w:sz w:val="24"/>
          <w:szCs w:val="24"/>
          <w:u w:val="single"/>
        </w:rPr>
        <w:lastRenderedPageBreak/>
        <w:t>Complétez le schéma suivant</w:t>
      </w:r>
    </w:p>
    <w:p w:rsidR="008A487C" w:rsidRDefault="003748CD" w:rsidP="00FB6AC9">
      <w:pPr>
        <w:tabs>
          <w:tab w:val="center" w:pos="4536"/>
        </w:tabs>
        <w:rPr>
          <w:sz w:val="24"/>
          <w:szCs w:val="24"/>
        </w:rPr>
      </w:pPr>
      <w:r>
        <w:rPr>
          <w:noProof/>
          <w:sz w:val="24"/>
          <w:szCs w:val="24"/>
          <w:lang w:eastAsia="fr-FR"/>
        </w:rPr>
        <w:pict>
          <v:shapetype id="_x0000_t32" coordsize="21600,21600" o:spt="32" o:oned="t" path="m,l21600,21600e" filled="f">
            <v:path arrowok="t" fillok="f" o:connecttype="none"/>
            <o:lock v:ext="edit" shapetype="t"/>
          </v:shapetype>
          <v:shape id="_x0000_s1030" type="#_x0000_t32" style="position:absolute;margin-left:127.15pt;margin-top:11pt;width:60.75pt;height:0;z-index:251663360" o:connectortype="straight">
            <v:stroke endarrow="block"/>
          </v:shape>
        </w:pict>
      </w:r>
      <w:r w:rsidR="00FB6AC9">
        <w:rPr>
          <w:sz w:val="24"/>
          <w:szCs w:val="24"/>
        </w:rPr>
        <w:t xml:space="preserve">Contrat d’apprentissage </w:t>
      </w:r>
      <w:r w:rsidR="00FB6AC9">
        <w:rPr>
          <w:sz w:val="24"/>
          <w:szCs w:val="24"/>
        </w:rPr>
        <w:tab/>
      </w:r>
      <w:r w:rsidR="00FB6AC9">
        <w:rPr>
          <w:sz w:val="24"/>
          <w:szCs w:val="24"/>
        </w:rPr>
        <w:tab/>
        <w:t>Formation ………………………….</w:t>
      </w:r>
    </w:p>
    <w:p w:rsidR="00FB6AC9" w:rsidRDefault="003748CD" w:rsidP="008A487C">
      <w:pPr>
        <w:rPr>
          <w:sz w:val="24"/>
          <w:szCs w:val="24"/>
        </w:rPr>
      </w:pPr>
      <w:r>
        <w:rPr>
          <w:noProof/>
          <w:sz w:val="24"/>
          <w:szCs w:val="24"/>
          <w:lang w:eastAsia="fr-FR"/>
        </w:rPr>
        <w:pict>
          <v:shape id="_x0000_s1031" type="#_x0000_t32" style="position:absolute;margin-left:163.15pt;margin-top:10.4pt;width:60.75pt;height:0;z-index:251664384" o:connectortype="straight">
            <v:stroke endarrow="block"/>
          </v:shape>
        </w:pict>
      </w:r>
      <w:r w:rsidR="00FB6AC9">
        <w:rPr>
          <w:sz w:val="24"/>
          <w:szCs w:val="24"/>
        </w:rPr>
        <w:t>Contrat de professionnalisation</w:t>
      </w:r>
      <w:r w:rsidR="00FB6AC9">
        <w:rPr>
          <w:sz w:val="24"/>
          <w:szCs w:val="24"/>
        </w:rPr>
        <w:tab/>
      </w:r>
      <w:r w:rsidR="00FB6AC9">
        <w:rPr>
          <w:sz w:val="24"/>
          <w:szCs w:val="24"/>
        </w:rPr>
        <w:tab/>
      </w:r>
      <w:r w:rsidR="00FB6AC9">
        <w:rPr>
          <w:sz w:val="24"/>
          <w:szCs w:val="24"/>
        </w:rPr>
        <w:tab/>
        <w:t xml:space="preserve">Formation …………………………. </w:t>
      </w:r>
    </w:p>
    <w:p w:rsidR="00FB6AC9" w:rsidRDefault="00FB6AC9" w:rsidP="008A487C">
      <w:pPr>
        <w:rPr>
          <w:sz w:val="24"/>
          <w:szCs w:val="24"/>
        </w:rPr>
      </w:pPr>
      <w:r>
        <w:rPr>
          <w:sz w:val="24"/>
          <w:szCs w:val="24"/>
        </w:rPr>
        <w:t>Récapitulez les éléments caractéristiques des 2 contrats pour un jeune de 20 ans</w:t>
      </w:r>
    </w:p>
    <w:tbl>
      <w:tblPr>
        <w:tblStyle w:val="Grilledutableau"/>
        <w:tblW w:w="0" w:type="auto"/>
        <w:tblLook w:val="04A0"/>
      </w:tblPr>
      <w:tblGrid>
        <w:gridCol w:w="2209"/>
        <w:gridCol w:w="3654"/>
        <w:gridCol w:w="3425"/>
      </w:tblGrid>
      <w:tr w:rsidR="00FB6AC9" w:rsidTr="008D6B4C">
        <w:tc>
          <w:tcPr>
            <w:tcW w:w="2209" w:type="dxa"/>
          </w:tcPr>
          <w:p w:rsidR="00FB6AC9" w:rsidRDefault="00FB6AC9" w:rsidP="008A487C">
            <w:pPr>
              <w:rPr>
                <w:sz w:val="24"/>
                <w:szCs w:val="24"/>
              </w:rPr>
            </w:pPr>
          </w:p>
        </w:tc>
        <w:tc>
          <w:tcPr>
            <w:tcW w:w="3654" w:type="dxa"/>
          </w:tcPr>
          <w:p w:rsidR="00FB6AC9" w:rsidRDefault="00FB6AC9" w:rsidP="008A487C">
            <w:pPr>
              <w:rPr>
                <w:sz w:val="24"/>
                <w:szCs w:val="24"/>
              </w:rPr>
            </w:pPr>
          </w:p>
          <w:p w:rsidR="008D6B4C" w:rsidRDefault="008D6B4C" w:rsidP="008A487C">
            <w:pPr>
              <w:rPr>
                <w:sz w:val="24"/>
                <w:szCs w:val="24"/>
              </w:rPr>
            </w:pPr>
            <w:r>
              <w:rPr>
                <w:sz w:val="24"/>
                <w:szCs w:val="24"/>
              </w:rPr>
              <w:t>……………………………………………….</w:t>
            </w:r>
          </w:p>
          <w:p w:rsidR="008D6B4C" w:rsidRDefault="008D6B4C" w:rsidP="008A487C">
            <w:pPr>
              <w:rPr>
                <w:sz w:val="24"/>
                <w:szCs w:val="24"/>
              </w:rPr>
            </w:pPr>
          </w:p>
        </w:tc>
        <w:tc>
          <w:tcPr>
            <w:tcW w:w="3425" w:type="dxa"/>
          </w:tcPr>
          <w:p w:rsidR="00FB6AC9" w:rsidRDefault="00FB6AC9" w:rsidP="008A487C">
            <w:pPr>
              <w:rPr>
                <w:sz w:val="24"/>
                <w:szCs w:val="24"/>
              </w:rPr>
            </w:pPr>
          </w:p>
          <w:p w:rsidR="008D6B4C" w:rsidRDefault="008D6B4C" w:rsidP="008A487C">
            <w:pPr>
              <w:rPr>
                <w:sz w:val="24"/>
                <w:szCs w:val="24"/>
              </w:rPr>
            </w:pPr>
            <w:r>
              <w:rPr>
                <w:sz w:val="24"/>
                <w:szCs w:val="24"/>
              </w:rPr>
              <w:t>………………………………………………….</w:t>
            </w:r>
          </w:p>
        </w:tc>
      </w:tr>
      <w:tr w:rsidR="00FB6AC9" w:rsidTr="008D6B4C">
        <w:trPr>
          <w:trHeight w:val="807"/>
        </w:trPr>
        <w:tc>
          <w:tcPr>
            <w:tcW w:w="2209" w:type="dxa"/>
          </w:tcPr>
          <w:p w:rsidR="00FB6AC9" w:rsidRDefault="008D6B4C" w:rsidP="008D6B4C">
            <w:pPr>
              <w:jc w:val="center"/>
              <w:rPr>
                <w:sz w:val="24"/>
                <w:szCs w:val="24"/>
              </w:rPr>
            </w:pPr>
            <w:r>
              <w:rPr>
                <w:sz w:val="24"/>
                <w:szCs w:val="24"/>
              </w:rPr>
              <w:t>Age de l’apprenant</w:t>
            </w:r>
          </w:p>
        </w:tc>
        <w:tc>
          <w:tcPr>
            <w:tcW w:w="3654" w:type="dxa"/>
          </w:tcPr>
          <w:p w:rsidR="00FB6AC9" w:rsidRDefault="00FB6AC9" w:rsidP="008A487C">
            <w:pPr>
              <w:rPr>
                <w:sz w:val="24"/>
                <w:szCs w:val="24"/>
              </w:rPr>
            </w:pPr>
          </w:p>
        </w:tc>
        <w:tc>
          <w:tcPr>
            <w:tcW w:w="3425" w:type="dxa"/>
          </w:tcPr>
          <w:p w:rsidR="00FB6AC9" w:rsidRDefault="00FB6AC9" w:rsidP="008A487C">
            <w:pPr>
              <w:rPr>
                <w:sz w:val="24"/>
                <w:szCs w:val="24"/>
              </w:rPr>
            </w:pPr>
          </w:p>
        </w:tc>
      </w:tr>
      <w:tr w:rsidR="00FB6AC9" w:rsidTr="008D6B4C">
        <w:tc>
          <w:tcPr>
            <w:tcW w:w="2209" w:type="dxa"/>
          </w:tcPr>
          <w:p w:rsidR="00FB6AC9" w:rsidRDefault="008D6B4C" w:rsidP="008D6B4C">
            <w:pPr>
              <w:jc w:val="center"/>
              <w:rPr>
                <w:sz w:val="24"/>
                <w:szCs w:val="24"/>
              </w:rPr>
            </w:pPr>
            <w:r>
              <w:rPr>
                <w:sz w:val="24"/>
                <w:szCs w:val="24"/>
              </w:rPr>
              <w:t>Rémunération</w:t>
            </w:r>
          </w:p>
          <w:p w:rsidR="008D6B4C" w:rsidRDefault="008D6B4C" w:rsidP="008A487C">
            <w:pPr>
              <w:rPr>
                <w:sz w:val="24"/>
                <w:szCs w:val="24"/>
              </w:rPr>
            </w:pPr>
          </w:p>
          <w:p w:rsidR="008D6B4C" w:rsidRDefault="008D6B4C" w:rsidP="008A487C">
            <w:pPr>
              <w:rPr>
                <w:sz w:val="24"/>
                <w:szCs w:val="24"/>
              </w:rPr>
            </w:pPr>
          </w:p>
        </w:tc>
        <w:tc>
          <w:tcPr>
            <w:tcW w:w="3654" w:type="dxa"/>
          </w:tcPr>
          <w:p w:rsidR="00FB6AC9" w:rsidRDefault="00FB6AC9" w:rsidP="008A487C">
            <w:pPr>
              <w:rPr>
                <w:sz w:val="24"/>
                <w:szCs w:val="24"/>
              </w:rPr>
            </w:pPr>
          </w:p>
        </w:tc>
        <w:tc>
          <w:tcPr>
            <w:tcW w:w="3425" w:type="dxa"/>
          </w:tcPr>
          <w:p w:rsidR="00FB6AC9" w:rsidRDefault="00FB6AC9" w:rsidP="008A487C">
            <w:pPr>
              <w:rPr>
                <w:sz w:val="24"/>
                <w:szCs w:val="24"/>
              </w:rPr>
            </w:pPr>
          </w:p>
        </w:tc>
      </w:tr>
      <w:tr w:rsidR="00FB6AC9" w:rsidTr="008D6B4C">
        <w:tc>
          <w:tcPr>
            <w:tcW w:w="2209" w:type="dxa"/>
          </w:tcPr>
          <w:p w:rsidR="00FB6AC9" w:rsidRDefault="008D6B4C" w:rsidP="008A487C">
            <w:pPr>
              <w:rPr>
                <w:sz w:val="24"/>
                <w:szCs w:val="24"/>
              </w:rPr>
            </w:pPr>
            <w:r>
              <w:rPr>
                <w:sz w:val="24"/>
                <w:szCs w:val="24"/>
              </w:rPr>
              <w:t>Droit</w:t>
            </w:r>
            <w:r w:rsidR="00EC254B">
              <w:rPr>
                <w:sz w:val="24"/>
                <w:szCs w:val="24"/>
              </w:rPr>
              <w:t>s</w:t>
            </w:r>
            <w:r>
              <w:rPr>
                <w:sz w:val="24"/>
                <w:szCs w:val="24"/>
              </w:rPr>
              <w:t xml:space="preserve"> et obligation</w:t>
            </w:r>
            <w:r w:rsidR="00EC254B">
              <w:rPr>
                <w:sz w:val="24"/>
                <w:szCs w:val="24"/>
              </w:rPr>
              <w:t>s</w:t>
            </w:r>
            <w:r>
              <w:rPr>
                <w:sz w:val="24"/>
                <w:szCs w:val="24"/>
              </w:rPr>
              <w:t xml:space="preserve"> des parties</w:t>
            </w:r>
          </w:p>
          <w:p w:rsidR="008D6B4C" w:rsidRDefault="008D6B4C" w:rsidP="008A487C">
            <w:pPr>
              <w:rPr>
                <w:sz w:val="24"/>
                <w:szCs w:val="24"/>
              </w:rPr>
            </w:pPr>
          </w:p>
          <w:p w:rsidR="008D6B4C" w:rsidRDefault="008D6B4C" w:rsidP="008A487C">
            <w:pPr>
              <w:rPr>
                <w:sz w:val="24"/>
                <w:szCs w:val="24"/>
              </w:rPr>
            </w:pPr>
          </w:p>
          <w:p w:rsidR="008D6B4C" w:rsidRDefault="008D6B4C" w:rsidP="008A487C">
            <w:pPr>
              <w:rPr>
                <w:sz w:val="24"/>
                <w:szCs w:val="24"/>
              </w:rPr>
            </w:pPr>
          </w:p>
          <w:p w:rsidR="008D6B4C" w:rsidRDefault="008D6B4C" w:rsidP="008A487C">
            <w:pPr>
              <w:rPr>
                <w:sz w:val="24"/>
                <w:szCs w:val="24"/>
              </w:rPr>
            </w:pPr>
          </w:p>
          <w:p w:rsidR="008D6B4C" w:rsidRDefault="008D6B4C" w:rsidP="008A487C">
            <w:pPr>
              <w:rPr>
                <w:sz w:val="24"/>
                <w:szCs w:val="24"/>
              </w:rPr>
            </w:pPr>
          </w:p>
          <w:p w:rsidR="008D6B4C" w:rsidRDefault="008D6B4C" w:rsidP="008A487C">
            <w:pPr>
              <w:rPr>
                <w:sz w:val="24"/>
                <w:szCs w:val="24"/>
              </w:rPr>
            </w:pPr>
          </w:p>
          <w:p w:rsidR="008D6B4C" w:rsidRDefault="008D6B4C" w:rsidP="008A487C">
            <w:pPr>
              <w:rPr>
                <w:sz w:val="24"/>
                <w:szCs w:val="24"/>
              </w:rPr>
            </w:pPr>
          </w:p>
          <w:p w:rsidR="008D6B4C" w:rsidRDefault="008D6B4C" w:rsidP="008A487C">
            <w:pPr>
              <w:rPr>
                <w:sz w:val="24"/>
                <w:szCs w:val="24"/>
              </w:rPr>
            </w:pPr>
          </w:p>
        </w:tc>
        <w:tc>
          <w:tcPr>
            <w:tcW w:w="3654" w:type="dxa"/>
          </w:tcPr>
          <w:p w:rsidR="00FB6AC9" w:rsidRDefault="00FB6AC9" w:rsidP="008A487C">
            <w:pPr>
              <w:rPr>
                <w:sz w:val="24"/>
                <w:szCs w:val="24"/>
              </w:rPr>
            </w:pPr>
          </w:p>
        </w:tc>
        <w:tc>
          <w:tcPr>
            <w:tcW w:w="3425" w:type="dxa"/>
          </w:tcPr>
          <w:p w:rsidR="00FB6AC9" w:rsidRDefault="00FB6AC9" w:rsidP="008A487C">
            <w:pPr>
              <w:rPr>
                <w:sz w:val="24"/>
                <w:szCs w:val="24"/>
              </w:rPr>
            </w:pPr>
          </w:p>
        </w:tc>
      </w:tr>
      <w:tr w:rsidR="00FB6AC9" w:rsidTr="008D6B4C">
        <w:tc>
          <w:tcPr>
            <w:tcW w:w="2209" w:type="dxa"/>
          </w:tcPr>
          <w:p w:rsidR="00FB6AC9" w:rsidRDefault="008D6B4C" w:rsidP="008A487C">
            <w:pPr>
              <w:rPr>
                <w:sz w:val="24"/>
                <w:szCs w:val="24"/>
              </w:rPr>
            </w:pPr>
            <w:r>
              <w:rPr>
                <w:sz w:val="24"/>
                <w:szCs w:val="24"/>
              </w:rPr>
              <w:t xml:space="preserve"> Durée du contrat</w:t>
            </w:r>
          </w:p>
          <w:p w:rsidR="008D6B4C" w:rsidRDefault="008D6B4C" w:rsidP="008A487C">
            <w:pPr>
              <w:rPr>
                <w:sz w:val="24"/>
                <w:szCs w:val="24"/>
              </w:rPr>
            </w:pPr>
          </w:p>
          <w:p w:rsidR="008D6B4C" w:rsidRDefault="008D6B4C" w:rsidP="008A487C">
            <w:pPr>
              <w:rPr>
                <w:sz w:val="24"/>
                <w:szCs w:val="24"/>
              </w:rPr>
            </w:pPr>
          </w:p>
          <w:p w:rsidR="008D6B4C" w:rsidRDefault="008D6B4C" w:rsidP="008A487C">
            <w:pPr>
              <w:rPr>
                <w:sz w:val="24"/>
                <w:szCs w:val="24"/>
              </w:rPr>
            </w:pPr>
          </w:p>
        </w:tc>
        <w:tc>
          <w:tcPr>
            <w:tcW w:w="3654" w:type="dxa"/>
          </w:tcPr>
          <w:p w:rsidR="00FB6AC9" w:rsidRDefault="00FB6AC9" w:rsidP="008A487C">
            <w:pPr>
              <w:rPr>
                <w:sz w:val="24"/>
                <w:szCs w:val="24"/>
              </w:rPr>
            </w:pPr>
          </w:p>
        </w:tc>
        <w:tc>
          <w:tcPr>
            <w:tcW w:w="3425" w:type="dxa"/>
          </w:tcPr>
          <w:p w:rsidR="00FB6AC9" w:rsidRDefault="00FB6AC9" w:rsidP="008A487C">
            <w:pPr>
              <w:rPr>
                <w:sz w:val="24"/>
                <w:szCs w:val="24"/>
              </w:rPr>
            </w:pPr>
          </w:p>
        </w:tc>
      </w:tr>
    </w:tbl>
    <w:p w:rsidR="00FB6AC9" w:rsidRDefault="00FB6AC9" w:rsidP="008A487C">
      <w:pPr>
        <w:rPr>
          <w:sz w:val="24"/>
          <w:szCs w:val="24"/>
        </w:rPr>
      </w:pPr>
    </w:p>
    <w:p w:rsidR="00FB6AC9" w:rsidRDefault="008D6B4C" w:rsidP="008A487C">
      <w:pPr>
        <w:rPr>
          <w:sz w:val="24"/>
          <w:szCs w:val="24"/>
          <w:u w:val="single"/>
        </w:rPr>
      </w:pPr>
      <w:r w:rsidRPr="008D6B4C">
        <w:rPr>
          <w:sz w:val="24"/>
          <w:szCs w:val="24"/>
          <w:u w:val="single"/>
        </w:rPr>
        <w:t>Essentiel</w:t>
      </w:r>
      <w:r>
        <w:rPr>
          <w:sz w:val="24"/>
          <w:szCs w:val="24"/>
          <w:u w:val="single"/>
        </w:rPr>
        <w:t> :</w:t>
      </w:r>
    </w:p>
    <w:p w:rsidR="008D6B4C" w:rsidRDefault="008D6B4C">
      <w:pPr>
        <w:rPr>
          <w:sz w:val="24"/>
          <w:szCs w:val="24"/>
          <w:u w:val="single"/>
        </w:rPr>
      </w:pPr>
      <w:r>
        <w:rPr>
          <w:sz w:val="24"/>
          <w:szCs w:val="24"/>
          <w:u w:val="single"/>
        </w:rPr>
        <w:br w:type="page"/>
      </w:r>
    </w:p>
    <w:p w:rsidR="008D6B4C" w:rsidRDefault="008D6B4C" w:rsidP="008A487C">
      <w:pPr>
        <w:rPr>
          <w:sz w:val="24"/>
          <w:szCs w:val="24"/>
          <w:u w:val="single"/>
        </w:rPr>
      </w:pPr>
      <w:r>
        <w:rPr>
          <w:sz w:val="24"/>
          <w:szCs w:val="24"/>
          <w:u w:val="single"/>
        </w:rPr>
        <w:lastRenderedPageBreak/>
        <w:t>RECHERCHE INTERNET</w:t>
      </w:r>
    </w:p>
    <w:p w:rsidR="008D6B4C" w:rsidRDefault="003748CD" w:rsidP="008A487C">
      <w:pPr>
        <w:rPr>
          <w:sz w:val="24"/>
          <w:szCs w:val="24"/>
          <w:u w:val="single"/>
        </w:rPr>
      </w:pPr>
      <w:r>
        <w:rPr>
          <w:noProof/>
          <w:sz w:val="24"/>
          <w:szCs w:val="24"/>
          <w:u w:val="single"/>
          <w:lang w:eastAsia="fr-FR"/>
        </w:rPr>
        <w:pict>
          <v:shape id="_x0000_s1033" type="#_x0000_t202" style="position:absolute;margin-left:373.15pt;margin-top:-.2pt;width:108.75pt;height:114.75pt;z-index:251666432">
            <v:textbox>
              <w:txbxContent>
                <w:p w:rsidR="006700A8" w:rsidRDefault="0017033D" w:rsidP="0017033D">
                  <w:pPr>
                    <w:jc w:val="center"/>
                  </w:pPr>
                  <w:r>
                    <w:t>Rechercher une formation et un établissement scolaire où vous pourrez vous inscrire après le bac pro</w:t>
                  </w:r>
                </w:p>
              </w:txbxContent>
            </v:textbox>
          </v:shape>
        </w:pict>
      </w:r>
      <w:r>
        <w:rPr>
          <w:noProof/>
          <w:sz w:val="24"/>
          <w:szCs w:val="24"/>
          <w:u w:val="single"/>
          <w:lang w:eastAsia="fr-FR"/>
        </w:rPr>
        <w:pict>
          <v:shape id="_x0000_s1032" type="#_x0000_t32" style="position:absolute;margin-left:259.15pt;margin-top:22.3pt;width:114pt;height:92.25pt;flip:x;z-index:251665408" o:connectortype="straight">
            <v:stroke endarrow="block"/>
          </v:shape>
        </w:pict>
      </w:r>
      <w:r w:rsidR="008D6B4C">
        <w:rPr>
          <w:sz w:val="24"/>
          <w:szCs w:val="24"/>
          <w:u w:val="single"/>
        </w:rPr>
        <w:t xml:space="preserve">Sur le site de l’ONISEP </w:t>
      </w:r>
    </w:p>
    <w:p w:rsidR="008D6B4C" w:rsidRPr="008D6B4C" w:rsidRDefault="008D6B4C" w:rsidP="008A487C">
      <w:pPr>
        <w:rPr>
          <w:sz w:val="24"/>
          <w:szCs w:val="24"/>
          <w:u w:val="single"/>
        </w:rPr>
      </w:pPr>
      <w:r>
        <w:rPr>
          <w:noProof/>
          <w:sz w:val="24"/>
          <w:szCs w:val="24"/>
          <w:u w:val="single"/>
          <w:lang w:eastAsia="fr-FR"/>
        </w:rPr>
        <w:drawing>
          <wp:inline distT="0" distB="0" distL="0" distR="0">
            <wp:extent cx="4391025" cy="2469952"/>
            <wp:effectExtent l="19050" t="0" r="952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389573" cy="2469135"/>
                    </a:xfrm>
                    <a:prstGeom prst="rect">
                      <a:avLst/>
                    </a:prstGeom>
                    <a:noFill/>
                    <a:ln w="9525">
                      <a:noFill/>
                      <a:miter lim="800000"/>
                      <a:headEnd/>
                      <a:tailEnd/>
                    </a:ln>
                  </pic:spPr>
                </pic:pic>
              </a:graphicData>
            </a:graphic>
          </wp:inline>
        </w:drawing>
      </w:r>
    </w:p>
    <w:p w:rsidR="0017033D" w:rsidRPr="0017033D" w:rsidRDefault="0017033D">
      <w:pPr>
        <w:rPr>
          <w:rFonts w:ascii="Times New Roman" w:eastAsia="Times New Roman" w:hAnsi="Times New Roman" w:cs="Times New Roman"/>
          <w:bCs/>
          <w:sz w:val="24"/>
          <w:szCs w:val="24"/>
          <w:lang w:eastAsia="fr-FR"/>
        </w:rPr>
      </w:pPr>
      <w:r w:rsidRPr="0017033D">
        <w:rPr>
          <w:rFonts w:ascii="Times New Roman" w:eastAsia="Times New Roman" w:hAnsi="Times New Roman" w:cs="Times New Roman"/>
          <w:bCs/>
          <w:sz w:val="24"/>
          <w:szCs w:val="24"/>
          <w:lang w:eastAsia="fr-FR"/>
        </w:rPr>
        <w:t>Quelle est cette formation ?</w:t>
      </w:r>
      <w:r>
        <w:rPr>
          <w:rFonts w:ascii="Times New Roman" w:eastAsia="Times New Roman" w:hAnsi="Times New Roman" w:cs="Times New Roman"/>
          <w:bCs/>
          <w:sz w:val="24"/>
          <w:szCs w:val="24"/>
          <w:lang w:eastAsia="fr-FR"/>
        </w:rPr>
        <w:t xml:space="preserve"> Quel diplôme </w:t>
      </w:r>
      <w:r w:rsidR="00481D32">
        <w:rPr>
          <w:rFonts w:ascii="Times New Roman" w:eastAsia="Times New Roman" w:hAnsi="Times New Roman" w:cs="Times New Roman"/>
          <w:bCs/>
          <w:sz w:val="24"/>
          <w:szCs w:val="24"/>
          <w:lang w:eastAsia="fr-FR"/>
        </w:rPr>
        <w:t>souhaitez-vous</w:t>
      </w:r>
      <w:r>
        <w:rPr>
          <w:rFonts w:ascii="Times New Roman" w:eastAsia="Times New Roman" w:hAnsi="Times New Roman" w:cs="Times New Roman"/>
          <w:bCs/>
          <w:sz w:val="24"/>
          <w:szCs w:val="24"/>
          <w:lang w:eastAsia="fr-FR"/>
        </w:rPr>
        <w:t xml:space="preserve"> obtenir ?</w:t>
      </w:r>
    </w:p>
    <w:p w:rsidR="0017033D" w:rsidRPr="0017033D" w:rsidRDefault="0017033D">
      <w:pPr>
        <w:rPr>
          <w:rFonts w:ascii="Times New Roman" w:eastAsia="Times New Roman" w:hAnsi="Times New Roman" w:cs="Times New Roman"/>
          <w:bCs/>
          <w:sz w:val="24"/>
          <w:szCs w:val="24"/>
          <w:lang w:eastAsia="fr-FR"/>
        </w:rPr>
      </w:pPr>
      <w:r w:rsidRPr="0017033D">
        <w:rPr>
          <w:rFonts w:ascii="Times New Roman" w:eastAsia="Times New Roman" w:hAnsi="Times New Roman" w:cs="Times New Roman"/>
          <w:bCs/>
          <w:sz w:val="24"/>
          <w:szCs w:val="24"/>
          <w:lang w:eastAsia="fr-FR"/>
        </w:rPr>
        <w:t>……………………………………………………………………………………………………………………………………………………………………………………………………</w:t>
      </w:r>
    </w:p>
    <w:p w:rsidR="0017033D" w:rsidRPr="0017033D" w:rsidRDefault="0017033D">
      <w:pPr>
        <w:rPr>
          <w:rFonts w:ascii="Times New Roman" w:eastAsia="Times New Roman" w:hAnsi="Times New Roman" w:cs="Times New Roman"/>
          <w:bCs/>
          <w:sz w:val="24"/>
          <w:szCs w:val="24"/>
          <w:lang w:eastAsia="fr-FR"/>
        </w:rPr>
      </w:pPr>
      <w:r w:rsidRPr="0017033D">
        <w:rPr>
          <w:rFonts w:ascii="Times New Roman" w:eastAsia="Times New Roman" w:hAnsi="Times New Roman" w:cs="Times New Roman"/>
          <w:bCs/>
          <w:sz w:val="24"/>
          <w:szCs w:val="24"/>
          <w:lang w:eastAsia="fr-FR"/>
        </w:rPr>
        <w:t>Dans quels établissements </w:t>
      </w:r>
      <w:r>
        <w:rPr>
          <w:rFonts w:ascii="Times New Roman" w:eastAsia="Times New Roman" w:hAnsi="Times New Roman" w:cs="Times New Roman"/>
          <w:bCs/>
          <w:sz w:val="24"/>
          <w:szCs w:val="24"/>
          <w:lang w:eastAsia="fr-FR"/>
        </w:rPr>
        <w:t xml:space="preserve">pouvez-vous postuler </w:t>
      </w:r>
      <w:r w:rsidRPr="0017033D">
        <w:rPr>
          <w:rFonts w:ascii="Times New Roman" w:eastAsia="Times New Roman" w:hAnsi="Times New Roman" w:cs="Times New Roman"/>
          <w:bCs/>
          <w:sz w:val="24"/>
          <w:szCs w:val="24"/>
          <w:lang w:eastAsia="fr-FR"/>
        </w:rPr>
        <w:t>?</w:t>
      </w:r>
    </w:p>
    <w:p w:rsidR="0017033D" w:rsidRDefault="0017033D" w:rsidP="0017033D">
      <w:pPr>
        <w:rPr>
          <w:rFonts w:ascii="Times New Roman" w:eastAsia="Times New Roman" w:hAnsi="Times New Roman" w:cs="Times New Roman"/>
          <w:bCs/>
          <w:sz w:val="24"/>
          <w:szCs w:val="24"/>
          <w:lang w:eastAsia="fr-FR"/>
        </w:rPr>
      </w:pPr>
      <w:r w:rsidRPr="0017033D">
        <w:rPr>
          <w:rFonts w:ascii="Times New Roman" w:eastAsia="Times New Roman" w:hAnsi="Times New Roman" w:cs="Times New Roman"/>
          <w:bCs/>
          <w:sz w:val="24"/>
          <w:szCs w:val="24"/>
          <w:lang w:eastAsia="fr-FR"/>
        </w:rPr>
        <w:t>……………………………………………………………………………………………………………………………………………………………………………………………………</w:t>
      </w:r>
    </w:p>
    <w:p w:rsidR="0017033D" w:rsidRPr="0017033D" w:rsidRDefault="0017033D" w:rsidP="0017033D">
      <w:pPr>
        <w:rPr>
          <w:rFonts w:ascii="Times New Roman" w:eastAsia="Times New Roman" w:hAnsi="Times New Roman" w:cs="Times New Roman"/>
          <w:bCs/>
          <w:sz w:val="24"/>
          <w:szCs w:val="24"/>
          <w:lang w:eastAsia="fr-FR"/>
        </w:rPr>
      </w:pPr>
      <w:r w:rsidRPr="0017033D">
        <w:rPr>
          <w:rFonts w:ascii="Times New Roman" w:eastAsia="Times New Roman" w:hAnsi="Times New Roman" w:cs="Times New Roman"/>
          <w:bCs/>
          <w:sz w:val="24"/>
          <w:szCs w:val="24"/>
          <w:lang w:eastAsia="fr-FR"/>
        </w:rPr>
        <w:t>……………………………………………………………………………………………………………………………………………………………………………………………………</w:t>
      </w:r>
    </w:p>
    <w:p w:rsidR="0017033D" w:rsidRPr="0017033D" w:rsidRDefault="0017033D">
      <w:pPr>
        <w:rPr>
          <w:rFonts w:ascii="Times New Roman" w:eastAsia="Times New Roman" w:hAnsi="Times New Roman" w:cs="Times New Roman"/>
          <w:bCs/>
          <w:sz w:val="24"/>
          <w:szCs w:val="24"/>
          <w:lang w:eastAsia="fr-FR"/>
        </w:rPr>
      </w:pPr>
      <w:r w:rsidRPr="0017033D">
        <w:rPr>
          <w:rFonts w:ascii="Times New Roman" w:eastAsia="Times New Roman" w:hAnsi="Times New Roman" w:cs="Times New Roman"/>
          <w:bCs/>
          <w:sz w:val="24"/>
          <w:szCs w:val="24"/>
          <w:lang w:eastAsia="fr-FR"/>
        </w:rPr>
        <w:t>De quel type de formation s’agit-il ? Initiale ou continue ?</w:t>
      </w:r>
    </w:p>
    <w:p w:rsidR="0017033D" w:rsidRPr="0017033D" w:rsidRDefault="0017033D" w:rsidP="0017033D">
      <w:pPr>
        <w:rPr>
          <w:rFonts w:ascii="Times New Roman" w:eastAsia="Times New Roman" w:hAnsi="Times New Roman" w:cs="Times New Roman"/>
          <w:bCs/>
          <w:sz w:val="24"/>
          <w:szCs w:val="24"/>
          <w:lang w:eastAsia="fr-FR"/>
        </w:rPr>
      </w:pPr>
      <w:r w:rsidRPr="0017033D">
        <w:rPr>
          <w:rFonts w:ascii="Times New Roman" w:eastAsia="Times New Roman" w:hAnsi="Times New Roman" w:cs="Times New Roman"/>
          <w:bCs/>
          <w:sz w:val="24"/>
          <w:szCs w:val="24"/>
          <w:lang w:eastAsia="fr-FR"/>
        </w:rPr>
        <w:t>……………………………………………………………………………………………………………………………………………………………………………………………………</w:t>
      </w:r>
    </w:p>
    <w:p w:rsidR="0017033D" w:rsidRDefault="0017033D">
      <w:pPr>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br w:type="page"/>
      </w:r>
    </w:p>
    <w:p w:rsidR="007C2DC4" w:rsidRDefault="007C2DC4" w:rsidP="007C2DC4">
      <w:pPr>
        <w:spacing w:before="100" w:beforeAutospacing="1" w:after="100" w:afterAutospacing="1" w:line="240" w:lineRule="auto"/>
        <w:outlineLvl w:val="1"/>
        <w:rPr>
          <w:rFonts w:eastAsia="Times New Roman" w:cstheme="minorHAnsi"/>
          <w:bCs/>
          <w:color w:val="000000" w:themeColor="text1"/>
          <w:sz w:val="28"/>
          <w:szCs w:val="28"/>
          <w:u w:val="single"/>
          <w:lang w:eastAsia="fr-FR"/>
        </w:rPr>
      </w:pPr>
      <w:r w:rsidRPr="004713E3">
        <w:rPr>
          <w:rFonts w:eastAsia="Times New Roman" w:cstheme="minorHAnsi"/>
          <w:bCs/>
          <w:color w:val="000000" w:themeColor="text1"/>
          <w:sz w:val="28"/>
          <w:szCs w:val="28"/>
          <w:u w:val="single"/>
          <w:lang w:eastAsia="fr-FR"/>
        </w:rPr>
        <w:lastRenderedPageBreak/>
        <w:t>3 – Une formation : un diplôme</w:t>
      </w:r>
    </w:p>
    <w:p w:rsidR="007C2DC4" w:rsidRPr="004C5501" w:rsidRDefault="007C2DC4" w:rsidP="007C2DC4">
      <w:pPr>
        <w:spacing w:before="100" w:beforeAutospacing="1" w:after="100" w:afterAutospacing="1" w:line="240" w:lineRule="auto"/>
        <w:outlineLvl w:val="1"/>
        <w:rPr>
          <w:rFonts w:eastAsia="Times New Roman" w:cstheme="minorHAnsi"/>
          <w:bCs/>
          <w:color w:val="000000" w:themeColor="text1"/>
          <w:u w:val="single"/>
          <w:lang w:eastAsia="fr-FR"/>
        </w:rPr>
      </w:pPr>
      <w:r w:rsidRPr="004C5501">
        <w:rPr>
          <w:rFonts w:eastAsia="Times New Roman" w:cstheme="minorHAnsi"/>
          <w:bCs/>
          <w:color w:val="000000" w:themeColor="text1"/>
          <w:u w:val="single"/>
          <w:lang w:eastAsia="fr-FR"/>
        </w:rPr>
        <w:t>Document 1</w:t>
      </w:r>
    </w:p>
    <w:tbl>
      <w:tblPr>
        <w:tblStyle w:val="Grilledutableau"/>
        <w:tblW w:w="0" w:type="auto"/>
        <w:tblLook w:val="04A0"/>
      </w:tblPr>
      <w:tblGrid>
        <w:gridCol w:w="1242"/>
        <w:gridCol w:w="2410"/>
        <w:gridCol w:w="5560"/>
      </w:tblGrid>
      <w:tr w:rsidR="007C2DC4" w:rsidTr="00400CAD">
        <w:tc>
          <w:tcPr>
            <w:tcW w:w="1242" w:type="dxa"/>
          </w:tcPr>
          <w:p w:rsidR="007C2DC4" w:rsidRPr="00A454AA" w:rsidRDefault="007C2DC4" w:rsidP="00400CAD">
            <w:pPr>
              <w:jc w:val="center"/>
              <w:rPr>
                <w:b/>
                <w:sz w:val="28"/>
                <w:szCs w:val="28"/>
              </w:rPr>
            </w:pPr>
            <w:r w:rsidRPr="00A454AA">
              <w:rPr>
                <w:b/>
                <w:sz w:val="28"/>
                <w:szCs w:val="28"/>
              </w:rPr>
              <w:t>Niveaux</w:t>
            </w:r>
          </w:p>
        </w:tc>
        <w:tc>
          <w:tcPr>
            <w:tcW w:w="2410" w:type="dxa"/>
          </w:tcPr>
          <w:p w:rsidR="007C2DC4" w:rsidRPr="00A454AA" w:rsidRDefault="007C2DC4" w:rsidP="00400CAD">
            <w:pPr>
              <w:jc w:val="center"/>
              <w:rPr>
                <w:b/>
                <w:sz w:val="28"/>
                <w:szCs w:val="28"/>
              </w:rPr>
            </w:pPr>
            <w:r w:rsidRPr="00A454AA">
              <w:rPr>
                <w:b/>
                <w:sz w:val="28"/>
                <w:szCs w:val="28"/>
              </w:rPr>
              <w:t>Diplômes correspondants</w:t>
            </w:r>
          </w:p>
        </w:tc>
        <w:tc>
          <w:tcPr>
            <w:tcW w:w="5560" w:type="dxa"/>
          </w:tcPr>
          <w:p w:rsidR="007C2DC4" w:rsidRPr="00A454AA" w:rsidRDefault="007C2DC4" w:rsidP="00400CAD">
            <w:pPr>
              <w:rPr>
                <w:b/>
                <w:sz w:val="28"/>
                <w:szCs w:val="28"/>
              </w:rPr>
            </w:pPr>
            <w:r w:rsidRPr="00A454AA">
              <w:rPr>
                <w:b/>
                <w:sz w:val="28"/>
                <w:szCs w:val="28"/>
              </w:rPr>
              <w:t>Niveau de qualification</w:t>
            </w:r>
          </w:p>
        </w:tc>
      </w:tr>
      <w:tr w:rsidR="007C2DC4" w:rsidTr="00400CAD">
        <w:trPr>
          <w:trHeight w:val="1193"/>
        </w:trPr>
        <w:tc>
          <w:tcPr>
            <w:tcW w:w="1242" w:type="dxa"/>
          </w:tcPr>
          <w:p w:rsidR="007C2DC4" w:rsidRDefault="007C2DC4" w:rsidP="00400CAD">
            <w:pPr>
              <w:jc w:val="center"/>
              <w:rPr>
                <w:b/>
              </w:rPr>
            </w:pPr>
          </w:p>
          <w:p w:rsidR="007C2DC4" w:rsidRDefault="007C2DC4" w:rsidP="00400CAD">
            <w:pPr>
              <w:jc w:val="center"/>
              <w:rPr>
                <w:b/>
              </w:rPr>
            </w:pPr>
            <w:r w:rsidRPr="00A454AA">
              <w:rPr>
                <w:b/>
              </w:rPr>
              <w:t>6</w:t>
            </w:r>
          </w:p>
          <w:p w:rsidR="007C2DC4" w:rsidRDefault="007C2DC4" w:rsidP="00400CAD">
            <w:pPr>
              <w:jc w:val="center"/>
              <w:rPr>
                <w:b/>
              </w:rPr>
            </w:pPr>
          </w:p>
          <w:p w:rsidR="007C2DC4" w:rsidRPr="00A454AA" w:rsidRDefault="007C2DC4" w:rsidP="00400CAD">
            <w:pPr>
              <w:jc w:val="center"/>
              <w:rPr>
                <w:b/>
              </w:rPr>
            </w:pPr>
          </w:p>
        </w:tc>
        <w:tc>
          <w:tcPr>
            <w:tcW w:w="2410" w:type="dxa"/>
          </w:tcPr>
          <w:p w:rsidR="007C2DC4" w:rsidRDefault="007C2DC4" w:rsidP="00400CAD">
            <w:pPr>
              <w:jc w:val="center"/>
            </w:pPr>
          </w:p>
          <w:p w:rsidR="007C2DC4" w:rsidRDefault="007C2DC4" w:rsidP="00400CAD">
            <w:pPr>
              <w:jc w:val="center"/>
            </w:pPr>
            <w:r>
              <w:t>Sans diplômes ou BEPC</w:t>
            </w:r>
          </w:p>
        </w:tc>
        <w:tc>
          <w:tcPr>
            <w:tcW w:w="5560" w:type="dxa"/>
          </w:tcPr>
          <w:p w:rsidR="007C2DC4" w:rsidRDefault="007C2DC4" w:rsidP="00400CAD"/>
        </w:tc>
      </w:tr>
      <w:tr w:rsidR="007C2DC4" w:rsidTr="00400CAD">
        <w:tc>
          <w:tcPr>
            <w:tcW w:w="1242" w:type="dxa"/>
          </w:tcPr>
          <w:p w:rsidR="007C2DC4" w:rsidRPr="00A454AA" w:rsidRDefault="007C2DC4" w:rsidP="00400CAD">
            <w:pPr>
              <w:jc w:val="center"/>
              <w:rPr>
                <w:b/>
              </w:rPr>
            </w:pPr>
            <w:r w:rsidRPr="00A454AA">
              <w:rPr>
                <w:b/>
              </w:rPr>
              <w:t>5</w:t>
            </w:r>
          </w:p>
        </w:tc>
        <w:tc>
          <w:tcPr>
            <w:tcW w:w="2410" w:type="dxa"/>
            <w:vAlign w:val="center"/>
          </w:tcPr>
          <w:p w:rsidR="007C2DC4" w:rsidRDefault="007C2DC4" w:rsidP="00400CAD">
            <w:pPr>
              <w:jc w:val="center"/>
            </w:pPr>
            <w:r>
              <w:t>CAP ou BEP</w:t>
            </w:r>
          </w:p>
        </w:tc>
        <w:tc>
          <w:tcPr>
            <w:tcW w:w="5560" w:type="dxa"/>
          </w:tcPr>
          <w:p w:rsidR="007C2DC4" w:rsidRDefault="007C2DC4" w:rsidP="00400CAD">
            <w:r>
              <w:t>Ce niveau correspond à une qualification complète pour l’exercice d’une activité bien déterminée avec la capacité d’utiliser les instruments et les techniques qui s’y rapportent. Cette activité concerne principalement un travail d’exécution qui peut être autonome dans la limite des techniques qui y sont afférentes.</w:t>
            </w:r>
          </w:p>
        </w:tc>
      </w:tr>
      <w:tr w:rsidR="007C2DC4" w:rsidTr="00400CAD">
        <w:tc>
          <w:tcPr>
            <w:tcW w:w="1242" w:type="dxa"/>
          </w:tcPr>
          <w:p w:rsidR="007C2DC4" w:rsidRPr="00A454AA" w:rsidRDefault="007C2DC4" w:rsidP="00400CAD">
            <w:pPr>
              <w:jc w:val="center"/>
              <w:rPr>
                <w:b/>
              </w:rPr>
            </w:pPr>
            <w:r w:rsidRPr="00A454AA">
              <w:rPr>
                <w:b/>
              </w:rPr>
              <w:t>4</w:t>
            </w:r>
          </w:p>
        </w:tc>
        <w:tc>
          <w:tcPr>
            <w:tcW w:w="2410" w:type="dxa"/>
            <w:vAlign w:val="center"/>
          </w:tcPr>
          <w:p w:rsidR="007C2DC4" w:rsidRDefault="007C2DC4" w:rsidP="00400CAD">
            <w:pPr>
              <w:jc w:val="center"/>
            </w:pPr>
            <w:r>
              <w:t>Bac général, professionnel ou technologique</w:t>
            </w:r>
          </w:p>
        </w:tc>
        <w:tc>
          <w:tcPr>
            <w:tcW w:w="5560" w:type="dxa"/>
          </w:tcPr>
          <w:p w:rsidR="007C2DC4" w:rsidRDefault="007C2DC4" w:rsidP="00400CAD">
            <w:r>
              <w:t>Ce niveau implique davantage de connaissances théoriques que le précédent. Cette activité concerne principalement un travail technique qui peut être exécuté de façon autonome et/ou comporter des responsabilités d’encadrement (maîtrise) et de coordination</w:t>
            </w:r>
          </w:p>
        </w:tc>
      </w:tr>
      <w:tr w:rsidR="007C2DC4" w:rsidTr="00400CAD">
        <w:tc>
          <w:tcPr>
            <w:tcW w:w="1242" w:type="dxa"/>
          </w:tcPr>
          <w:p w:rsidR="007C2DC4" w:rsidRPr="00A454AA" w:rsidRDefault="007C2DC4" w:rsidP="00400CAD">
            <w:pPr>
              <w:jc w:val="center"/>
              <w:rPr>
                <w:b/>
              </w:rPr>
            </w:pPr>
            <w:r w:rsidRPr="00A454AA">
              <w:rPr>
                <w:b/>
              </w:rPr>
              <w:t>3</w:t>
            </w:r>
          </w:p>
        </w:tc>
        <w:tc>
          <w:tcPr>
            <w:tcW w:w="2410" w:type="dxa"/>
            <w:vAlign w:val="center"/>
          </w:tcPr>
          <w:p w:rsidR="007C2DC4" w:rsidRDefault="007C2DC4" w:rsidP="00400CAD">
            <w:pPr>
              <w:jc w:val="center"/>
            </w:pPr>
            <w:r>
              <w:t>Diplômes de niveau</w:t>
            </w:r>
          </w:p>
          <w:p w:rsidR="007C2DC4" w:rsidRDefault="007C2DC4" w:rsidP="00400CAD">
            <w:pPr>
              <w:jc w:val="center"/>
            </w:pPr>
            <w:r>
              <w:t xml:space="preserve"> Bac +2 (DUT, BTS, DEUG,…)</w:t>
            </w:r>
          </w:p>
        </w:tc>
        <w:tc>
          <w:tcPr>
            <w:tcW w:w="5560" w:type="dxa"/>
          </w:tcPr>
          <w:p w:rsidR="007C2DC4" w:rsidRDefault="007C2DC4" w:rsidP="00400CAD">
            <w:r>
              <w:t>La qualification de niveau III correspond à des connaissances et des capacités de niveau supérieur sans toutefois comporter la maîtrise des fondements scientifiques des domaines concernés. Les capacités et connaissances requises permettent d’assurer de façon autonome ou indépendantes des responsabilités de conception et/ou d’encadrement et/ou de gestion</w:t>
            </w:r>
          </w:p>
        </w:tc>
      </w:tr>
      <w:tr w:rsidR="007C2DC4" w:rsidTr="00400CAD">
        <w:tc>
          <w:tcPr>
            <w:tcW w:w="1242" w:type="dxa"/>
          </w:tcPr>
          <w:p w:rsidR="007C2DC4" w:rsidRPr="00A454AA" w:rsidRDefault="007C2DC4" w:rsidP="00400CAD">
            <w:pPr>
              <w:rPr>
                <w:b/>
              </w:rPr>
            </w:pPr>
            <w:r>
              <w:rPr>
                <w:b/>
              </w:rPr>
              <w:t>2 et 1</w:t>
            </w:r>
          </w:p>
        </w:tc>
        <w:tc>
          <w:tcPr>
            <w:tcW w:w="2410" w:type="dxa"/>
            <w:vAlign w:val="center"/>
          </w:tcPr>
          <w:p w:rsidR="007C2DC4" w:rsidRDefault="007C2DC4" w:rsidP="00400CAD">
            <w:pPr>
              <w:jc w:val="center"/>
            </w:pPr>
            <w:r>
              <w:t>Diplômes de second (licence ou maîtrise) ou troisième (Doctorat…) cycle universitaire ou diplômes de grande école</w:t>
            </w:r>
          </w:p>
        </w:tc>
        <w:tc>
          <w:tcPr>
            <w:tcW w:w="5560" w:type="dxa"/>
          </w:tcPr>
          <w:p w:rsidR="007C2DC4" w:rsidRDefault="007C2DC4" w:rsidP="00400CAD">
            <w:r>
              <w:t>A ce niveau, l’exercice d’une activité professionnelle salariée ou indépendante implique la maîtrise des fondements scientifiques de la profession, conduisant généralement à l’autonomie dans l’exercice de cette activité</w:t>
            </w:r>
          </w:p>
        </w:tc>
      </w:tr>
    </w:tbl>
    <w:p w:rsidR="007C2DC4" w:rsidRPr="00D51807" w:rsidRDefault="007C2DC4" w:rsidP="007C2DC4">
      <w:pPr>
        <w:spacing w:before="100" w:beforeAutospacing="1" w:after="100" w:afterAutospacing="1" w:line="240" w:lineRule="auto"/>
        <w:outlineLvl w:val="1"/>
        <w:rPr>
          <w:rFonts w:eastAsia="Times New Roman" w:cstheme="minorHAnsi"/>
          <w:bCs/>
          <w:u w:val="single"/>
          <w:lang w:eastAsia="fr-FR"/>
        </w:rPr>
      </w:pPr>
      <w:r w:rsidRPr="00D51807">
        <w:rPr>
          <w:rFonts w:eastAsia="Times New Roman" w:cstheme="minorHAnsi"/>
          <w:bCs/>
          <w:u w:val="single"/>
          <w:lang w:eastAsia="fr-FR"/>
        </w:rPr>
        <w:t>Document 2</w:t>
      </w:r>
    </w:p>
    <w:p w:rsidR="007C2DC4" w:rsidRPr="008A487C" w:rsidRDefault="007C2DC4" w:rsidP="007C2DC4">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A487C">
        <w:rPr>
          <w:rFonts w:ascii="Times New Roman" w:eastAsia="Times New Roman" w:hAnsi="Times New Roman" w:cs="Times New Roman"/>
          <w:b/>
          <w:bCs/>
          <w:sz w:val="36"/>
          <w:szCs w:val="36"/>
          <w:lang w:eastAsia="fr-FR"/>
        </w:rPr>
        <w:t>Les formations</w:t>
      </w:r>
    </w:p>
    <w:p w:rsidR="007C2DC4" w:rsidRPr="008A487C" w:rsidRDefault="007C2DC4" w:rsidP="007C2DC4">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fr-FR"/>
        </w:rPr>
      </w:pPr>
      <w:r w:rsidRPr="008A487C">
        <w:rPr>
          <w:rFonts w:ascii="Times New Roman" w:eastAsia="Times New Roman" w:hAnsi="Times New Roman" w:cs="Times New Roman"/>
          <w:sz w:val="24"/>
          <w:szCs w:val="24"/>
          <w:lang w:eastAsia="fr-FR"/>
        </w:rPr>
        <w:t xml:space="preserve">Les titulaires d’un bac pro occupent des postes de monteur ou d'agent de maintenance. À bac + 2, le BTS (brevet de technicien supérieur) systèmes électroniques et le DUT (diplôme universitaire de technologie) génie électrique et informatique industrielle répondent aux besoins des entreprises dans ce secteur. À bac + 3, plusieurs licences professionnelles donnent une spécialisation ou un complément de qualification technique très appréciés des professionnels. Quelques options comme l’informatique embarquée ont le vent en poupe. Pour devenir ingénieur, le niveau bac + 5 est indispensable. Les écoles d'ingénieurs restent la voie classique, mais le métier est accessible aux diplômés de l'université, dans des disciplines fondamentales, telles que l'électricité, l'électrotechnique et l'électronique. </w:t>
      </w:r>
    </w:p>
    <w:p w:rsidR="007C2DC4" w:rsidRDefault="007C2DC4" w:rsidP="007C2DC4">
      <w:pPr>
        <w:rPr>
          <w:sz w:val="24"/>
          <w:szCs w:val="24"/>
        </w:rPr>
      </w:pPr>
      <w:r>
        <w:rPr>
          <w:sz w:val="24"/>
          <w:szCs w:val="24"/>
        </w:rPr>
        <w:br w:type="page"/>
      </w:r>
    </w:p>
    <w:p w:rsidR="007C2DC4" w:rsidRDefault="007C2DC4" w:rsidP="007C2DC4">
      <w:pPr>
        <w:ind w:left="142"/>
        <w:rPr>
          <w:sz w:val="28"/>
          <w:szCs w:val="28"/>
          <w:u w:val="single"/>
        </w:rPr>
      </w:pPr>
      <w:r w:rsidRPr="00882B96">
        <w:rPr>
          <w:sz w:val="28"/>
          <w:szCs w:val="28"/>
        </w:rPr>
        <w:lastRenderedPageBreak/>
        <w:sym w:font="Wingdings 2" w:char="F023"/>
      </w:r>
      <w:r w:rsidRPr="00882B96">
        <w:rPr>
          <w:sz w:val="28"/>
          <w:szCs w:val="28"/>
        </w:rPr>
        <w:t xml:space="preserve"> </w:t>
      </w:r>
      <w:r w:rsidRPr="00882B96">
        <w:rPr>
          <w:sz w:val="28"/>
          <w:szCs w:val="28"/>
          <w:u w:val="single"/>
        </w:rPr>
        <w:t>Complétez le schéma suivant à l’aide des documents précédents et des métiers</w:t>
      </w:r>
    </w:p>
    <w:p w:rsidR="00882B96" w:rsidRPr="00882B96" w:rsidRDefault="00882B96" w:rsidP="007C2DC4">
      <w:pPr>
        <w:ind w:left="142"/>
        <w:rPr>
          <w:sz w:val="28"/>
          <w:szCs w:val="28"/>
        </w:rPr>
      </w:pPr>
    </w:p>
    <w:p w:rsidR="00882B96" w:rsidRPr="00882B96" w:rsidRDefault="007C2DC4" w:rsidP="00882B96">
      <w:pPr>
        <w:pStyle w:val="Paragraphedeliste"/>
        <w:numPr>
          <w:ilvl w:val="0"/>
          <w:numId w:val="2"/>
        </w:numPr>
        <w:rPr>
          <w:sz w:val="28"/>
          <w:szCs w:val="28"/>
        </w:rPr>
      </w:pPr>
      <w:r w:rsidRPr="00882B96">
        <w:rPr>
          <w:sz w:val="28"/>
          <w:szCs w:val="28"/>
        </w:rPr>
        <w:t>Monteur-câbleur,</w:t>
      </w:r>
    </w:p>
    <w:p w:rsidR="00882B96" w:rsidRPr="00882B96" w:rsidRDefault="007C2DC4" w:rsidP="00882B96">
      <w:pPr>
        <w:pStyle w:val="Paragraphedeliste"/>
        <w:numPr>
          <w:ilvl w:val="0"/>
          <w:numId w:val="2"/>
        </w:numPr>
        <w:rPr>
          <w:sz w:val="28"/>
          <w:szCs w:val="28"/>
        </w:rPr>
      </w:pPr>
      <w:r w:rsidRPr="00882B96">
        <w:rPr>
          <w:sz w:val="28"/>
          <w:szCs w:val="28"/>
        </w:rPr>
        <w:t xml:space="preserve">Ingénieur électronicien, </w:t>
      </w:r>
    </w:p>
    <w:p w:rsidR="00882B96" w:rsidRPr="00882B96" w:rsidRDefault="007C2DC4" w:rsidP="00882B96">
      <w:pPr>
        <w:pStyle w:val="Paragraphedeliste"/>
        <w:numPr>
          <w:ilvl w:val="0"/>
          <w:numId w:val="2"/>
        </w:numPr>
        <w:rPr>
          <w:sz w:val="28"/>
          <w:szCs w:val="28"/>
        </w:rPr>
      </w:pPr>
      <w:r w:rsidRPr="00882B96">
        <w:rPr>
          <w:sz w:val="28"/>
          <w:szCs w:val="28"/>
        </w:rPr>
        <w:t xml:space="preserve">Technicien électronicien, </w:t>
      </w:r>
    </w:p>
    <w:p w:rsidR="00882B96" w:rsidRPr="00882B96" w:rsidRDefault="00882B96" w:rsidP="00882B96">
      <w:pPr>
        <w:pStyle w:val="Paragraphedeliste"/>
        <w:numPr>
          <w:ilvl w:val="0"/>
          <w:numId w:val="2"/>
        </w:numPr>
        <w:rPr>
          <w:sz w:val="28"/>
          <w:szCs w:val="28"/>
        </w:rPr>
      </w:pPr>
      <w:r w:rsidRPr="00882B96">
        <w:rPr>
          <w:sz w:val="28"/>
          <w:szCs w:val="28"/>
        </w:rPr>
        <w:t>Micro</w:t>
      </w:r>
      <w:r w:rsidR="007C2DC4" w:rsidRPr="00882B96">
        <w:rPr>
          <w:sz w:val="28"/>
          <w:szCs w:val="28"/>
        </w:rPr>
        <w:t xml:space="preserve"> technicien, </w:t>
      </w:r>
    </w:p>
    <w:p w:rsidR="007C2DC4" w:rsidRPr="00882B96" w:rsidRDefault="00882B96" w:rsidP="00882B96">
      <w:pPr>
        <w:pStyle w:val="Paragraphedeliste"/>
        <w:numPr>
          <w:ilvl w:val="0"/>
          <w:numId w:val="2"/>
        </w:numPr>
        <w:rPr>
          <w:sz w:val="28"/>
          <w:szCs w:val="28"/>
        </w:rPr>
      </w:pPr>
      <w:r w:rsidRPr="00882B96">
        <w:rPr>
          <w:sz w:val="28"/>
          <w:szCs w:val="28"/>
        </w:rPr>
        <w:t>Qualiticienne</w:t>
      </w:r>
      <w:r w:rsidR="007C2DC4" w:rsidRPr="00882B96">
        <w:rPr>
          <w:sz w:val="28"/>
          <w:szCs w:val="28"/>
        </w:rPr>
        <w:t>.</w:t>
      </w:r>
    </w:p>
    <w:p w:rsidR="007C2DC4" w:rsidRPr="004C5501" w:rsidRDefault="007C2DC4" w:rsidP="00882B96">
      <w:pPr>
        <w:ind w:left="142"/>
        <w:rPr>
          <w:sz w:val="24"/>
          <w:szCs w:val="24"/>
        </w:rPr>
      </w:pPr>
      <w:r>
        <w:rPr>
          <w:noProof/>
          <w:sz w:val="24"/>
          <w:szCs w:val="24"/>
          <w:lang w:eastAsia="fr-FR"/>
        </w:rPr>
        <w:pict>
          <v:shape id="_x0000_s1045" type="#_x0000_t32" style="position:absolute;left:0;text-align:left;margin-left:124.85pt;margin-top:50.2pt;width:.75pt;height:272.25pt;flip:x y;z-index:251678720" o:connectortype="straight">
            <v:stroke endarrow="block"/>
          </v:shape>
        </w:pict>
      </w:r>
      <w:r>
        <w:rPr>
          <w:noProof/>
          <w:sz w:val="24"/>
          <w:szCs w:val="24"/>
          <w:lang w:eastAsia="fr-FR"/>
        </w:rPr>
        <w:pict>
          <v:roundrect id="_x0000_s1041" style="position:absolute;left:0;text-align:left;margin-left:141.35pt;margin-top:39.7pt;width:213.75pt;height:50.25pt;z-index:251674624" arcsize="10923f"/>
        </w:pict>
      </w:r>
      <w:r>
        <w:rPr>
          <w:noProof/>
          <w:sz w:val="24"/>
          <w:szCs w:val="24"/>
          <w:lang w:eastAsia="fr-FR"/>
        </w:rPr>
        <w:pict>
          <v:roundrect id="_x0000_s1038" style="position:absolute;left:0;text-align:left;margin-left:22.1pt;margin-top:39.7pt;width:88.5pt;height:48pt;z-index:251671552" arcsize="10923f">
            <v:textbox>
              <w:txbxContent>
                <w:p w:rsidR="007C2DC4" w:rsidRDefault="007C2DC4" w:rsidP="007C2DC4">
                  <w:r>
                    <w:t>Niveau</w:t>
                  </w:r>
                </w:p>
                <w:p w:rsidR="007C2DC4" w:rsidRDefault="007C2DC4" w:rsidP="007C2DC4">
                  <w:r>
                    <w:t>……………………</w:t>
                  </w:r>
                </w:p>
              </w:txbxContent>
            </v:textbox>
          </v:roundrect>
        </w:pict>
      </w:r>
      <w:r>
        <w:rPr>
          <w:noProof/>
          <w:sz w:val="24"/>
          <w:szCs w:val="24"/>
          <w:lang w:eastAsia="fr-FR"/>
        </w:rPr>
        <w:pict>
          <v:roundrect id="_x0000_s1042" style="position:absolute;left:0;text-align:left;margin-left:141.35pt;margin-top:96.7pt;width:213.75pt;height:50.25pt;z-index:251675648" arcsize="10923f"/>
        </w:pict>
      </w:r>
      <w:r>
        <w:rPr>
          <w:noProof/>
          <w:sz w:val="24"/>
          <w:szCs w:val="24"/>
          <w:lang w:eastAsia="fr-FR"/>
        </w:rPr>
        <w:pict>
          <v:roundrect id="_x0000_s1039" style="position:absolute;left:0;text-align:left;margin-left:22.1pt;margin-top:98.95pt;width:88.5pt;height:48pt;z-index:251672576" arcsize="10923f">
            <v:textbox>
              <w:txbxContent>
                <w:p w:rsidR="007C2DC4" w:rsidRDefault="007C2DC4" w:rsidP="007C2DC4">
                  <w:r>
                    <w:t>Niveau</w:t>
                  </w:r>
                </w:p>
                <w:p w:rsidR="007C2DC4" w:rsidRDefault="007C2DC4" w:rsidP="007C2DC4">
                  <w:r>
                    <w:t>……………………</w:t>
                  </w:r>
                </w:p>
                <w:p w:rsidR="007C2DC4" w:rsidRDefault="007C2DC4" w:rsidP="007C2DC4"/>
              </w:txbxContent>
            </v:textbox>
          </v:roundrect>
        </w:pict>
      </w:r>
      <w:r>
        <w:rPr>
          <w:noProof/>
          <w:sz w:val="24"/>
          <w:szCs w:val="24"/>
          <w:lang w:eastAsia="fr-FR"/>
        </w:rPr>
        <w:pict>
          <v:roundrect id="_x0000_s1043" style="position:absolute;left:0;text-align:left;margin-left:141.35pt;margin-top:154.45pt;width:213.75pt;height:50.25pt;z-index:251676672" arcsize="10923f"/>
        </w:pict>
      </w:r>
      <w:r>
        <w:rPr>
          <w:noProof/>
          <w:sz w:val="24"/>
          <w:szCs w:val="24"/>
          <w:lang w:eastAsia="fr-FR"/>
        </w:rPr>
        <w:pict>
          <v:roundrect id="_x0000_s1040" style="position:absolute;left:0;text-align:left;margin-left:22.1pt;margin-top:156.7pt;width:88.5pt;height:48pt;z-index:251673600" arcsize="10923f">
            <v:textbox>
              <w:txbxContent>
                <w:p w:rsidR="007C2DC4" w:rsidRDefault="007C2DC4" w:rsidP="007C2DC4">
                  <w:r>
                    <w:t>Niveau</w:t>
                  </w:r>
                </w:p>
                <w:p w:rsidR="007C2DC4" w:rsidRDefault="007C2DC4" w:rsidP="007C2DC4">
                  <w:r>
                    <w:t>……………………</w:t>
                  </w:r>
                </w:p>
                <w:p w:rsidR="007C2DC4" w:rsidRDefault="007C2DC4" w:rsidP="007C2DC4"/>
              </w:txbxContent>
            </v:textbox>
          </v:roundrect>
        </w:pict>
      </w:r>
      <w:r>
        <w:rPr>
          <w:noProof/>
          <w:sz w:val="24"/>
          <w:szCs w:val="24"/>
          <w:lang w:eastAsia="fr-FR"/>
        </w:rPr>
        <w:pict>
          <v:roundrect id="_x0000_s1044" style="position:absolute;left:0;text-align:left;margin-left:141.35pt;margin-top:210.7pt;width:213.75pt;height:50.25pt;z-index:251677696" arcsize="10923f"/>
        </w:pict>
      </w:r>
      <w:r>
        <w:rPr>
          <w:noProof/>
          <w:sz w:val="24"/>
          <w:szCs w:val="24"/>
          <w:lang w:eastAsia="fr-FR"/>
        </w:rPr>
        <w:pict>
          <v:roundrect id="_x0000_s1037" style="position:absolute;left:0;text-align:left;margin-left:22.1pt;margin-top:212.95pt;width:88.5pt;height:48pt;z-index:251670528" arcsize="10923f">
            <v:textbox>
              <w:txbxContent>
                <w:p w:rsidR="007C2DC4" w:rsidRDefault="007C2DC4" w:rsidP="007C2DC4">
                  <w:r>
                    <w:t>Niveau</w:t>
                  </w:r>
                </w:p>
                <w:p w:rsidR="007C2DC4" w:rsidRDefault="007C2DC4" w:rsidP="007C2DC4">
                  <w:r>
                    <w:t>……………………</w:t>
                  </w:r>
                </w:p>
                <w:p w:rsidR="007C2DC4" w:rsidRDefault="007C2DC4" w:rsidP="007C2DC4"/>
              </w:txbxContent>
            </v:textbox>
          </v:roundrect>
        </w:pict>
      </w:r>
      <w:r>
        <w:rPr>
          <w:noProof/>
          <w:sz w:val="24"/>
          <w:szCs w:val="24"/>
          <w:lang w:eastAsia="fr-FR"/>
        </w:rPr>
        <w:pict>
          <v:roundrect id="_x0000_s1035" style="position:absolute;left:0;text-align:left;margin-left:141.35pt;margin-top:272.2pt;width:213.75pt;height:50.25pt;z-index:251668480" arcsize="10923f"/>
        </w:pict>
      </w:r>
      <w:r>
        <w:rPr>
          <w:noProof/>
          <w:sz w:val="24"/>
          <w:szCs w:val="24"/>
          <w:lang w:eastAsia="fr-FR"/>
        </w:rPr>
        <w:pict>
          <v:roundrect id="_x0000_s1036" style="position:absolute;left:0;text-align:left;margin-left:22.1pt;margin-top:272.2pt;width:88.5pt;height:50.25pt;z-index:251669504" arcsize="10923f">
            <v:textbox>
              <w:txbxContent>
                <w:p w:rsidR="007C2DC4" w:rsidRDefault="007C2DC4" w:rsidP="007C2DC4">
                  <w:r>
                    <w:t>Niveau</w:t>
                  </w:r>
                </w:p>
                <w:p w:rsidR="007C2DC4" w:rsidRDefault="007C2DC4" w:rsidP="007C2DC4">
                  <w:r>
                    <w:t>……………………</w:t>
                  </w:r>
                </w:p>
                <w:p w:rsidR="007C2DC4" w:rsidRDefault="007C2DC4" w:rsidP="007C2DC4"/>
              </w:txbxContent>
            </v:textbox>
          </v:roundrect>
        </w:pict>
      </w:r>
    </w:p>
    <w:p w:rsidR="007C2DC4" w:rsidRPr="004C5501" w:rsidRDefault="007C2DC4" w:rsidP="007C2DC4">
      <w:pPr>
        <w:rPr>
          <w:sz w:val="24"/>
          <w:szCs w:val="24"/>
        </w:rPr>
      </w:pPr>
    </w:p>
    <w:p w:rsidR="007C2DC4" w:rsidRPr="004C5501" w:rsidRDefault="007C2DC4" w:rsidP="007C2DC4">
      <w:pPr>
        <w:rPr>
          <w:sz w:val="24"/>
          <w:szCs w:val="24"/>
        </w:rPr>
      </w:pPr>
    </w:p>
    <w:p w:rsidR="007C2DC4" w:rsidRPr="004C5501" w:rsidRDefault="007C2DC4" w:rsidP="007C2DC4">
      <w:pPr>
        <w:rPr>
          <w:sz w:val="24"/>
          <w:szCs w:val="24"/>
        </w:rPr>
      </w:pPr>
    </w:p>
    <w:p w:rsidR="007C2DC4" w:rsidRPr="004C5501" w:rsidRDefault="007C2DC4" w:rsidP="007C2DC4">
      <w:pPr>
        <w:rPr>
          <w:sz w:val="24"/>
          <w:szCs w:val="24"/>
        </w:rPr>
      </w:pPr>
    </w:p>
    <w:p w:rsidR="007C2DC4" w:rsidRPr="004C5501" w:rsidRDefault="007C2DC4" w:rsidP="007C2DC4">
      <w:pPr>
        <w:rPr>
          <w:sz w:val="24"/>
          <w:szCs w:val="24"/>
        </w:rPr>
      </w:pPr>
    </w:p>
    <w:p w:rsidR="007C2DC4" w:rsidRPr="004C5501" w:rsidRDefault="007C2DC4" w:rsidP="007C2DC4">
      <w:pPr>
        <w:rPr>
          <w:sz w:val="24"/>
          <w:szCs w:val="24"/>
        </w:rPr>
      </w:pPr>
    </w:p>
    <w:p w:rsidR="007C2DC4" w:rsidRPr="004C5501" w:rsidRDefault="007C2DC4" w:rsidP="007C2DC4">
      <w:pPr>
        <w:rPr>
          <w:sz w:val="24"/>
          <w:szCs w:val="24"/>
        </w:rPr>
      </w:pPr>
    </w:p>
    <w:p w:rsidR="007C2DC4" w:rsidRPr="004C5501" w:rsidRDefault="007C2DC4" w:rsidP="007C2DC4">
      <w:pPr>
        <w:rPr>
          <w:sz w:val="24"/>
          <w:szCs w:val="24"/>
        </w:rPr>
      </w:pPr>
    </w:p>
    <w:p w:rsidR="007C2DC4" w:rsidRPr="004C5501" w:rsidRDefault="007C2DC4" w:rsidP="007C2DC4">
      <w:pPr>
        <w:rPr>
          <w:sz w:val="24"/>
          <w:szCs w:val="24"/>
        </w:rPr>
      </w:pPr>
    </w:p>
    <w:p w:rsidR="007C2DC4" w:rsidRPr="004C5501" w:rsidRDefault="007C2DC4" w:rsidP="007C2DC4">
      <w:pPr>
        <w:rPr>
          <w:sz w:val="24"/>
          <w:szCs w:val="24"/>
        </w:rPr>
      </w:pPr>
    </w:p>
    <w:p w:rsidR="007C2DC4" w:rsidRDefault="007C2DC4" w:rsidP="007C2DC4">
      <w:pPr>
        <w:rPr>
          <w:sz w:val="24"/>
          <w:szCs w:val="24"/>
        </w:rPr>
      </w:pPr>
    </w:p>
    <w:p w:rsidR="00882B96" w:rsidRDefault="00882B96" w:rsidP="007C2DC4">
      <w:pPr>
        <w:rPr>
          <w:sz w:val="24"/>
          <w:szCs w:val="24"/>
        </w:rPr>
      </w:pPr>
    </w:p>
    <w:p w:rsidR="00882B96" w:rsidRDefault="00882B96" w:rsidP="007C2DC4">
      <w:pPr>
        <w:rPr>
          <w:sz w:val="24"/>
          <w:szCs w:val="24"/>
        </w:rPr>
      </w:pPr>
    </w:p>
    <w:p w:rsidR="007C2DC4" w:rsidRDefault="007C2DC4" w:rsidP="007C2DC4">
      <w:pPr>
        <w:rPr>
          <w:sz w:val="24"/>
          <w:szCs w:val="24"/>
        </w:rPr>
      </w:pPr>
      <w:r>
        <w:rPr>
          <w:sz w:val="24"/>
          <w:szCs w:val="24"/>
        </w:rPr>
        <w:t>A quel niveau correspond votre formation</w:t>
      </w:r>
      <w:r w:rsidR="00882B96">
        <w:rPr>
          <w:sz w:val="24"/>
          <w:szCs w:val="24"/>
        </w:rPr>
        <w:t xml:space="preserve"> actuelle</w:t>
      </w:r>
      <w:r>
        <w:rPr>
          <w:sz w:val="24"/>
          <w:szCs w:val="24"/>
        </w:rPr>
        <w:t> ?</w:t>
      </w:r>
    </w:p>
    <w:p w:rsidR="007C2DC4" w:rsidRPr="004C5501" w:rsidRDefault="007C2DC4" w:rsidP="007C2DC4">
      <w:pPr>
        <w:rPr>
          <w:sz w:val="24"/>
          <w:szCs w:val="24"/>
        </w:rPr>
      </w:pPr>
      <w:r>
        <w:rPr>
          <w:sz w:val="24"/>
          <w:szCs w:val="24"/>
        </w:rPr>
        <w:t>…………………………………………………………………………………………………………………………………………….. </w:t>
      </w:r>
    </w:p>
    <w:p w:rsidR="00882B96" w:rsidRDefault="00882B96" w:rsidP="00882B96">
      <w:pPr>
        <w:rPr>
          <w:sz w:val="24"/>
          <w:szCs w:val="24"/>
        </w:rPr>
      </w:pPr>
      <w:r>
        <w:rPr>
          <w:sz w:val="24"/>
          <w:szCs w:val="24"/>
        </w:rPr>
        <w:t>A quel niveau correspond votre formation future ?</w:t>
      </w:r>
    </w:p>
    <w:p w:rsidR="00882B96" w:rsidRPr="004C5501" w:rsidRDefault="00882B96" w:rsidP="00882B96">
      <w:pPr>
        <w:rPr>
          <w:sz w:val="24"/>
          <w:szCs w:val="24"/>
        </w:rPr>
      </w:pPr>
      <w:r>
        <w:rPr>
          <w:sz w:val="24"/>
          <w:szCs w:val="24"/>
        </w:rPr>
        <w:t>…………………………………………………………………………………………………………………………………………….. </w:t>
      </w:r>
    </w:p>
    <w:p w:rsidR="008A487C" w:rsidRPr="008A487C" w:rsidRDefault="008A487C" w:rsidP="008A487C">
      <w:pPr>
        <w:rPr>
          <w:sz w:val="24"/>
          <w:szCs w:val="24"/>
        </w:rPr>
      </w:pPr>
    </w:p>
    <w:sectPr w:rsidR="008A487C" w:rsidRPr="008A487C" w:rsidSect="002A3703">
      <w:footerReference w:type="default" r:id="rId18"/>
      <w:pgSz w:w="11906" w:h="16838"/>
      <w:pgMar w:top="680" w:right="1134" w:bottom="6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C10" w:rsidRDefault="00F71C10" w:rsidP="00D9578A">
      <w:pPr>
        <w:spacing w:after="0" w:line="240" w:lineRule="auto"/>
      </w:pPr>
      <w:r>
        <w:separator/>
      </w:r>
    </w:p>
  </w:endnote>
  <w:endnote w:type="continuationSeparator" w:id="0">
    <w:p w:rsidR="00F71C10" w:rsidRDefault="00F71C10" w:rsidP="00D957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Italic">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B4C" w:rsidRDefault="008D6B4C" w:rsidP="008D6B4C">
    <w:pPr>
      <w:pStyle w:val="Pieddepage"/>
      <w:pBdr>
        <w:top w:val="thinThickSmallGap" w:sz="24" w:space="1" w:color="622423" w:themeColor="accent2" w:themeShade="7F"/>
      </w:pBdr>
      <w:ind w:left="708"/>
      <w:rPr>
        <w:rFonts w:asciiTheme="majorHAnsi" w:hAnsiTheme="majorHAnsi"/>
      </w:rPr>
    </w:pPr>
    <w:r>
      <w:rPr>
        <w:rFonts w:asciiTheme="majorHAnsi" w:hAnsiTheme="majorHAnsi"/>
      </w:rPr>
      <w:t>Chapitre 1 économie –gestion   Mme Rosset</w:t>
    </w:r>
    <w:r w:rsidR="0023767B">
      <w:rPr>
        <w:rFonts w:asciiTheme="majorHAnsi" w:hAnsiTheme="majorHAnsi"/>
      </w:rPr>
      <w:t xml:space="preserve"> – Mme Meniker</w:t>
    </w:r>
    <w:r>
      <w:rPr>
        <w:rFonts w:asciiTheme="majorHAnsi" w:hAnsiTheme="majorHAnsi"/>
      </w:rPr>
      <w:ptab w:relativeTo="margin" w:alignment="right" w:leader="none"/>
    </w:r>
    <w:r>
      <w:rPr>
        <w:rFonts w:asciiTheme="majorHAnsi" w:hAnsiTheme="majorHAnsi"/>
      </w:rPr>
      <w:t xml:space="preserve">Page </w:t>
    </w:r>
    <w:fldSimple w:instr=" PAGE   \* MERGEFORMAT ">
      <w:r w:rsidR="00984687" w:rsidRPr="00984687">
        <w:rPr>
          <w:rFonts w:asciiTheme="majorHAnsi" w:hAnsiTheme="majorHAnsi"/>
          <w:noProof/>
        </w:rPr>
        <w:t>9</w:t>
      </w:r>
    </w:fldSimple>
  </w:p>
  <w:p w:rsidR="008D6B4C" w:rsidRDefault="008D6B4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C10" w:rsidRDefault="00F71C10" w:rsidP="00D9578A">
      <w:pPr>
        <w:spacing w:after="0" w:line="240" w:lineRule="auto"/>
      </w:pPr>
      <w:r>
        <w:separator/>
      </w:r>
    </w:p>
  </w:footnote>
  <w:footnote w:type="continuationSeparator" w:id="0">
    <w:p w:rsidR="00F71C10" w:rsidRDefault="00F71C10" w:rsidP="00D957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AFB6"/>
      </v:shape>
    </w:pict>
  </w:numPicBullet>
  <w:abstractNum w:abstractNumId="0">
    <w:nsid w:val="1A1B2C24"/>
    <w:multiLevelType w:val="multilevel"/>
    <w:tmpl w:val="99DE8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C70C84"/>
    <w:multiLevelType w:val="hybridMultilevel"/>
    <w:tmpl w:val="B22AA1EA"/>
    <w:lvl w:ilvl="0" w:tplc="040C0007">
      <w:start w:val="1"/>
      <w:numFmt w:val="bullet"/>
      <w:lvlText w:val=""/>
      <w:lvlPicBulletId w:val="0"/>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rsids>
    <w:rsidRoot w:val="00D9578A"/>
    <w:rsid w:val="00161187"/>
    <w:rsid w:val="0017033D"/>
    <w:rsid w:val="00180744"/>
    <w:rsid w:val="00210E23"/>
    <w:rsid w:val="0023767B"/>
    <w:rsid w:val="00260272"/>
    <w:rsid w:val="002A3703"/>
    <w:rsid w:val="003317F7"/>
    <w:rsid w:val="00357AC2"/>
    <w:rsid w:val="003748CD"/>
    <w:rsid w:val="004003B9"/>
    <w:rsid w:val="00481D32"/>
    <w:rsid w:val="004D75BE"/>
    <w:rsid w:val="004E4B00"/>
    <w:rsid w:val="005E7C50"/>
    <w:rsid w:val="006700A8"/>
    <w:rsid w:val="006819E2"/>
    <w:rsid w:val="006A0826"/>
    <w:rsid w:val="006A1022"/>
    <w:rsid w:val="00781444"/>
    <w:rsid w:val="007C2DC4"/>
    <w:rsid w:val="00882B96"/>
    <w:rsid w:val="008A487C"/>
    <w:rsid w:val="008D6B4C"/>
    <w:rsid w:val="0092265B"/>
    <w:rsid w:val="00984687"/>
    <w:rsid w:val="009A6672"/>
    <w:rsid w:val="00A62749"/>
    <w:rsid w:val="00AB5647"/>
    <w:rsid w:val="00AC7468"/>
    <w:rsid w:val="00B947EE"/>
    <w:rsid w:val="00B9641B"/>
    <w:rsid w:val="00CE0E26"/>
    <w:rsid w:val="00D41DDE"/>
    <w:rsid w:val="00D9578A"/>
    <w:rsid w:val="00DA4A46"/>
    <w:rsid w:val="00DF573D"/>
    <w:rsid w:val="00E47C61"/>
    <w:rsid w:val="00EC254B"/>
    <w:rsid w:val="00F71C10"/>
    <w:rsid w:val="00FB6AC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rules v:ext="edit">
        <o:r id="V:Rule4" type="connector" idref="#_x0000_s1032"/>
        <o:r id="V:Rule5" type="connector" idref="#_x0000_s1031"/>
        <o:r id="V:Rule6" type="connector" idref="#_x0000_s1030"/>
        <o:r id="V:Rule7"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C50"/>
  </w:style>
  <w:style w:type="paragraph" w:styleId="Titre1">
    <w:name w:val="heading 1"/>
    <w:basedOn w:val="Normal"/>
    <w:next w:val="Normal"/>
    <w:link w:val="Titre1Car"/>
    <w:uiPriority w:val="9"/>
    <w:qFormat/>
    <w:rsid w:val="007814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8A487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FB6A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ettemoignage">
    <w:name w:val="mettemoignage"/>
    <w:basedOn w:val="Normal"/>
    <w:rsid w:val="00D9578A"/>
    <w:pPr>
      <w:spacing w:before="100" w:beforeAutospacing="1" w:after="100" w:afterAutospacing="1" w:line="240" w:lineRule="auto"/>
    </w:pPr>
    <w:rPr>
      <w:rFonts w:ascii="Times New Roman" w:eastAsia="Times New Roman" w:hAnsi="Times New Roman" w:cs="Times New Roman"/>
      <w:b/>
      <w:bCs/>
      <w:color w:val="666666"/>
      <w:sz w:val="18"/>
      <w:szCs w:val="18"/>
      <w:lang w:eastAsia="fr-FR"/>
    </w:rPr>
  </w:style>
  <w:style w:type="paragraph" w:styleId="NormalWeb">
    <w:name w:val="Normal (Web)"/>
    <w:basedOn w:val="Normal"/>
    <w:uiPriority w:val="99"/>
    <w:unhideWhenUsed/>
    <w:rsid w:val="00D957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9578A"/>
    <w:rPr>
      <w:i/>
      <w:iCs/>
    </w:rPr>
  </w:style>
  <w:style w:type="paragraph" w:styleId="Textedebulles">
    <w:name w:val="Balloon Text"/>
    <w:basedOn w:val="Normal"/>
    <w:link w:val="TextedebullesCar"/>
    <w:uiPriority w:val="99"/>
    <w:semiHidden/>
    <w:unhideWhenUsed/>
    <w:rsid w:val="00D957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578A"/>
    <w:rPr>
      <w:rFonts w:ascii="Tahoma" w:hAnsi="Tahoma" w:cs="Tahoma"/>
      <w:sz w:val="16"/>
      <w:szCs w:val="16"/>
    </w:rPr>
  </w:style>
  <w:style w:type="paragraph" w:styleId="En-tte">
    <w:name w:val="header"/>
    <w:basedOn w:val="Normal"/>
    <w:link w:val="En-tteCar"/>
    <w:uiPriority w:val="99"/>
    <w:semiHidden/>
    <w:unhideWhenUsed/>
    <w:rsid w:val="00D9578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9578A"/>
  </w:style>
  <w:style w:type="paragraph" w:styleId="Pieddepage">
    <w:name w:val="footer"/>
    <w:basedOn w:val="Normal"/>
    <w:link w:val="PieddepageCar"/>
    <w:uiPriority w:val="99"/>
    <w:unhideWhenUsed/>
    <w:rsid w:val="00D957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578A"/>
  </w:style>
  <w:style w:type="paragraph" w:styleId="Paragraphedeliste">
    <w:name w:val="List Paragraph"/>
    <w:basedOn w:val="Normal"/>
    <w:qFormat/>
    <w:rsid w:val="00260272"/>
    <w:pPr>
      <w:suppressAutoHyphens/>
      <w:ind w:left="720"/>
    </w:pPr>
    <w:rPr>
      <w:rFonts w:ascii="Calibri" w:eastAsia="Calibri" w:hAnsi="Calibri" w:cs="Calibri"/>
      <w:lang w:eastAsia="ar-SA"/>
    </w:rPr>
  </w:style>
  <w:style w:type="character" w:styleId="Lienhypertexte">
    <w:name w:val="Hyperlink"/>
    <w:basedOn w:val="Policepardfaut"/>
    <w:uiPriority w:val="99"/>
    <w:semiHidden/>
    <w:unhideWhenUsed/>
    <w:rsid w:val="006819E2"/>
    <w:rPr>
      <w:strike w:val="0"/>
      <w:dstrike w:val="0"/>
      <w:color w:val="0000FF"/>
      <w:u w:val="none"/>
      <w:effect w:val="none"/>
    </w:rPr>
  </w:style>
  <w:style w:type="character" w:styleId="CitationHTML">
    <w:name w:val="HTML Cite"/>
    <w:basedOn w:val="Policepardfaut"/>
    <w:uiPriority w:val="99"/>
    <w:semiHidden/>
    <w:unhideWhenUsed/>
    <w:rsid w:val="00357AC2"/>
    <w:rPr>
      <w:i w:val="0"/>
      <w:iCs w:val="0"/>
      <w:color w:val="009933"/>
    </w:rPr>
  </w:style>
  <w:style w:type="character" w:customStyle="1" w:styleId="gl3">
    <w:name w:val="gl3"/>
    <w:basedOn w:val="Policepardfaut"/>
    <w:rsid w:val="00357AC2"/>
  </w:style>
  <w:style w:type="character" w:customStyle="1" w:styleId="wrc136">
    <w:name w:val="wrc136"/>
    <w:basedOn w:val="Policepardfaut"/>
    <w:rsid w:val="00357AC2"/>
    <w:rPr>
      <w:vanish/>
      <w:webHidden w:val="0"/>
      <w:specVanish w:val="0"/>
    </w:rPr>
  </w:style>
  <w:style w:type="character" w:customStyle="1" w:styleId="vshid1">
    <w:name w:val="vshid1"/>
    <w:basedOn w:val="Policepardfaut"/>
    <w:rsid w:val="00357AC2"/>
    <w:rPr>
      <w:vanish/>
      <w:webHidden w:val="0"/>
      <w:specVanish w:val="0"/>
    </w:rPr>
  </w:style>
  <w:style w:type="character" w:customStyle="1" w:styleId="st1">
    <w:name w:val="st1"/>
    <w:basedOn w:val="Policepardfaut"/>
    <w:rsid w:val="00357AC2"/>
  </w:style>
  <w:style w:type="character" w:customStyle="1" w:styleId="ft">
    <w:name w:val="ft"/>
    <w:basedOn w:val="Policepardfaut"/>
    <w:rsid w:val="00357AC2"/>
  </w:style>
  <w:style w:type="table" w:styleId="Grilledutableau">
    <w:name w:val="Table Grid"/>
    <w:basedOn w:val="TableauNormal"/>
    <w:uiPriority w:val="59"/>
    <w:rsid w:val="00D41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8A487C"/>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781444"/>
    <w:rPr>
      <w:b/>
      <w:bCs/>
    </w:rPr>
  </w:style>
  <w:style w:type="character" w:customStyle="1" w:styleId="red1">
    <w:name w:val="red1"/>
    <w:basedOn w:val="Policepardfaut"/>
    <w:rsid w:val="00781444"/>
    <w:rPr>
      <w:rFonts w:ascii="Arial" w:hAnsi="Arial" w:cs="Arial" w:hint="default"/>
      <w:b/>
      <w:bCs/>
      <w:strike w:val="0"/>
      <w:dstrike w:val="0"/>
      <w:color w:val="FF0000"/>
      <w:sz w:val="21"/>
      <w:szCs w:val="21"/>
      <w:u w:val="none"/>
      <w:effect w:val="none"/>
      <w:bdr w:val="dashed" w:sz="6" w:space="0" w:color="666666" w:frame="1"/>
      <w:shd w:val="clear" w:color="auto" w:fill="FFCC33"/>
    </w:rPr>
  </w:style>
  <w:style w:type="character" w:customStyle="1" w:styleId="Titre1Car">
    <w:name w:val="Titre 1 Car"/>
    <w:basedOn w:val="Policepardfaut"/>
    <w:link w:val="Titre1"/>
    <w:uiPriority w:val="9"/>
    <w:rsid w:val="00781444"/>
    <w:rPr>
      <w:rFonts w:asciiTheme="majorHAnsi" w:eastAsiaTheme="majorEastAsia" w:hAnsiTheme="majorHAnsi" w:cstheme="majorBidi"/>
      <w:b/>
      <w:bCs/>
      <w:color w:val="365F91" w:themeColor="accent1" w:themeShade="BF"/>
      <w:sz w:val="28"/>
      <w:szCs w:val="28"/>
    </w:rPr>
  </w:style>
  <w:style w:type="paragraph" w:customStyle="1" w:styleId="textital">
    <w:name w:val="textital"/>
    <w:basedOn w:val="Normal"/>
    <w:rsid w:val="0078144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FB6AC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10172457">
      <w:bodyDiv w:val="1"/>
      <w:marLeft w:val="0"/>
      <w:marRight w:val="0"/>
      <w:marTop w:val="0"/>
      <w:marBottom w:val="0"/>
      <w:divBdr>
        <w:top w:val="none" w:sz="0" w:space="0" w:color="auto"/>
        <w:left w:val="none" w:sz="0" w:space="0" w:color="auto"/>
        <w:bottom w:val="none" w:sz="0" w:space="0" w:color="auto"/>
        <w:right w:val="none" w:sz="0" w:space="0" w:color="auto"/>
      </w:divBdr>
      <w:divsChild>
        <w:div w:id="2021852574">
          <w:marLeft w:val="0"/>
          <w:marRight w:val="0"/>
          <w:marTop w:val="0"/>
          <w:marBottom w:val="0"/>
          <w:divBdr>
            <w:top w:val="none" w:sz="0" w:space="0" w:color="auto"/>
            <w:left w:val="none" w:sz="0" w:space="0" w:color="auto"/>
            <w:bottom w:val="none" w:sz="0" w:space="0" w:color="auto"/>
            <w:right w:val="none" w:sz="0" w:space="0" w:color="auto"/>
          </w:divBdr>
          <w:divsChild>
            <w:div w:id="787697669">
              <w:marLeft w:val="0"/>
              <w:marRight w:val="0"/>
              <w:marTop w:val="0"/>
              <w:marBottom w:val="0"/>
              <w:divBdr>
                <w:top w:val="none" w:sz="0" w:space="0" w:color="auto"/>
                <w:left w:val="none" w:sz="0" w:space="0" w:color="auto"/>
                <w:bottom w:val="none" w:sz="0" w:space="0" w:color="auto"/>
                <w:right w:val="none" w:sz="0" w:space="0" w:color="auto"/>
              </w:divBdr>
              <w:divsChild>
                <w:div w:id="583420994">
                  <w:marLeft w:val="0"/>
                  <w:marRight w:val="0"/>
                  <w:marTop w:val="0"/>
                  <w:marBottom w:val="0"/>
                  <w:divBdr>
                    <w:top w:val="none" w:sz="0" w:space="0" w:color="auto"/>
                    <w:left w:val="none" w:sz="0" w:space="0" w:color="auto"/>
                    <w:bottom w:val="none" w:sz="0" w:space="0" w:color="auto"/>
                    <w:right w:val="none" w:sz="0" w:space="0" w:color="auto"/>
                  </w:divBdr>
                  <w:divsChild>
                    <w:div w:id="424496975">
                      <w:marLeft w:val="0"/>
                      <w:marRight w:val="0"/>
                      <w:marTop w:val="0"/>
                      <w:marBottom w:val="0"/>
                      <w:divBdr>
                        <w:top w:val="none" w:sz="0" w:space="0" w:color="auto"/>
                        <w:left w:val="none" w:sz="0" w:space="0" w:color="auto"/>
                        <w:bottom w:val="none" w:sz="0" w:space="0" w:color="auto"/>
                        <w:right w:val="none" w:sz="0" w:space="0" w:color="auto"/>
                      </w:divBdr>
                      <w:divsChild>
                        <w:div w:id="11292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875893">
      <w:bodyDiv w:val="1"/>
      <w:marLeft w:val="0"/>
      <w:marRight w:val="0"/>
      <w:marTop w:val="0"/>
      <w:marBottom w:val="0"/>
      <w:divBdr>
        <w:top w:val="none" w:sz="0" w:space="0" w:color="auto"/>
        <w:left w:val="none" w:sz="0" w:space="0" w:color="auto"/>
        <w:bottom w:val="none" w:sz="0" w:space="0" w:color="auto"/>
        <w:right w:val="none" w:sz="0" w:space="0" w:color="auto"/>
      </w:divBdr>
      <w:divsChild>
        <w:div w:id="1678801629">
          <w:marLeft w:val="0"/>
          <w:marRight w:val="0"/>
          <w:marTop w:val="0"/>
          <w:marBottom w:val="0"/>
          <w:divBdr>
            <w:top w:val="none" w:sz="0" w:space="0" w:color="auto"/>
            <w:left w:val="none" w:sz="0" w:space="0" w:color="auto"/>
            <w:bottom w:val="none" w:sz="0" w:space="0" w:color="auto"/>
            <w:right w:val="none" w:sz="0" w:space="0" w:color="auto"/>
          </w:divBdr>
          <w:divsChild>
            <w:div w:id="1401054094">
              <w:marLeft w:val="0"/>
              <w:marRight w:val="0"/>
              <w:marTop w:val="0"/>
              <w:marBottom w:val="0"/>
              <w:divBdr>
                <w:top w:val="none" w:sz="0" w:space="0" w:color="auto"/>
                <w:left w:val="none" w:sz="0" w:space="0" w:color="auto"/>
                <w:bottom w:val="none" w:sz="0" w:space="0" w:color="auto"/>
                <w:right w:val="none" w:sz="0" w:space="0" w:color="auto"/>
              </w:divBdr>
              <w:divsChild>
                <w:div w:id="677005830">
                  <w:marLeft w:val="0"/>
                  <w:marRight w:val="0"/>
                  <w:marTop w:val="0"/>
                  <w:marBottom w:val="0"/>
                  <w:divBdr>
                    <w:top w:val="none" w:sz="0" w:space="0" w:color="auto"/>
                    <w:left w:val="none" w:sz="0" w:space="0" w:color="auto"/>
                    <w:bottom w:val="none" w:sz="0" w:space="0" w:color="auto"/>
                    <w:right w:val="none" w:sz="0" w:space="0" w:color="auto"/>
                  </w:divBdr>
                  <w:divsChild>
                    <w:div w:id="1880891842">
                      <w:marLeft w:val="0"/>
                      <w:marRight w:val="0"/>
                      <w:marTop w:val="0"/>
                      <w:marBottom w:val="0"/>
                      <w:divBdr>
                        <w:top w:val="none" w:sz="0" w:space="0" w:color="auto"/>
                        <w:left w:val="none" w:sz="0" w:space="0" w:color="auto"/>
                        <w:bottom w:val="none" w:sz="0" w:space="0" w:color="auto"/>
                        <w:right w:val="none" w:sz="0" w:space="0" w:color="auto"/>
                      </w:divBdr>
                      <w:divsChild>
                        <w:div w:id="1678653647">
                          <w:marLeft w:val="0"/>
                          <w:marRight w:val="0"/>
                          <w:marTop w:val="0"/>
                          <w:marBottom w:val="0"/>
                          <w:divBdr>
                            <w:top w:val="none" w:sz="0" w:space="0" w:color="auto"/>
                            <w:left w:val="none" w:sz="0" w:space="0" w:color="auto"/>
                            <w:bottom w:val="none" w:sz="0" w:space="0" w:color="auto"/>
                            <w:right w:val="none" w:sz="0" w:space="0" w:color="auto"/>
                          </w:divBdr>
                          <w:divsChild>
                            <w:div w:id="19929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105541">
      <w:bodyDiv w:val="1"/>
      <w:marLeft w:val="0"/>
      <w:marRight w:val="0"/>
      <w:marTop w:val="0"/>
      <w:marBottom w:val="0"/>
      <w:divBdr>
        <w:top w:val="none" w:sz="0" w:space="0" w:color="auto"/>
        <w:left w:val="none" w:sz="0" w:space="0" w:color="auto"/>
        <w:bottom w:val="none" w:sz="0" w:space="0" w:color="auto"/>
        <w:right w:val="none" w:sz="0" w:space="0" w:color="auto"/>
      </w:divBdr>
      <w:divsChild>
        <w:div w:id="73557567">
          <w:marLeft w:val="0"/>
          <w:marRight w:val="0"/>
          <w:marTop w:val="0"/>
          <w:marBottom w:val="0"/>
          <w:divBdr>
            <w:top w:val="none" w:sz="0" w:space="0" w:color="auto"/>
            <w:left w:val="none" w:sz="0" w:space="0" w:color="auto"/>
            <w:bottom w:val="none" w:sz="0" w:space="0" w:color="auto"/>
            <w:right w:val="none" w:sz="0" w:space="0" w:color="auto"/>
          </w:divBdr>
          <w:divsChild>
            <w:div w:id="1464036269">
              <w:marLeft w:val="0"/>
              <w:marRight w:val="0"/>
              <w:marTop w:val="100"/>
              <w:marBottom w:val="100"/>
              <w:divBdr>
                <w:top w:val="none" w:sz="0" w:space="0" w:color="auto"/>
                <w:left w:val="none" w:sz="0" w:space="0" w:color="auto"/>
                <w:bottom w:val="none" w:sz="0" w:space="0" w:color="auto"/>
                <w:right w:val="none" w:sz="0" w:space="0" w:color="auto"/>
              </w:divBdr>
              <w:divsChild>
                <w:div w:id="813984467">
                  <w:marLeft w:val="0"/>
                  <w:marRight w:val="0"/>
                  <w:marTop w:val="0"/>
                  <w:marBottom w:val="0"/>
                  <w:divBdr>
                    <w:top w:val="none" w:sz="0" w:space="0" w:color="auto"/>
                    <w:left w:val="none" w:sz="0" w:space="0" w:color="auto"/>
                    <w:bottom w:val="none" w:sz="0" w:space="0" w:color="auto"/>
                    <w:right w:val="none" w:sz="0" w:space="0" w:color="auto"/>
                  </w:divBdr>
                  <w:divsChild>
                    <w:div w:id="2051300406">
                      <w:marLeft w:val="0"/>
                      <w:marRight w:val="0"/>
                      <w:marTop w:val="0"/>
                      <w:marBottom w:val="0"/>
                      <w:divBdr>
                        <w:top w:val="none" w:sz="0" w:space="0" w:color="auto"/>
                        <w:left w:val="none" w:sz="0" w:space="0" w:color="auto"/>
                        <w:bottom w:val="none" w:sz="0" w:space="0" w:color="auto"/>
                        <w:right w:val="none" w:sz="0" w:space="0" w:color="auto"/>
                      </w:divBdr>
                      <w:divsChild>
                        <w:div w:id="972176061">
                          <w:marLeft w:val="0"/>
                          <w:marRight w:val="0"/>
                          <w:marTop w:val="100"/>
                          <w:marBottom w:val="100"/>
                          <w:divBdr>
                            <w:top w:val="none" w:sz="0" w:space="0" w:color="auto"/>
                            <w:left w:val="none" w:sz="0" w:space="0" w:color="auto"/>
                            <w:bottom w:val="none" w:sz="0" w:space="0" w:color="auto"/>
                            <w:right w:val="none" w:sz="0" w:space="0" w:color="auto"/>
                          </w:divBdr>
                          <w:divsChild>
                            <w:div w:id="918976765">
                              <w:marLeft w:val="0"/>
                              <w:marRight w:val="0"/>
                              <w:marTop w:val="100"/>
                              <w:marBottom w:val="100"/>
                              <w:divBdr>
                                <w:top w:val="none" w:sz="0" w:space="0" w:color="auto"/>
                                <w:left w:val="none" w:sz="0" w:space="0" w:color="auto"/>
                                <w:bottom w:val="none" w:sz="0" w:space="0" w:color="auto"/>
                                <w:right w:val="none" w:sz="0" w:space="0" w:color="auto"/>
                              </w:divBdr>
                              <w:divsChild>
                                <w:div w:id="621419176">
                                  <w:marLeft w:val="0"/>
                                  <w:marRight w:val="0"/>
                                  <w:marTop w:val="0"/>
                                  <w:marBottom w:val="150"/>
                                  <w:divBdr>
                                    <w:top w:val="none" w:sz="0" w:space="0" w:color="auto"/>
                                    <w:left w:val="none" w:sz="0" w:space="0" w:color="auto"/>
                                    <w:bottom w:val="none" w:sz="0" w:space="0" w:color="auto"/>
                                    <w:right w:val="none" w:sz="0" w:space="0" w:color="auto"/>
                                  </w:divBdr>
                                  <w:divsChild>
                                    <w:div w:id="1856654049">
                                      <w:marLeft w:val="0"/>
                                      <w:marRight w:val="0"/>
                                      <w:marTop w:val="0"/>
                                      <w:marBottom w:val="60"/>
                                      <w:divBdr>
                                        <w:top w:val="none" w:sz="0" w:space="0" w:color="auto"/>
                                        <w:left w:val="none" w:sz="0" w:space="0" w:color="auto"/>
                                        <w:bottom w:val="none" w:sz="0" w:space="0" w:color="auto"/>
                                        <w:right w:val="none" w:sz="0" w:space="0" w:color="auto"/>
                                      </w:divBdr>
                                      <w:divsChild>
                                        <w:div w:id="368578676">
                                          <w:marLeft w:val="0"/>
                                          <w:marRight w:val="0"/>
                                          <w:marTop w:val="0"/>
                                          <w:marBottom w:val="0"/>
                                          <w:divBdr>
                                            <w:top w:val="none" w:sz="0" w:space="0" w:color="auto"/>
                                            <w:left w:val="none" w:sz="0" w:space="0" w:color="auto"/>
                                            <w:bottom w:val="none" w:sz="0" w:space="0" w:color="auto"/>
                                            <w:right w:val="none" w:sz="0" w:space="0" w:color="auto"/>
                                          </w:divBdr>
                                        </w:div>
                                        <w:div w:id="904725207">
                                          <w:marLeft w:val="0"/>
                                          <w:marRight w:val="0"/>
                                          <w:marTop w:val="0"/>
                                          <w:marBottom w:val="0"/>
                                          <w:divBdr>
                                            <w:top w:val="none" w:sz="0" w:space="0" w:color="auto"/>
                                            <w:left w:val="none" w:sz="0" w:space="0" w:color="auto"/>
                                            <w:bottom w:val="none" w:sz="0" w:space="0" w:color="auto"/>
                                            <w:right w:val="none" w:sz="0" w:space="0" w:color="auto"/>
                                          </w:divBdr>
                                        </w:div>
                                      </w:divsChild>
                                    </w:div>
                                    <w:div w:id="1982152071">
                                      <w:marLeft w:val="0"/>
                                      <w:marRight w:val="0"/>
                                      <w:marTop w:val="0"/>
                                      <w:marBottom w:val="60"/>
                                      <w:divBdr>
                                        <w:top w:val="none" w:sz="0" w:space="0" w:color="auto"/>
                                        <w:left w:val="none" w:sz="0" w:space="0" w:color="auto"/>
                                        <w:bottom w:val="none" w:sz="0" w:space="0" w:color="auto"/>
                                        <w:right w:val="none" w:sz="0" w:space="0" w:color="auto"/>
                                      </w:divBdr>
                                      <w:divsChild>
                                        <w:div w:id="708527086">
                                          <w:marLeft w:val="0"/>
                                          <w:marRight w:val="0"/>
                                          <w:marTop w:val="0"/>
                                          <w:marBottom w:val="0"/>
                                          <w:divBdr>
                                            <w:top w:val="none" w:sz="0" w:space="0" w:color="auto"/>
                                            <w:left w:val="none" w:sz="0" w:space="0" w:color="auto"/>
                                            <w:bottom w:val="none" w:sz="0" w:space="0" w:color="auto"/>
                                            <w:right w:val="none" w:sz="0" w:space="0" w:color="auto"/>
                                          </w:divBdr>
                                        </w:div>
                                        <w:div w:id="178010336">
                                          <w:marLeft w:val="0"/>
                                          <w:marRight w:val="0"/>
                                          <w:marTop w:val="0"/>
                                          <w:marBottom w:val="0"/>
                                          <w:divBdr>
                                            <w:top w:val="none" w:sz="0" w:space="0" w:color="auto"/>
                                            <w:left w:val="none" w:sz="0" w:space="0" w:color="auto"/>
                                            <w:bottom w:val="none" w:sz="0" w:space="0" w:color="auto"/>
                                            <w:right w:val="none" w:sz="0" w:space="0" w:color="auto"/>
                                          </w:divBdr>
                                        </w:div>
                                      </w:divsChild>
                                    </w:div>
                                    <w:div w:id="1039745560">
                                      <w:marLeft w:val="0"/>
                                      <w:marRight w:val="0"/>
                                      <w:marTop w:val="0"/>
                                      <w:marBottom w:val="60"/>
                                      <w:divBdr>
                                        <w:top w:val="none" w:sz="0" w:space="0" w:color="auto"/>
                                        <w:left w:val="none" w:sz="0" w:space="0" w:color="auto"/>
                                        <w:bottom w:val="none" w:sz="0" w:space="0" w:color="auto"/>
                                        <w:right w:val="none" w:sz="0" w:space="0" w:color="auto"/>
                                      </w:divBdr>
                                      <w:divsChild>
                                        <w:div w:id="7758738">
                                          <w:marLeft w:val="0"/>
                                          <w:marRight w:val="0"/>
                                          <w:marTop w:val="0"/>
                                          <w:marBottom w:val="0"/>
                                          <w:divBdr>
                                            <w:top w:val="none" w:sz="0" w:space="0" w:color="auto"/>
                                            <w:left w:val="none" w:sz="0" w:space="0" w:color="auto"/>
                                            <w:bottom w:val="none" w:sz="0" w:space="0" w:color="auto"/>
                                            <w:right w:val="none" w:sz="0" w:space="0" w:color="auto"/>
                                          </w:divBdr>
                                        </w:div>
                                        <w:div w:id="18410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071440">
      <w:bodyDiv w:val="1"/>
      <w:marLeft w:val="0"/>
      <w:marRight w:val="0"/>
      <w:marTop w:val="0"/>
      <w:marBottom w:val="0"/>
      <w:divBdr>
        <w:top w:val="none" w:sz="0" w:space="0" w:color="auto"/>
        <w:left w:val="none" w:sz="0" w:space="0" w:color="auto"/>
        <w:bottom w:val="none" w:sz="0" w:space="0" w:color="auto"/>
        <w:right w:val="none" w:sz="0" w:space="0" w:color="auto"/>
      </w:divBdr>
      <w:divsChild>
        <w:div w:id="195626469">
          <w:marLeft w:val="0"/>
          <w:marRight w:val="0"/>
          <w:marTop w:val="0"/>
          <w:marBottom w:val="0"/>
          <w:divBdr>
            <w:top w:val="none" w:sz="0" w:space="0" w:color="auto"/>
            <w:left w:val="single" w:sz="6" w:space="0" w:color="C6C0C0"/>
            <w:bottom w:val="single" w:sz="6" w:space="0" w:color="C6C0C0"/>
            <w:right w:val="single" w:sz="6" w:space="0" w:color="C6C0C0"/>
          </w:divBdr>
          <w:divsChild>
            <w:div w:id="167313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976171">
                  <w:blockQuote w:val="1"/>
                  <w:marLeft w:val="720"/>
                  <w:marRight w:val="720"/>
                  <w:marTop w:val="100"/>
                  <w:marBottom w:val="100"/>
                  <w:divBdr>
                    <w:top w:val="none" w:sz="0" w:space="0" w:color="auto"/>
                    <w:left w:val="none" w:sz="0" w:space="0" w:color="auto"/>
                    <w:bottom w:val="none" w:sz="0" w:space="0" w:color="auto"/>
                    <w:right w:val="none" w:sz="0" w:space="0" w:color="auto"/>
                  </w:divBdr>
                </w:div>
                <w:div w:id="998121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74920">
      <w:bodyDiv w:val="1"/>
      <w:marLeft w:val="0"/>
      <w:marRight w:val="0"/>
      <w:marTop w:val="0"/>
      <w:marBottom w:val="0"/>
      <w:divBdr>
        <w:top w:val="none" w:sz="0" w:space="0" w:color="auto"/>
        <w:left w:val="none" w:sz="0" w:space="0" w:color="auto"/>
        <w:bottom w:val="none" w:sz="0" w:space="0" w:color="auto"/>
        <w:right w:val="none" w:sz="0" w:space="0" w:color="auto"/>
      </w:divBdr>
      <w:divsChild>
        <w:div w:id="1587769456">
          <w:marLeft w:val="0"/>
          <w:marRight w:val="0"/>
          <w:marTop w:val="0"/>
          <w:marBottom w:val="0"/>
          <w:divBdr>
            <w:top w:val="none" w:sz="0" w:space="0" w:color="auto"/>
            <w:left w:val="none" w:sz="0" w:space="0" w:color="auto"/>
            <w:bottom w:val="none" w:sz="0" w:space="0" w:color="auto"/>
            <w:right w:val="none" w:sz="0" w:space="0" w:color="auto"/>
          </w:divBdr>
          <w:divsChild>
            <w:div w:id="264195657">
              <w:marLeft w:val="0"/>
              <w:marRight w:val="0"/>
              <w:marTop w:val="0"/>
              <w:marBottom w:val="0"/>
              <w:divBdr>
                <w:top w:val="none" w:sz="0" w:space="0" w:color="auto"/>
                <w:left w:val="none" w:sz="0" w:space="0" w:color="auto"/>
                <w:bottom w:val="none" w:sz="0" w:space="0" w:color="auto"/>
                <w:right w:val="none" w:sz="0" w:space="0" w:color="auto"/>
              </w:divBdr>
              <w:divsChild>
                <w:div w:id="929655112">
                  <w:marLeft w:val="0"/>
                  <w:marRight w:val="0"/>
                  <w:marTop w:val="0"/>
                  <w:marBottom w:val="0"/>
                  <w:divBdr>
                    <w:top w:val="none" w:sz="0" w:space="0" w:color="auto"/>
                    <w:left w:val="none" w:sz="0" w:space="0" w:color="auto"/>
                    <w:bottom w:val="none" w:sz="0" w:space="0" w:color="auto"/>
                    <w:right w:val="none" w:sz="0" w:space="0" w:color="auto"/>
                  </w:divBdr>
                  <w:divsChild>
                    <w:div w:id="1493788153">
                      <w:marLeft w:val="0"/>
                      <w:marRight w:val="0"/>
                      <w:marTop w:val="0"/>
                      <w:marBottom w:val="0"/>
                      <w:divBdr>
                        <w:top w:val="none" w:sz="0" w:space="0" w:color="auto"/>
                        <w:left w:val="none" w:sz="0" w:space="0" w:color="auto"/>
                        <w:bottom w:val="none" w:sz="0" w:space="0" w:color="auto"/>
                        <w:right w:val="none" w:sz="0" w:space="0" w:color="auto"/>
                      </w:divBdr>
                      <w:divsChild>
                        <w:div w:id="789205580">
                          <w:marLeft w:val="0"/>
                          <w:marRight w:val="0"/>
                          <w:marTop w:val="0"/>
                          <w:marBottom w:val="0"/>
                          <w:divBdr>
                            <w:top w:val="none" w:sz="0" w:space="0" w:color="auto"/>
                            <w:left w:val="none" w:sz="0" w:space="0" w:color="auto"/>
                            <w:bottom w:val="none" w:sz="0" w:space="0" w:color="auto"/>
                            <w:right w:val="none" w:sz="0" w:space="0" w:color="auto"/>
                          </w:divBdr>
                          <w:divsChild>
                            <w:div w:id="227229865">
                              <w:marLeft w:val="0"/>
                              <w:marRight w:val="0"/>
                              <w:marTop w:val="0"/>
                              <w:marBottom w:val="0"/>
                              <w:divBdr>
                                <w:top w:val="none" w:sz="0" w:space="0" w:color="auto"/>
                                <w:left w:val="none" w:sz="0" w:space="0" w:color="auto"/>
                                <w:bottom w:val="none" w:sz="0" w:space="0" w:color="auto"/>
                                <w:right w:val="none" w:sz="0" w:space="0" w:color="auto"/>
                              </w:divBdr>
                              <w:divsChild>
                                <w:div w:id="603196737">
                                  <w:marLeft w:val="0"/>
                                  <w:marRight w:val="0"/>
                                  <w:marTop w:val="0"/>
                                  <w:marBottom w:val="0"/>
                                  <w:divBdr>
                                    <w:top w:val="none" w:sz="0" w:space="0" w:color="auto"/>
                                    <w:left w:val="none" w:sz="0" w:space="0" w:color="auto"/>
                                    <w:bottom w:val="none" w:sz="0" w:space="0" w:color="auto"/>
                                    <w:right w:val="none" w:sz="0" w:space="0" w:color="auto"/>
                                  </w:divBdr>
                                  <w:divsChild>
                                    <w:div w:id="539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508515">
      <w:bodyDiv w:val="1"/>
      <w:marLeft w:val="0"/>
      <w:marRight w:val="0"/>
      <w:marTop w:val="45"/>
      <w:marBottom w:val="45"/>
      <w:divBdr>
        <w:top w:val="none" w:sz="0" w:space="0" w:color="auto"/>
        <w:left w:val="none" w:sz="0" w:space="0" w:color="auto"/>
        <w:bottom w:val="none" w:sz="0" w:space="0" w:color="auto"/>
        <w:right w:val="none" w:sz="0" w:space="0" w:color="auto"/>
      </w:divBdr>
      <w:divsChild>
        <w:div w:id="1114792782">
          <w:marLeft w:val="0"/>
          <w:marRight w:val="0"/>
          <w:marTop w:val="0"/>
          <w:marBottom w:val="0"/>
          <w:divBdr>
            <w:top w:val="none" w:sz="0" w:space="0" w:color="auto"/>
            <w:left w:val="none" w:sz="0" w:space="0" w:color="auto"/>
            <w:bottom w:val="none" w:sz="0" w:space="0" w:color="auto"/>
            <w:right w:val="none" w:sz="0" w:space="0" w:color="auto"/>
          </w:divBdr>
          <w:divsChild>
            <w:div w:id="1490906465">
              <w:marLeft w:val="0"/>
              <w:marRight w:val="0"/>
              <w:marTop w:val="0"/>
              <w:marBottom w:val="0"/>
              <w:divBdr>
                <w:top w:val="none" w:sz="0" w:space="0" w:color="auto"/>
                <w:left w:val="none" w:sz="0" w:space="0" w:color="auto"/>
                <w:bottom w:val="none" w:sz="0" w:space="0" w:color="auto"/>
                <w:right w:val="none" w:sz="0" w:space="0" w:color="auto"/>
              </w:divBdr>
              <w:divsChild>
                <w:div w:id="576868917">
                  <w:marLeft w:val="0"/>
                  <w:marRight w:val="0"/>
                  <w:marTop w:val="0"/>
                  <w:marBottom w:val="0"/>
                  <w:divBdr>
                    <w:top w:val="none" w:sz="0" w:space="0" w:color="auto"/>
                    <w:left w:val="none" w:sz="0" w:space="0" w:color="auto"/>
                    <w:bottom w:val="none" w:sz="0" w:space="0" w:color="auto"/>
                    <w:right w:val="none" w:sz="0" w:space="0" w:color="auto"/>
                  </w:divBdr>
                  <w:divsChild>
                    <w:div w:id="1156649185">
                      <w:marLeft w:val="0"/>
                      <w:marRight w:val="0"/>
                      <w:marTop w:val="330"/>
                      <w:marBottom w:val="0"/>
                      <w:divBdr>
                        <w:top w:val="none" w:sz="0" w:space="0" w:color="auto"/>
                        <w:left w:val="none" w:sz="0" w:space="0" w:color="auto"/>
                        <w:bottom w:val="none" w:sz="0" w:space="0" w:color="auto"/>
                        <w:right w:val="none" w:sz="0" w:space="0" w:color="auto"/>
                      </w:divBdr>
                      <w:divsChild>
                        <w:div w:id="468133362">
                          <w:marLeft w:val="2640"/>
                          <w:marRight w:val="3810"/>
                          <w:marTop w:val="0"/>
                          <w:marBottom w:val="0"/>
                          <w:divBdr>
                            <w:top w:val="none" w:sz="0" w:space="0" w:color="auto"/>
                            <w:left w:val="none" w:sz="0" w:space="0" w:color="auto"/>
                            <w:bottom w:val="none" w:sz="0" w:space="0" w:color="auto"/>
                            <w:right w:val="none" w:sz="0" w:space="0" w:color="auto"/>
                          </w:divBdr>
                          <w:divsChild>
                            <w:div w:id="1759981272">
                              <w:marLeft w:val="0"/>
                              <w:marRight w:val="0"/>
                              <w:marTop w:val="0"/>
                              <w:marBottom w:val="0"/>
                              <w:divBdr>
                                <w:top w:val="none" w:sz="0" w:space="0" w:color="auto"/>
                                <w:left w:val="none" w:sz="0" w:space="0" w:color="auto"/>
                                <w:bottom w:val="none" w:sz="0" w:space="0" w:color="auto"/>
                                <w:right w:val="none" w:sz="0" w:space="0" w:color="auto"/>
                              </w:divBdr>
                              <w:divsChild>
                                <w:div w:id="247080218">
                                  <w:marLeft w:val="0"/>
                                  <w:marRight w:val="0"/>
                                  <w:marTop w:val="0"/>
                                  <w:marBottom w:val="0"/>
                                  <w:divBdr>
                                    <w:top w:val="none" w:sz="0" w:space="0" w:color="auto"/>
                                    <w:left w:val="none" w:sz="0" w:space="0" w:color="auto"/>
                                    <w:bottom w:val="none" w:sz="0" w:space="0" w:color="auto"/>
                                    <w:right w:val="none" w:sz="0" w:space="0" w:color="auto"/>
                                  </w:divBdr>
                                  <w:divsChild>
                                    <w:div w:id="1596523187">
                                      <w:marLeft w:val="0"/>
                                      <w:marRight w:val="0"/>
                                      <w:marTop w:val="0"/>
                                      <w:marBottom w:val="0"/>
                                      <w:divBdr>
                                        <w:top w:val="none" w:sz="0" w:space="0" w:color="auto"/>
                                        <w:left w:val="none" w:sz="0" w:space="0" w:color="auto"/>
                                        <w:bottom w:val="none" w:sz="0" w:space="0" w:color="auto"/>
                                        <w:right w:val="none" w:sz="0" w:space="0" w:color="auto"/>
                                      </w:divBdr>
                                      <w:divsChild>
                                        <w:div w:id="1106579906">
                                          <w:marLeft w:val="0"/>
                                          <w:marRight w:val="0"/>
                                          <w:marTop w:val="0"/>
                                          <w:marBottom w:val="0"/>
                                          <w:divBdr>
                                            <w:top w:val="none" w:sz="0" w:space="0" w:color="auto"/>
                                            <w:left w:val="none" w:sz="0" w:space="0" w:color="auto"/>
                                            <w:bottom w:val="none" w:sz="0" w:space="0" w:color="auto"/>
                                            <w:right w:val="none" w:sz="0" w:space="0" w:color="auto"/>
                                          </w:divBdr>
                                          <w:divsChild>
                                            <w:div w:id="673649116">
                                              <w:marLeft w:val="0"/>
                                              <w:marRight w:val="0"/>
                                              <w:marTop w:val="0"/>
                                              <w:marBottom w:val="0"/>
                                              <w:divBdr>
                                                <w:top w:val="none" w:sz="0" w:space="0" w:color="auto"/>
                                                <w:left w:val="none" w:sz="0" w:space="0" w:color="auto"/>
                                                <w:bottom w:val="none" w:sz="0" w:space="0" w:color="auto"/>
                                                <w:right w:val="none" w:sz="0" w:space="0" w:color="auto"/>
                                              </w:divBdr>
                                              <w:divsChild>
                                                <w:div w:id="32273109">
                                                  <w:marLeft w:val="0"/>
                                                  <w:marRight w:val="0"/>
                                                  <w:marTop w:val="0"/>
                                                  <w:marBottom w:val="0"/>
                                                  <w:divBdr>
                                                    <w:top w:val="none" w:sz="0" w:space="0" w:color="auto"/>
                                                    <w:left w:val="none" w:sz="0" w:space="0" w:color="auto"/>
                                                    <w:bottom w:val="none" w:sz="0" w:space="0" w:color="auto"/>
                                                    <w:right w:val="none" w:sz="0" w:space="0" w:color="auto"/>
                                                  </w:divBdr>
                                                </w:div>
                                                <w:div w:id="2512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4028966">
      <w:bodyDiv w:val="1"/>
      <w:marLeft w:val="0"/>
      <w:marRight w:val="0"/>
      <w:marTop w:val="0"/>
      <w:marBottom w:val="0"/>
      <w:divBdr>
        <w:top w:val="none" w:sz="0" w:space="0" w:color="auto"/>
        <w:left w:val="none" w:sz="0" w:space="0" w:color="auto"/>
        <w:bottom w:val="none" w:sz="0" w:space="0" w:color="auto"/>
        <w:right w:val="none" w:sz="0" w:space="0" w:color="auto"/>
      </w:divBdr>
      <w:divsChild>
        <w:div w:id="714699449">
          <w:marLeft w:val="0"/>
          <w:marRight w:val="0"/>
          <w:marTop w:val="0"/>
          <w:marBottom w:val="0"/>
          <w:divBdr>
            <w:top w:val="none" w:sz="0" w:space="0" w:color="auto"/>
            <w:left w:val="none" w:sz="0" w:space="0" w:color="auto"/>
            <w:bottom w:val="none" w:sz="0" w:space="0" w:color="auto"/>
            <w:right w:val="none" w:sz="0" w:space="0" w:color="auto"/>
          </w:divBdr>
          <w:divsChild>
            <w:div w:id="1923443200">
              <w:marLeft w:val="0"/>
              <w:marRight w:val="0"/>
              <w:marTop w:val="0"/>
              <w:marBottom w:val="0"/>
              <w:divBdr>
                <w:top w:val="none" w:sz="0" w:space="0" w:color="auto"/>
                <w:left w:val="none" w:sz="0" w:space="0" w:color="auto"/>
                <w:bottom w:val="none" w:sz="0" w:space="0" w:color="auto"/>
                <w:right w:val="none" w:sz="0" w:space="0" w:color="auto"/>
              </w:divBdr>
              <w:divsChild>
                <w:div w:id="76445897">
                  <w:marLeft w:val="0"/>
                  <w:marRight w:val="0"/>
                  <w:marTop w:val="0"/>
                  <w:marBottom w:val="0"/>
                  <w:divBdr>
                    <w:top w:val="none" w:sz="0" w:space="0" w:color="auto"/>
                    <w:left w:val="none" w:sz="0" w:space="0" w:color="auto"/>
                    <w:bottom w:val="none" w:sz="0" w:space="0" w:color="auto"/>
                    <w:right w:val="none" w:sz="0" w:space="0" w:color="auto"/>
                  </w:divBdr>
                  <w:divsChild>
                    <w:div w:id="2099255134">
                      <w:marLeft w:val="0"/>
                      <w:marRight w:val="0"/>
                      <w:marTop w:val="0"/>
                      <w:marBottom w:val="0"/>
                      <w:divBdr>
                        <w:top w:val="none" w:sz="0" w:space="0" w:color="auto"/>
                        <w:left w:val="none" w:sz="0" w:space="0" w:color="auto"/>
                        <w:bottom w:val="none" w:sz="0" w:space="0" w:color="auto"/>
                        <w:right w:val="none" w:sz="0" w:space="0" w:color="auto"/>
                      </w:divBdr>
                      <w:divsChild>
                        <w:div w:id="13081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564359">
      <w:bodyDiv w:val="1"/>
      <w:marLeft w:val="0"/>
      <w:marRight w:val="0"/>
      <w:marTop w:val="0"/>
      <w:marBottom w:val="0"/>
      <w:divBdr>
        <w:top w:val="none" w:sz="0" w:space="0" w:color="auto"/>
        <w:left w:val="none" w:sz="0" w:space="0" w:color="auto"/>
        <w:bottom w:val="none" w:sz="0" w:space="0" w:color="auto"/>
        <w:right w:val="none" w:sz="0" w:space="0" w:color="auto"/>
      </w:divBdr>
      <w:divsChild>
        <w:div w:id="1815609463">
          <w:marLeft w:val="0"/>
          <w:marRight w:val="0"/>
          <w:marTop w:val="0"/>
          <w:marBottom w:val="0"/>
          <w:divBdr>
            <w:top w:val="none" w:sz="0" w:space="0" w:color="auto"/>
            <w:left w:val="none" w:sz="0" w:space="0" w:color="auto"/>
            <w:bottom w:val="none" w:sz="0" w:space="0" w:color="auto"/>
            <w:right w:val="none" w:sz="0" w:space="0" w:color="auto"/>
          </w:divBdr>
          <w:divsChild>
            <w:div w:id="92218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1527">
      <w:bodyDiv w:val="1"/>
      <w:marLeft w:val="0"/>
      <w:marRight w:val="0"/>
      <w:marTop w:val="0"/>
      <w:marBottom w:val="0"/>
      <w:divBdr>
        <w:top w:val="none" w:sz="0" w:space="0" w:color="auto"/>
        <w:left w:val="none" w:sz="0" w:space="0" w:color="auto"/>
        <w:bottom w:val="none" w:sz="0" w:space="0" w:color="auto"/>
        <w:right w:val="none" w:sz="0" w:space="0" w:color="auto"/>
      </w:divBdr>
      <w:divsChild>
        <w:div w:id="307441060">
          <w:marLeft w:val="0"/>
          <w:marRight w:val="0"/>
          <w:marTop w:val="0"/>
          <w:marBottom w:val="0"/>
          <w:divBdr>
            <w:top w:val="none" w:sz="0" w:space="0" w:color="auto"/>
            <w:left w:val="none" w:sz="0" w:space="0" w:color="auto"/>
            <w:bottom w:val="none" w:sz="0" w:space="0" w:color="auto"/>
            <w:right w:val="none" w:sz="0" w:space="0" w:color="auto"/>
          </w:divBdr>
          <w:divsChild>
            <w:div w:id="1599480378">
              <w:marLeft w:val="0"/>
              <w:marRight w:val="0"/>
              <w:marTop w:val="0"/>
              <w:marBottom w:val="0"/>
              <w:divBdr>
                <w:top w:val="none" w:sz="0" w:space="0" w:color="auto"/>
                <w:left w:val="none" w:sz="0" w:space="0" w:color="auto"/>
                <w:bottom w:val="none" w:sz="0" w:space="0" w:color="auto"/>
                <w:right w:val="none" w:sz="0" w:space="0" w:color="auto"/>
              </w:divBdr>
              <w:divsChild>
                <w:div w:id="1470509362">
                  <w:marLeft w:val="0"/>
                  <w:marRight w:val="0"/>
                  <w:marTop w:val="0"/>
                  <w:marBottom w:val="0"/>
                  <w:divBdr>
                    <w:top w:val="none" w:sz="0" w:space="0" w:color="auto"/>
                    <w:left w:val="none" w:sz="0" w:space="0" w:color="auto"/>
                    <w:bottom w:val="none" w:sz="0" w:space="0" w:color="auto"/>
                    <w:right w:val="none" w:sz="0" w:space="0" w:color="auto"/>
                  </w:divBdr>
                  <w:divsChild>
                    <w:div w:id="1630284141">
                      <w:marLeft w:val="0"/>
                      <w:marRight w:val="0"/>
                      <w:marTop w:val="0"/>
                      <w:marBottom w:val="0"/>
                      <w:divBdr>
                        <w:top w:val="none" w:sz="0" w:space="0" w:color="auto"/>
                        <w:left w:val="none" w:sz="0" w:space="0" w:color="auto"/>
                        <w:bottom w:val="none" w:sz="0" w:space="0" w:color="auto"/>
                        <w:right w:val="none" w:sz="0" w:space="0" w:color="auto"/>
                      </w:divBdr>
                      <w:divsChild>
                        <w:div w:id="4852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41744">
      <w:bodyDiv w:val="1"/>
      <w:marLeft w:val="0"/>
      <w:marRight w:val="0"/>
      <w:marTop w:val="0"/>
      <w:marBottom w:val="0"/>
      <w:divBdr>
        <w:top w:val="none" w:sz="0" w:space="0" w:color="auto"/>
        <w:left w:val="none" w:sz="0" w:space="0" w:color="auto"/>
        <w:bottom w:val="none" w:sz="0" w:space="0" w:color="auto"/>
        <w:right w:val="none" w:sz="0" w:space="0" w:color="auto"/>
      </w:divBdr>
      <w:divsChild>
        <w:div w:id="1238400836">
          <w:marLeft w:val="0"/>
          <w:marRight w:val="0"/>
          <w:marTop w:val="0"/>
          <w:marBottom w:val="0"/>
          <w:divBdr>
            <w:top w:val="none" w:sz="0" w:space="0" w:color="auto"/>
            <w:left w:val="none" w:sz="0" w:space="0" w:color="auto"/>
            <w:bottom w:val="none" w:sz="0" w:space="0" w:color="auto"/>
            <w:right w:val="none" w:sz="0" w:space="0" w:color="auto"/>
          </w:divBdr>
          <w:divsChild>
            <w:div w:id="9857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tiers-electricite.com/jeunes/metiers-maintenance_electricien.php" TargetMode="External"/><Relationship Id="rId12" Type="http://schemas.openxmlformats.org/officeDocument/2006/relationships/hyperlink" Target="http://www.metiers-electricite.com/commun/lexique.php"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www.metiers-electricite.com/jeunes/metiers-monteur_reseaux.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lesmetiers.net/orientation/p1_195200/electricien-d-equipeme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2134</Words>
  <Characters>11742</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ROSSET</dc:creator>
  <cp:lastModifiedBy>Laurence ROSSET</cp:lastModifiedBy>
  <cp:revision>2</cp:revision>
  <cp:lastPrinted>2011-09-29T17:40:00Z</cp:lastPrinted>
  <dcterms:created xsi:type="dcterms:W3CDTF">2012-12-02T19:04:00Z</dcterms:created>
  <dcterms:modified xsi:type="dcterms:W3CDTF">2012-12-02T19:04:00Z</dcterms:modified>
</cp:coreProperties>
</file>