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D3" w:rsidRDefault="001B703F" w:rsidP="0048770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373BEE" w:rsidRDefault="00373BEE" w:rsidP="00487703">
      <w:pPr>
        <w:rPr>
          <w:rFonts w:ascii="Arial" w:hAnsi="Arial" w:cs="Arial"/>
          <w:sz w:val="40"/>
          <w:szCs w:val="40"/>
        </w:rPr>
      </w:pPr>
    </w:p>
    <w:p w:rsidR="00373BEE" w:rsidRDefault="00373BEE" w:rsidP="00487703">
      <w:pPr>
        <w:rPr>
          <w:rFonts w:ascii="Arial" w:hAnsi="Arial" w:cs="Arial"/>
          <w:sz w:val="40"/>
          <w:szCs w:val="40"/>
        </w:rPr>
      </w:pPr>
    </w:p>
    <w:p w:rsidR="00333C27" w:rsidRDefault="009F1698" w:rsidP="0048770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Equipements</w:t>
      </w:r>
      <w:r w:rsidR="00E414D3" w:rsidRPr="00E414D3">
        <w:rPr>
          <w:rFonts w:ascii="Arial" w:hAnsi="Arial" w:cs="Arial"/>
          <w:sz w:val="40"/>
          <w:szCs w:val="40"/>
        </w:rPr>
        <w:t xml:space="preserve"> SEGPA</w:t>
      </w:r>
      <w:r w:rsidR="00487703">
        <w:rPr>
          <w:rFonts w:ascii="Arial" w:hAnsi="Arial" w:cs="Arial"/>
          <w:sz w:val="40"/>
          <w:szCs w:val="40"/>
        </w:rPr>
        <w:t xml:space="preserve">                   </w:t>
      </w:r>
    </w:p>
    <w:p w:rsidR="00333C27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333C27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333C27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940DD0" w:rsidRDefault="00940DD0" w:rsidP="00487703">
      <w:pPr>
        <w:jc w:val="center"/>
        <w:rPr>
          <w:rFonts w:ascii="Arial" w:hAnsi="Arial" w:cs="Arial"/>
          <w:sz w:val="40"/>
          <w:szCs w:val="40"/>
        </w:rPr>
      </w:pPr>
    </w:p>
    <w:p w:rsidR="00940DD0" w:rsidRDefault="009F1698" w:rsidP="0048770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Académie de Grenoble</w:t>
      </w:r>
    </w:p>
    <w:p w:rsidR="00940DD0" w:rsidRDefault="00940DD0" w:rsidP="00487703">
      <w:pPr>
        <w:jc w:val="center"/>
        <w:rPr>
          <w:rFonts w:ascii="Arial" w:hAnsi="Arial" w:cs="Arial"/>
          <w:sz w:val="40"/>
          <w:szCs w:val="40"/>
        </w:rPr>
      </w:pPr>
    </w:p>
    <w:p w:rsidR="00940DD0" w:rsidRDefault="00940DD0" w:rsidP="00487703">
      <w:pPr>
        <w:jc w:val="center"/>
        <w:rPr>
          <w:rFonts w:ascii="Arial" w:hAnsi="Arial" w:cs="Arial"/>
          <w:sz w:val="40"/>
          <w:szCs w:val="40"/>
        </w:rPr>
      </w:pPr>
    </w:p>
    <w:p w:rsidR="00487703" w:rsidRDefault="00487703" w:rsidP="00487703">
      <w:pPr>
        <w:jc w:val="center"/>
        <w:rPr>
          <w:rFonts w:ascii="Arial" w:hAnsi="Arial" w:cs="Arial"/>
          <w:sz w:val="40"/>
          <w:szCs w:val="40"/>
        </w:rPr>
      </w:pPr>
    </w:p>
    <w:p w:rsidR="00333C27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333C27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333C27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333C27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333C27" w:rsidRPr="00E414D3" w:rsidRDefault="00333C27" w:rsidP="00487703">
      <w:pPr>
        <w:jc w:val="center"/>
        <w:rPr>
          <w:rFonts w:ascii="Arial" w:hAnsi="Arial" w:cs="Arial"/>
          <w:sz w:val="40"/>
          <w:szCs w:val="40"/>
        </w:rPr>
      </w:pPr>
    </w:p>
    <w:p w:rsidR="0029274F" w:rsidRPr="0029274F" w:rsidRDefault="002F01B4" w:rsidP="0048770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Champ professionnel </w:t>
      </w:r>
      <w:r w:rsidR="00487703" w:rsidRPr="0029274F">
        <w:rPr>
          <w:rFonts w:ascii="Arial" w:hAnsi="Arial" w:cs="Arial"/>
          <w:b/>
          <w:sz w:val="40"/>
          <w:szCs w:val="40"/>
        </w:rPr>
        <w:t xml:space="preserve"> </w:t>
      </w:r>
    </w:p>
    <w:p w:rsidR="00E414D3" w:rsidRDefault="00E414D3" w:rsidP="00E414D3">
      <w:pPr>
        <w:jc w:val="center"/>
        <w:rPr>
          <w:rFonts w:ascii="Arial" w:hAnsi="Arial" w:cs="Arial"/>
          <w:b/>
          <w:sz w:val="40"/>
          <w:szCs w:val="40"/>
        </w:rPr>
      </w:pPr>
    </w:p>
    <w:p w:rsidR="00660039" w:rsidRPr="0053571C" w:rsidRDefault="00660039" w:rsidP="00E414D3">
      <w:pPr>
        <w:jc w:val="center"/>
        <w:rPr>
          <w:rFonts w:ascii="Arial" w:hAnsi="Arial" w:cs="Arial"/>
          <w:b/>
          <w:sz w:val="48"/>
          <w:szCs w:val="48"/>
        </w:rPr>
      </w:pPr>
      <w:r w:rsidRPr="0053571C">
        <w:rPr>
          <w:rFonts w:ascii="Arial" w:hAnsi="Arial" w:cs="Arial"/>
          <w:b/>
          <w:sz w:val="48"/>
          <w:szCs w:val="48"/>
        </w:rPr>
        <w:t xml:space="preserve">Vente Distribution Magasinage </w:t>
      </w:r>
    </w:p>
    <w:p w:rsidR="00D440D5" w:rsidRDefault="00D440D5" w:rsidP="00E414D3">
      <w:pPr>
        <w:jc w:val="center"/>
        <w:rPr>
          <w:rFonts w:ascii="Arial" w:hAnsi="Arial" w:cs="Arial"/>
          <w:sz w:val="40"/>
          <w:szCs w:val="40"/>
        </w:rPr>
        <w:sectPr w:rsidR="00D440D5" w:rsidSect="00A759CA">
          <w:footerReference w:type="default" r:id="rId7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E414D3" w:rsidRPr="00D440D5" w:rsidRDefault="00E414D3" w:rsidP="00E414D3">
      <w:pPr>
        <w:jc w:val="center"/>
        <w:rPr>
          <w:rFonts w:ascii="Arial" w:hAnsi="Arial" w:cs="Arial"/>
          <w:sz w:val="40"/>
          <w:szCs w:val="40"/>
        </w:rPr>
      </w:pPr>
    </w:p>
    <w:p w:rsidR="00EA5883" w:rsidRPr="000C5DC1" w:rsidRDefault="00EA5883" w:rsidP="00EA5883">
      <w:pPr>
        <w:jc w:val="center"/>
        <w:rPr>
          <w:b/>
          <w:sz w:val="32"/>
          <w:szCs w:val="32"/>
        </w:rPr>
      </w:pPr>
      <w:r w:rsidRPr="000C5DC1">
        <w:rPr>
          <w:b/>
          <w:sz w:val="32"/>
          <w:szCs w:val="32"/>
        </w:rPr>
        <w:t xml:space="preserve">ORGANISATION </w:t>
      </w:r>
      <w:r>
        <w:rPr>
          <w:b/>
          <w:sz w:val="32"/>
          <w:szCs w:val="32"/>
        </w:rPr>
        <w:t xml:space="preserve">FONCTIONNELLE </w:t>
      </w:r>
      <w:r w:rsidRPr="000C5DC1">
        <w:rPr>
          <w:b/>
          <w:sz w:val="32"/>
          <w:szCs w:val="32"/>
        </w:rPr>
        <w:t xml:space="preserve">DE L’ATELIER </w:t>
      </w:r>
    </w:p>
    <w:p w:rsidR="00EA5883" w:rsidRDefault="0053571C" w:rsidP="00EA5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VENTE-DISTRIBUTION-</w:t>
      </w:r>
      <w:r w:rsidR="00EA5883" w:rsidRPr="000C5DC1">
        <w:rPr>
          <w:b/>
          <w:sz w:val="32"/>
          <w:szCs w:val="32"/>
        </w:rPr>
        <w:t>MAGASINAGE</w:t>
      </w:r>
    </w:p>
    <w:p w:rsidR="00EA5883" w:rsidRDefault="00EA5883" w:rsidP="00EA5883">
      <w:pPr>
        <w:jc w:val="center"/>
        <w:rPr>
          <w:b/>
          <w:sz w:val="32"/>
          <w:szCs w:val="32"/>
        </w:rPr>
      </w:pPr>
    </w:p>
    <w:p w:rsidR="00EA5883" w:rsidRDefault="00EA5883" w:rsidP="00EA5883">
      <w:pPr>
        <w:jc w:val="center"/>
        <w:rPr>
          <w:b/>
        </w:rPr>
      </w:pPr>
    </w:p>
    <w:p w:rsidR="00836D8D" w:rsidRDefault="00836D8D" w:rsidP="00EA5883">
      <w:pPr>
        <w:jc w:val="center"/>
        <w:rPr>
          <w:b/>
        </w:rPr>
      </w:pPr>
    </w:p>
    <w:p w:rsidR="00836D8D" w:rsidRPr="00D75261" w:rsidRDefault="00836D8D" w:rsidP="00EA5883">
      <w:pPr>
        <w:jc w:val="center"/>
        <w:rPr>
          <w:b/>
        </w:rPr>
      </w:pPr>
    </w:p>
    <w:p w:rsidR="00EA5883" w:rsidRPr="000C5DC1" w:rsidRDefault="00836D8D" w:rsidP="00EA588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ja-JP"/>
        </w:rPr>
        <w:pict>
          <v:rect id="_x0000_s2288" style="position:absolute;left:0;text-align:left;margin-left:-10.5pt;margin-top:-.15pt;width:531pt;height:405pt;z-index:251656192" filled="f"/>
        </w:pict>
      </w:r>
    </w:p>
    <w:p w:rsidR="00EA5883" w:rsidRDefault="00687005" w:rsidP="00EA5883">
      <w:r>
        <w:rPr>
          <w:noProof/>
        </w:rPr>
      </w:r>
      <w:r>
        <w:pict>
          <v:group id="_x0000_s2274" editas="canvas" style="width:7in;height:369.2pt;mso-position-horizontal-relative:char;mso-position-vertical-relative:line" coordorigin="4672,2370" coordsize="5236,3852">
            <o:lock v:ext="edit" aspectratio="t"/>
            <v:shape id="_x0000_s2275" type="#_x0000_t75" style="position:absolute;left:4672;top:2370;width:5236;height:385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77" type="#_x0000_t202" style="position:absolute;left:4953;top:2464;width:1777;height:2253" fillcolor="aqua">
              <v:textbox style="mso-next-textbox:#_x0000_s2277">
                <w:txbxContent>
                  <w:p w:rsidR="00687005" w:rsidRPr="00952117" w:rsidRDefault="00687005" w:rsidP="0068700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52117">
                      <w:rPr>
                        <w:b/>
                        <w:sz w:val="28"/>
                        <w:szCs w:val="28"/>
                      </w:rPr>
                      <w:t>POLE MAGASINAGE</w:t>
                    </w:r>
                  </w:p>
                  <w:p w:rsidR="00687005" w:rsidRPr="000C5DC1" w:rsidRDefault="00687005" w:rsidP="006870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(espace pédagogique) </w:t>
                    </w:r>
                  </w:p>
                  <w:p w:rsidR="00687005" w:rsidRDefault="00687005" w:rsidP="00687005"/>
                  <w:p w:rsidR="00687005" w:rsidRPr="00D75261" w:rsidRDefault="00687005" w:rsidP="00687005">
                    <w:pPr>
                      <w:numPr>
                        <w:ilvl w:val="0"/>
                        <w:numId w:val="13"/>
                      </w:numPr>
                      <w:rPr>
                        <w:b/>
                      </w:rPr>
                    </w:pPr>
                    <w:r w:rsidRPr="00D75261">
                      <w:rPr>
                        <w:b/>
                      </w:rPr>
                      <w:t>Déballage</w:t>
                    </w:r>
                  </w:p>
                  <w:p w:rsidR="00687005" w:rsidRPr="00D75261" w:rsidRDefault="00687005" w:rsidP="00687005">
                    <w:pPr>
                      <w:numPr>
                        <w:ilvl w:val="0"/>
                        <w:numId w:val="13"/>
                      </w:numPr>
                      <w:rPr>
                        <w:b/>
                      </w:rPr>
                    </w:pPr>
                    <w:r w:rsidRPr="00D75261">
                      <w:rPr>
                        <w:b/>
                      </w:rPr>
                      <w:t>Préparation commande</w:t>
                    </w:r>
                  </w:p>
                  <w:p w:rsidR="00687005" w:rsidRPr="00D75261" w:rsidRDefault="00687005" w:rsidP="00687005">
                    <w:pPr>
                      <w:numPr>
                        <w:ilvl w:val="0"/>
                        <w:numId w:val="13"/>
                      </w:numPr>
                      <w:rPr>
                        <w:b/>
                      </w:rPr>
                    </w:pPr>
                    <w:r w:rsidRPr="00D75261">
                      <w:rPr>
                        <w:b/>
                      </w:rPr>
                      <w:t xml:space="preserve">Expédition </w:t>
                    </w:r>
                  </w:p>
                </w:txbxContent>
              </v:textbox>
            </v:shape>
            <v:oval id="_x0000_s2278" style="position:absolute;left:7571;top:4060;width:2334;height:2162" fillcolor="yellow"/>
            <v:shape id="_x0000_s2279" type="#_x0000_t202" style="position:absolute;left:5046;top:3685;width:1309;height:939" fillcolor="#fc9">
              <v:textbox style="mso-next-textbox:#_x0000_s2279">
                <w:txbxContent>
                  <w:p w:rsidR="00687005" w:rsidRDefault="00687005" w:rsidP="00687005">
                    <w:pPr>
                      <w:jc w:val="center"/>
                      <w:rPr>
                        <w:b/>
                      </w:rPr>
                    </w:pPr>
                    <w:r w:rsidRPr="00BB658D">
                      <w:rPr>
                        <w:b/>
                      </w:rPr>
                      <w:t>STOCKAGE</w:t>
                    </w:r>
                  </w:p>
                  <w:p w:rsidR="00687005" w:rsidRDefault="00687005" w:rsidP="006870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Rayonnage</w:t>
                    </w:r>
                  </w:p>
                  <w:p w:rsidR="00555E6F" w:rsidRDefault="00555E6F" w:rsidP="00687005">
                    <w:pPr>
                      <w:jc w:val="center"/>
                      <w:rPr>
                        <w:b/>
                      </w:rPr>
                    </w:pPr>
                  </w:p>
                  <w:p w:rsidR="00555E6F" w:rsidRPr="00BB658D" w:rsidRDefault="00555E6F" w:rsidP="006870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 PC</w:t>
                    </w:r>
                  </w:p>
                </w:txbxContent>
              </v:textbox>
            </v:shape>
            <v:shape id="_x0000_s2280" type="#_x0000_t202" style="position:absolute;left:8038;top:4248;width:1590;height:1878" filled="f" fillcolor="yellow" stroked="f">
              <v:textbox style="mso-next-textbox:#_x0000_s2280">
                <w:txbxContent>
                  <w:p w:rsidR="00687005" w:rsidRDefault="00687005" w:rsidP="0068700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75261">
                      <w:rPr>
                        <w:b/>
                        <w:sz w:val="28"/>
                        <w:szCs w:val="28"/>
                        <w:highlight w:val="yellow"/>
                      </w:rPr>
                      <w:t>POLE VENTE</w:t>
                    </w:r>
                  </w:p>
                  <w:p w:rsidR="00687005" w:rsidRPr="00952117" w:rsidRDefault="00687005" w:rsidP="00687005">
                    <w:pPr>
                      <w:jc w:val="center"/>
                      <w:rPr>
                        <w:b/>
                      </w:rPr>
                    </w:pPr>
                    <w:r w:rsidRPr="00952117">
                      <w:rPr>
                        <w:b/>
                      </w:rPr>
                      <w:t xml:space="preserve">(espace pédagogique) </w:t>
                    </w:r>
                  </w:p>
                  <w:p w:rsidR="00687005" w:rsidRDefault="00687005" w:rsidP="00687005">
                    <w:pPr>
                      <w:jc w:val="center"/>
                      <w:rPr>
                        <w:b/>
                      </w:rPr>
                    </w:pPr>
                  </w:p>
                  <w:p w:rsidR="00687005" w:rsidRDefault="00687005" w:rsidP="00687005">
                    <w:pPr>
                      <w:jc w:val="center"/>
                      <w:rPr>
                        <w:b/>
                      </w:rPr>
                    </w:pPr>
                    <w:r w:rsidRPr="00BB658D">
                      <w:rPr>
                        <w:b/>
                      </w:rPr>
                      <w:t>Espace accueil client</w:t>
                    </w:r>
                  </w:p>
                  <w:p w:rsidR="00687005" w:rsidRPr="00BB658D" w:rsidRDefault="00687005" w:rsidP="00687005">
                    <w:pPr>
                      <w:jc w:val="center"/>
                      <w:rPr>
                        <w:b/>
                      </w:rPr>
                    </w:pPr>
                  </w:p>
                  <w:p w:rsidR="00687005" w:rsidRDefault="00687005" w:rsidP="00687005">
                    <w:pPr>
                      <w:jc w:val="center"/>
                      <w:rPr>
                        <w:b/>
                      </w:rPr>
                    </w:pPr>
                    <w:r w:rsidRPr="00BB658D">
                      <w:rPr>
                        <w:b/>
                      </w:rPr>
                      <w:t>Comptoir – caisse</w:t>
                    </w:r>
                  </w:p>
                  <w:p w:rsidR="00687005" w:rsidRPr="00BB658D" w:rsidRDefault="00687005" w:rsidP="00687005">
                    <w:pPr>
                      <w:jc w:val="center"/>
                      <w:rPr>
                        <w:b/>
                      </w:rPr>
                    </w:pPr>
                  </w:p>
                  <w:p w:rsidR="00687005" w:rsidRDefault="00687005" w:rsidP="00687005">
                    <w:pPr>
                      <w:jc w:val="center"/>
                      <w:rPr>
                        <w:b/>
                      </w:rPr>
                    </w:pPr>
                    <w:r w:rsidRPr="00BB658D">
                      <w:rPr>
                        <w:b/>
                      </w:rPr>
                      <w:t>Rayonnages – Vitrine</w:t>
                    </w:r>
                  </w:p>
                  <w:p w:rsidR="00687005" w:rsidRPr="00BB658D" w:rsidRDefault="00687005" w:rsidP="00687005">
                    <w:pPr>
                      <w:jc w:val="center"/>
                      <w:rPr>
                        <w:b/>
                      </w:rPr>
                    </w:pPr>
                  </w:p>
                  <w:p w:rsidR="00687005" w:rsidRDefault="00687005" w:rsidP="00687005">
                    <w:pPr>
                      <w:jc w:val="center"/>
                      <w:rPr>
                        <w:b/>
                      </w:rPr>
                    </w:pPr>
                    <w:r w:rsidRPr="00BB658D">
                      <w:rPr>
                        <w:b/>
                      </w:rPr>
                      <w:t>Table d’emballage</w:t>
                    </w:r>
                  </w:p>
                  <w:p w:rsidR="00555E6F" w:rsidRDefault="00555E6F" w:rsidP="00687005">
                    <w:pPr>
                      <w:jc w:val="center"/>
                      <w:rPr>
                        <w:b/>
                      </w:rPr>
                    </w:pPr>
                  </w:p>
                  <w:p w:rsidR="00555E6F" w:rsidRPr="00BB658D" w:rsidRDefault="00555E6F" w:rsidP="006870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 PC</w:t>
                    </w:r>
                  </w:p>
                </w:txbxContent>
              </v:textbox>
            </v:shape>
            <v:shape id="_x0000_s2281" type="#_x0000_t202" style="position:absolute;left:6916;top:2746;width:2899;height:1315" fillcolor="#36f">
              <v:textbox style="mso-next-textbox:#_x0000_s2281">
                <w:txbxContent>
                  <w:p w:rsidR="00687005" w:rsidRPr="00A366BA" w:rsidRDefault="0053571C" w:rsidP="00687005">
                    <w:pPr>
                      <w:jc w:val="center"/>
                      <w:rPr>
                        <w:b/>
                      </w:rPr>
                    </w:pPr>
                    <w:r w:rsidRPr="00A366BA">
                      <w:rPr>
                        <w:b/>
                      </w:rPr>
                      <w:t>Espace informatique (10PC)</w:t>
                    </w:r>
                  </w:p>
                  <w:p w:rsidR="00687005" w:rsidRPr="00A366BA" w:rsidRDefault="0053571C" w:rsidP="00687005">
                    <w:pPr>
                      <w:jc w:val="center"/>
                      <w:rPr>
                        <w:i/>
                      </w:rPr>
                    </w:pPr>
                    <w:r w:rsidRPr="00A366BA">
                      <w:rPr>
                        <w:i/>
                      </w:rPr>
                      <w:t>Inclus dans l’espace</w:t>
                    </w:r>
                    <w:r w:rsidR="00687005" w:rsidRPr="00A366BA">
                      <w:rPr>
                        <w:i/>
                      </w:rPr>
                      <w:t xml:space="preserve"> central</w:t>
                    </w:r>
                    <w:r w:rsidRPr="00A366BA">
                      <w:rPr>
                        <w:i/>
                      </w:rPr>
                      <w:t xml:space="preserve"> ou espace attenant à l’atelier</w:t>
                    </w:r>
                  </w:p>
                  <w:p w:rsidR="00687005" w:rsidRPr="004D66C2" w:rsidRDefault="005A6A09" w:rsidP="006870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800000"/>
                      </w:rPr>
                      <w:drawing>
                        <wp:inline distT="0" distB="0" distL="0" distR="0">
                          <wp:extent cx="3860800" cy="1346200"/>
                          <wp:effectExtent l="19050" t="0" r="635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60800" cy="134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7005" w:rsidRDefault="00687005" w:rsidP="00687005">
                    <w:pPr>
                      <w:jc w:val="center"/>
                      <w:rPr>
                        <w:i/>
                      </w:rPr>
                    </w:pPr>
                  </w:p>
                  <w:p w:rsidR="00687005" w:rsidRDefault="00687005" w:rsidP="00687005">
                    <w:pPr>
                      <w:jc w:val="center"/>
                      <w:rPr>
                        <w:i/>
                      </w:rPr>
                    </w:pPr>
                  </w:p>
                  <w:p w:rsidR="00687005" w:rsidRPr="004D66C2" w:rsidRDefault="00687005" w:rsidP="00687005">
                    <w:pPr>
                      <w:jc w:val="center"/>
                    </w:pPr>
                  </w:p>
                  <w:p w:rsidR="00687005" w:rsidRDefault="00687005" w:rsidP="00687005">
                    <w:pPr>
                      <w:jc w:val="center"/>
                      <w:rPr>
                        <w:i/>
                      </w:rPr>
                    </w:pPr>
                  </w:p>
                  <w:p w:rsidR="00687005" w:rsidRDefault="00687005" w:rsidP="00687005">
                    <w:pPr>
                      <w:jc w:val="center"/>
                      <w:rPr>
                        <w:i/>
                      </w:rPr>
                    </w:pPr>
                  </w:p>
                  <w:p w:rsidR="00687005" w:rsidRDefault="00687005" w:rsidP="00687005">
                    <w:pPr>
                      <w:jc w:val="center"/>
                      <w:rPr>
                        <w:i/>
                      </w:rPr>
                    </w:pPr>
                  </w:p>
                  <w:p w:rsidR="00687005" w:rsidRPr="00D75261" w:rsidRDefault="00687005" w:rsidP="00687005">
                    <w:pPr>
                      <w:jc w:val="center"/>
                      <w:rPr>
                        <w:i/>
                      </w:rPr>
                    </w:pPr>
                  </w:p>
                  <w:p w:rsidR="00687005" w:rsidRPr="00D75261" w:rsidRDefault="00687005" w:rsidP="00687005">
                    <w:pPr>
                      <w:rPr>
                        <w:i/>
                      </w:rPr>
                    </w:pPr>
                  </w:p>
                  <w:p w:rsidR="00687005" w:rsidRDefault="00687005" w:rsidP="00687005"/>
                  <w:p w:rsidR="00687005" w:rsidRDefault="00687005" w:rsidP="00687005"/>
                </w:txbxContent>
              </v:textbox>
            </v:shape>
            <v:rect id="_x0000_s2282" style="position:absolute;left:6343;top:4540;width:1765;height:838;rotation:1588910fd" fillcolor="#f93">
              <v:textbox style="mso-next-textbox:#_x0000_s2282">
                <w:txbxContent>
                  <w:p w:rsidR="004B74AC" w:rsidRDefault="004B74AC">
                    <w:pPr>
                      <w:rPr>
                        <w:shadow/>
                        <w:sz w:val="28"/>
                        <w:szCs w:val="28"/>
                      </w:rPr>
                    </w:pPr>
                    <w:r>
                      <w:rPr>
                        <w:shadow/>
                        <w:sz w:val="28"/>
                        <w:szCs w:val="28"/>
                      </w:rPr>
                      <w:t xml:space="preserve"> </w:t>
                    </w:r>
                    <w:r w:rsidR="00CF7EE2">
                      <w:rPr>
                        <w:shadow/>
                        <w:sz w:val="28"/>
                        <w:szCs w:val="28"/>
                      </w:rPr>
                      <w:t xml:space="preserve">Espace de travail </w:t>
                    </w:r>
                  </w:p>
                  <w:p w:rsidR="00CF7EE2" w:rsidRDefault="00CF7EE2">
                    <w:pPr>
                      <w:rPr>
                        <w:shadow/>
                        <w:sz w:val="28"/>
                        <w:szCs w:val="28"/>
                      </w:rPr>
                    </w:pPr>
                    <w:r>
                      <w:rPr>
                        <w:shadow/>
                        <w:sz w:val="28"/>
                        <w:szCs w:val="28"/>
                      </w:rPr>
                      <w:t>sur table</w:t>
                    </w:r>
                    <w:r w:rsidR="0053571C">
                      <w:rPr>
                        <w:shadow/>
                        <w:sz w:val="28"/>
                        <w:szCs w:val="28"/>
                      </w:rPr>
                      <w:t>s</w:t>
                    </w:r>
                    <w:r>
                      <w:rPr>
                        <w:shadow/>
                        <w:sz w:val="28"/>
                        <w:szCs w:val="28"/>
                      </w:rPr>
                      <w:t xml:space="preserve"> banalisée</w:t>
                    </w:r>
                    <w:r w:rsidR="0053571C">
                      <w:rPr>
                        <w:shadow/>
                        <w:sz w:val="28"/>
                        <w:szCs w:val="28"/>
                      </w:rPr>
                      <w:t>s</w:t>
                    </w:r>
                  </w:p>
                  <w:p w:rsidR="004B74AC" w:rsidRPr="004B74AC" w:rsidRDefault="004B74AC">
                    <w:pPr>
                      <w:rPr>
                        <w:shadow/>
                        <w:sz w:val="28"/>
                        <w:szCs w:val="28"/>
                      </w:rPr>
                    </w:pPr>
                    <w:r>
                      <w:rPr>
                        <w:shadow/>
                        <w:sz w:val="28"/>
                        <w:szCs w:val="28"/>
                      </w:rPr>
                      <w:t xml:space="preserve">   </w:t>
                    </w:r>
                    <w:r w:rsidR="00CF7EE2">
                      <w:rPr>
                        <w:shadow/>
                        <w:sz w:val="28"/>
                        <w:szCs w:val="28"/>
                      </w:rPr>
                      <w:t>Six tables</w:t>
                    </w:r>
                    <w:r w:rsidR="00836D8D">
                      <w:rPr>
                        <w:shadow/>
                        <w:sz w:val="28"/>
                        <w:szCs w:val="28"/>
                      </w:rPr>
                      <w:t xml:space="preserve"> </w:t>
                    </w:r>
                    <w:r w:rsidR="00FF3774">
                      <w:rPr>
                        <w:shadow/>
                        <w:sz w:val="28"/>
                        <w:szCs w:val="28"/>
                      </w:rPr>
                      <w:t xml:space="preserve">disposées </w:t>
                    </w:r>
                    <w:r w:rsidRPr="004B74AC">
                      <w:rPr>
                        <w:shadow/>
                        <w:sz w:val="28"/>
                        <w:szCs w:val="28"/>
                      </w:rPr>
                      <w:t>en U</w:t>
                    </w:r>
                  </w:p>
                </w:txbxContent>
              </v:textbox>
            </v:rect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2283" type="#_x0000_t90" style="position:absolute;left:5838;top:4394;width:1501;height:2150;rotation:90" adj="11539,18866,8124">
              <v:textbox style="mso-next-textbox:#_x0000_s2283">
                <w:txbxContent>
                  <w:p w:rsidR="00E91F68" w:rsidRDefault="00FE4940">
                    <w:r>
                      <w:t>Trajet march</w:t>
                    </w:r>
                  </w:p>
                  <w:p w:rsidR="00FE4940" w:rsidRDefault="00FE4940">
                    <w:r>
                      <w:t>andises</w:t>
                    </w:r>
                  </w:p>
                </w:txbxContent>
              </v:textbox>
            </v:shape>
            <v:shape id="_x0000_s1119" type="#_x0000_t202" style="position:absolute;left:4672;top:2806;width:374;height:785">
              <v:textbox style="mso-next-textbox:#_x0000_s1119">
                <w:txbxContent>
                  <w:p w:rsidR="00D82CDF" w:rsidRPr="00836D8D" w:rsidRDefault="00D82CDF" w:rsidP="00EA5883">
                    <w:pPr>
                      <w:jc w:val="center"/>
                      <w:rPr>
                        <w:color w:val="000000"/>
                        <w:sz w:val="14"/>
                        <w:szCs w:val="14"/>
                      </w:rPr>
                    </w:pPr>
                    <w:r w:rsidRPr="00836D8D">
                      <w:rPr>
                        <w:color w:val="000000"/>
                        <w:sz w:val="14"/>
                        <w:szCs w:val="14"/>
                      </w:rPr>
                      <w:t xml:space="preserve">QUAI </w:t>
                    </w:r>
                  </w:p>
                  <w:p w:rsidR="00D82CDF" w:rsidRPr="00836D8D" w:rsidRDefault="00D82CDF" w:rsidP="00EA5883">
                    <w:pPr>
                      <w:jc w:val="center"/>
                      <w:rPr>
                        <w:color w:val="000000"/>
                        <w:sz w:val="14"/>
                        <w:szCs w:val="14"/>
                      </w:rPr>
                    </w:pPr>
                  </w:p>
                  <w:p w:rsidR="00D82CDF" w:rsidRPr="00836D8D" w:rsidRDefault="00D82CDF" w:rsidP="00EA5883">
                    <w:pPr>
                      <w:jc w:val="center"/>
                      <w:rPr>
                        <w:color w:val="000000"/>
                        <w:sz w:val="14"/>
                        <w:szCs w:val="14"/>
                      </w:rPr>
                    </w:pPr>
                    <w:r w:rsidRPr="00836D8D">
                      <w:rPr>
                        <w:color w:val="000000"/>
                        <w:sz w:val="14"/>
                        <w:szCs w:val="14"/>
                      </w:rPr>
                      <w:t xml:space="preserve">DE </w:t>
                    </w:r>
                  </w:p>
                  <w:p w:rsidR="00D82CDF" w:rsidRPr="00836D8D" w:rsidRDefault="00D82CDF" w:rsidP="00EA5883">
                    <w:pPr>
                      <w:jc w:val="center"/>
                      <w:rPr>
                        <w:color w:val="000000"/>
                        <w:sz w:val="14"/>
                        <w:szCs w:val="14"/>
                      </w:rPr>
                    </w:pPr>
                  </w:p>
                  <w:p w:rsidR="00D82CDF" w:rsidRPr="00836D8D" w:rsidRDefault="00D82CDF" w:rsidP="00EA588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836D8D">
                      <w:rPr>
                        <w:color w:val="000000"/>
                        <w:sz w:val="14"/>
                        <w:szCs w:val="14"/>
                      </w:rPr>
                      <w:t>DECHAR</w:t>
                    </w:r>
                  </w:p>
                  <w:p w:rsidR="00D82CDF" w:rsidRPr="000C5DC1" w:rsidRDefault="00D82CDF" w:rsidP="00EA5883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836D8D">
                      <w:rPr>
                        <w:color w:val="000000"/>
                        <w:sz w:val="16"/>
                        <w:szCs w:val="16"/>
                      </w:rPr>
                      <w:t>GEMENT</w:t>
                    </w:r>
                  </w:p>
                  <w:p w:rsidR="00D82CDF" w:rsidRDefault="00D82CDF" w:rsidP="00EA5883"/>
                </w:txbxContent>
              </v:textbox>
            </v:shape>
            <w10:anchorlock/>
          </v:group>
        </w:pict>
      </w:r>
    </w:p>
    <w:p w:rsidR="00774C62" w:rsidRPr="00774C62" w:rsidRDefault="003821EF" w:rsidP="00774C62">
      <w:pPr>
        <w:sectPr w:rsidR="00774C62" w:rsidRPr="00774C62" w:rsidSect="00A759CA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r>
        <w:rPr>
          <w:noProof/>
          <w:lang w:eastAsia="ja-JP"/>
        </w:rPr>
        <w:pict>
          <v:shape id="_x0000_s2289" type="#_x0000_t202" style="position:absolute;margin-left:54pt;margin-top:134.9pt;width:414pt;height:90pt;z-index:251657216">
            <v:textbox style="mso-next-textbox:#_x0000_s2289">
              <w:txbxContent>
                <w:p w:rsidR="003821EF" w:rsidRPr="00C60BFD" w:rsidRDefault="00555E6F" w:rsidP="003821E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Autre hypothèse de répartition : </w:t>
                  </w:r>
                  <w:r w:rsidR="003821EF" w:rsidRPr="00C60BFD">
                    <w:rPr>
                      <w:b/>
                      <w:i/>
                      <w:sz w:val="28"/>
                      <w:szCs w:val="28"/>
                    </w:rPr>
                    <w:t>SURFACES</w:t>
                  </w:r>
                  <w:r w:rsidR="003821EF">
                    <w:rPr>
                      <w:b/>
                      <w:i/>
                      <w:sz w:val="28"/>
                      <w:szCs w:val="28"/>
                    </w:rPr>
                    <w:t xml:space="preserve"> VDM</w:t>
                  </w:r>
                </w:p>
                <w:p w:rsidR="003821EF" w:rsidRPr="00C60BFD" w:rsidRDefault="003821EF" w:rsidP="003821E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821EF" w:rsidRPr="00C60BFD" w:rsidRDefault="00555E6F" w:rsidP="003821EF">
                  <w:pPr>
                    <w:numPr>
                      <w:ilvl w:val="0"/>
                      <w:numId w:val="14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Pôles  magasinage et vente  </w:t>
                  </w:r>
                  <w:r w:rsidR="003821EF" w:rsidRPr="00C60BFD">
                    <w:rPr>
                      <w:b/>
                      <w:i/>
                    </w:rPr>
                    <w:tab/>
                  </w:r>
                  <w:r w:rsidR="003821EF" w:rsidRPr="00C60BFD">
                    <w:rPr>
                      <w:b/>
                      <w:i/>
                    </w:rPr>
                    <w:tab/>
                  </w:r>
                  <w:r w:rsidR="003821EF" w:rsidRPr="00C60BFD">
                    <w:rPr>
                      <w:b/>
                      <w:i/>
                    </w:rPr>
                    <w:tab/>
                  </w:r>
                  <w:r w:rsidR="003821EF" w:rsidRPr="00C60BFD"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 xml:space="preserve">          </w:t>
                  </w:r>
                  <w:smartTag w:uri="urn:schemas-microsoft-com:office:smarttags" w:element="metricconverter">
                    <w:smartTagPr>
                      <w:attr w:name="ProductID" w:val="100 m2"/>
                    </w:smartTagPr>
                    <w:r w:rsidR="003821EF" w:rsidRPr="00C60BFD">
                      <w:rPr>
                        <w:b/>
                        <w:i/>
                      </w:rPr>
                      <w:t>100 m2</w:t>
                    </w:r>
                  </w:smartTag>
                </w:p>
                <w:p w:rsidR="003821EF" w:rsidRPr="00C60BFD" w:rsidRDefault="003821EF" w:rsidP="003821EF">
                  <w:pPr>
                    <w:numPr>
                      <w:ilvl w:val="0"/>
                      <w:numId w:val="14"/>
                    </w:numPr>
                    <w:rPr>
                      <w:b/>
                      <w:i/>
                    </w:rPr>
                  </w:pPr>
                  <w:r w:rsidRPr="00C60BFD">
                    <w:rPr>
                      <w:b/>
                      <w:i/>
                    </w:rPr>
                    <w:t xml:space="preserve">Locaux de stockage des matériels et matériaux : </w:t>
                  </w:r>
                  <w:r w:rsidRPr="00C60BFD"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10 m"/>
                    </w:smartTagPr>
                    <w:r w:rsidRPr="00C60BFD">
                      <w:rPr>
                        <w:b/>
                        <w:i/>
                      </w:rPr>
                      <w:t>10 m</w:t>
                    </w:r>
                  </w:smartTag>
                  <w:r w:rsidRPr="00C60BFD">
                    <w:rPr>
                      <w:b/>
                      <w:i/>
                    </w:rPr>
                    <w:t xml:space="preserve"> 2 </w:t>
                  </w:r>
                </w:p>
                <w:p w:rsidR="003821EF" w:rsidRPr="00C60BFD" w:rsidRDefault="003821EF" w:rsidP="003821EF">
                  <w:pPr>
                    <w:numPr>
                      <w:ilvl w:val="0"/>
                      <w:numId w:val="14"/>
                    </w:numPr>
                    <w:rPr>
                      <w:b/>
                      <w:i/>
                    </w:rPr>
                  </w:pPr>
                  <w:r w:rsidRPr="00C60BFD">
                    <w:rPr>
                      <w:b/>
                      <w:i/>
                    </w:rPr>
                    <w:t xml:space="preserve">Petite salle de cours et technologie : </w:t>
                  </w:r>
                  <w:r w:rsidRPr="00C60BFD">
                    <w:rPr>
                      <w:b/>
                      <w:i/>
                    </w:rPr>
                    <w:tab/>
                  </w:r>
                  <w:r w:rsidRPr="00C60BFD">
                    <w:rPr>
                      <w:b/>
                      <w:i/>
                    </w:rPr>
                    <w:tab/>
                  </w:r>
                  <w:r w:rsidRPr="00C60BFD">
                    <w:rPr>
                      <w:b/>
                      <w:i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35 m2"/>
                    </w:smartTagPr>
                    <w:r w:rsidRPr="00C60BFD">
                      <w:rPr>
                        <w:b/>
                        <w:i/>
                      </w:rPr>
                      <w:t>35 m2</w:t>
                    </w:r>
                  </w:smartTag>
                </w:p>
                <w:p w:rsidR="003821EF" w:rsidRPr="00555E6F" w:rsidRDefault="003821EF" w:rsidP="003821EF">
                  <w:pPr>
                    <w:numPr>
                      <w:ilvl w:val="0"/>
                      <w:numId w:val="14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555E6F">
                    <w:rPr>
                      <w:b/>
                      <w:i/>
                      <w:sz w:val="20"/>
                      <w:szCs w:val="20"/>
                    </w:rPr>
                    <w:t xml:space="preserve">Quai de déchargement (extérieur) </w:t>
                  </w:r>
                  <w:r w:rsidRPr="00555E6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555E6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555E6F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555E6F">
                    <w:rPr>
                      <w:b/>
                      <w:i/>
                      <w:sz w:val="20"/>
                      <w:szCs w:val="20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10 m2"/>
                    </w:smartTagPr>
                    <w:r w:rsidRPr="00555E6F">
                      <w:rPr>
                        <w:b/>
                        <w:i/>
                        <w:sz w:val="20"/>
                        <w:szCs w:val="20"/>
                      </w:rPr>
                      <w:t>10 m2</w:t>
                    </w:r>
                  </w:smartTag>
                  <w:r w:rsidRPr="00555E6F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4D66C2">
        <w:rPr>
          <w:b/>
          <w:noProof/>
          <w:sz w:val="32"/>
          <w:szCs w:val="32"/>
        </w:rPr>
      </w:r>
      <w:r w:rsidR="004D66C2">
        <w:pict>
          <v:group id="_x0000_s2152" editas="canvas" style="width:531pt;height:198pt;mso-position-horizontal-relative:char;mso-position-vertical-relative:line" coordorigin="2923,6168" coordsize="8496,3168">
            <o:lock v:ext="edit" aspectratio="t"/>
            <v:shape id="_x0000_s2153" type="#_x0000_t75" style="position:absolute;left:2923;top:6168;width:8496;height:3168" o:preferrelative="f">
              <v:fill o:detectmouseclick="t"/>
              <v:path o:extrusionok="t" o:connecttype="none"/>
              <o:lock v:ext="edit" text="t"/>
            </v:shape>
            <v:shape id="_x0000_s1117" type="#_x0000_t202" style="position:absolute;left:3787;top:6600;width:6624;height:1440">
              <v:textbox style="mso-next-textbox:#_x0000_s1117">
                <w:txbxContent>
                  <w:p w:rsidR="00D82CDF" w:rsidRPr="00C60BFD" w:rsidRDefault="00D82CDF" w:rsidP="003821EF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C60BFD">
                      <w:rPr>
                        <w:b/>
                        <w:i/>
                        <w:sz w:val="28"/>
                        <w:szCs w:val="28"/>
                      </w:rPr>
                      <w:t>SURFACES</w:t>
                    </w:r>
                    <w:r>
                      <w:rPr>
                        <w:b/>
                        <w:i/>
                        <w:sz w:val="28"/>
                        <w:szCs w:val="28"/>
                      </w:rPr>
                      <w:t xml:space="preserve"> VDM</w:t>
                    </w:r>
                    <w:r w:rsidR="00555E6F">
                      <w:rPr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</w:p>
                  <w:p w:rsidR="00D82CDF" w:rsidRPr="00C60BFD" w:rsidRDefault="00D82CDF" w:rsidP="003821EF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D82CDF" w:rsidRPr="00C60BFD" w:rsidRDefault="00555E6F" w:rsidP="003821EF">
                    <w:pPr>
                      <w:numPr>
                        <w:ilvl w:val="0"/>
                        <w:numId w:val="14"/>
                      </w:num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Pôles magasinage et vente  Espace informatique</w:t>
                    </w:r>
                    <w:r w:rsidR="00D82CDF" w:rsidRPr="00C60BFD">
                      <w:rPr>
                        <w:b/>
                        <w:i/>
                      </w:rPr>
                      <w:t xml:space="preserve">  </w:t>
                    </w:r>
                    <w:r w:rsidR="00D82CDF" w:rsidRPr="00C60BFD"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D82CDF" w:rsidRPr="00C60BFD">
                      <w:rPr>
                        <w:b/>
                        <w:i/>
                      </w:rPr>
                      <w:tab/>
                    </w:r>
                    <w:smartTag w:uri="urn:schemas-microsoft-com:office:smarttags" w:element="metricconverter">
                      <w:smartTagPr>
                        <w:attr w:name="ProductID" w:val="135 m2"/>
                      </w:smartTagPr>
                      <w:r>
                        <w:rPr>
                          <w:b/>
                          <w:i/>
                        </w:rPr>
                        <w:t>135 m2</w:t>
                      </w:r>
                    </w:smartTag>
                    <w:r w:rsidR="00D82CDF" w:rsidRPr="00C60BFD">
                      <w:rPr>
                        <w:b/>
                        <w:i/>
                      </w:rPr>
                      <w:tab/>
                    </w:r>
                    <w:r w:rsidR="00D82CDF" w:rsidRPr="00C60BFD">
                      <w:rPr>
                        <w:b/>
                        <w:i/>
                      </w:rPr>
                      <w:tab/>
                    </w:r>
                  </w:p>
                  <w:p w:rsidR="00D82CDF" w:rsidRPr="00C60BFD" w:rsidRDefault="00D82CDF" w:rsidP="003821EF">
                    <w:pPr>
                      <w:numPr>
                        <w:ilvl w:val="0"/>
                        <w:numId w:val="14"/>
                      </w:numPr>
                      <w:rPr>
                        <w:b/>
                        <w:i/>
                      </w:rPr>
                    </w:pPr>
                    <w:r w:rsidRPr="00C60BFD">
                      <w:rPr>
                        <w:b/>
                        <w:i/>
                      </w:rPr>
                      <w:t xml:space="preserve">Locaux de stockage des matériels et matériaux : </w:t>
                    </w:r>
                    <w:r w:rsidRPr="00C60BFD"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smartTag w:uri="urn:schemas-microsoft-com:office:smarttags" w:element="metricconverter">
                      <w:smartTagPr>
                        <w:attr w:name="ProductID" w:val="10 m"/>
                      </w:smartTagPr>
                      <w:r w:rsidRPr="00C60BFD">
                        <w:rPr>
                          <w:b/>
                          <w:i/>
                        </w:rPr>
                        <w:t>10 m</w:t>
                      </w:r>
                    </w:smartTag>
                    <w:r w:rsidRPr="00C60BFD">
                      <w:rPr>
                        <w:b/>
                        <w:i/>
                      </w:rPr>
                      <w:t xml:space="preserve"> 2 </w:t>
                    </w:r>
                  </w:p>
                </w:txbxContent>
              </v:textbox>
            </v:shape>
            <w10:anchorlock/>
          </v:group>
        </w:pict>
      </w:r>
    </w:p>
    <w:p w:rsidR="006F28CE" w:rsidRDefault="006F28CE" w:rsidP="00EA5883">
      <w:pPr>
        <w:tabs>
          <w:tab w:val="left" w:pos="3690"/>
        </w:tabs>
        <w:ind w:left="360" w:hanging="180"/>
      </w:pPr>
    </w:p>
    <w:p w:rsidR="002D315D" w:rsidRDefault="0071542F">
      <w:pPr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TYPOLOGIE DES EQUIPEMENTS POSSIBLES EN</w:t>
      </w:r>
      <w:r w:rsidR="00EA5883">
        <w:rPr>
          <w:rFonts w:ascii="Arial" w:hAnsi="Arial" w:cs="Arial"/>
          <w:b/>
          <w:bCs/>
        </w:rPr>
        <w:t xml:space="preserve">   SEGPA   </w:t>
      </w:r>
    </w:p>
    <w:p w:rsidR="00EA5883" w:rsidRDefault="00EA5883" w:rsidP="00EA5883"/>
    <w:p w:rsidR="00EA5883" w:rsidRPr="00C1226D" w:rsidRDefault="00EA5883" w:rsidP="00C1226D">
      <w:pPr>
        <w:pStyle w:val="Titre5"/>
        <w:ind w:firstLine="180"/>
        <w:jc w:val="center"/>
        <w:rPr>
          <w:rFonts w:ascii="Arial" w:hAnsi="Arial" w:cs="Arial"/>
          <w:i w:val="0"/>
          <w:sz w:val="22"/>
          <w:szCs w:val="22"/>
        </w:rPr>
      </w:pPr>
      <w:r w:rsidRPr="00C1226D">
        <w:rPr>
          <w:rFonts w:ascii="Arial" w:hAnsi="Arial" w:cs="Arial"/>
          <w:i w:val="0"/>
          <w:sz w:val="22"/>
          <w:szCs w:val="22"/>
        </w:rPr>
        <w:t>Champ professionnel : VENTE DISTRIBUTION MAGASINAGE</w:t>
      </w:r>
    </w:p>
    <w:p w:rsidR="00C1226D" w:rsidRDefault="00C1226D" w:rsidP="00C1226D"/>
    <w:p w:rsidR="00C1226D" w:rsidRDefault="00C1226D" w:rsidP="00C1226D"/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800"/>
        <w:gridCol w:w="1980"/>
      </w:tblGrid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9180" w:type="dxa"/>
            <w:gridSpan w:val="3"/>
            <w:vAlign w:val="center"/>
          </w:tcPr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r w:rsidRPr="00C1226D">
              <w:rPr>
                <w:rFonts w:ascii="Arial" w:hAnsi="Arial" w:cs="Arial"/>
                <w:b/>
                <w:bCs/>
              </w:rPr>
              <w:t xml:space="preserve">– EQUIPEMENT DE L’ESPACE VENTE </w:t>
            </w: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vAlign w:val="center"/>
          </w:tcPr>
          <w:p w:rsidR="00C1226D" w:rsidRPr="00C1226D" w:rsidRDefault="00C1226D" w:rsidP="0063267E">
            <w:pPr>
              <w:ind w:left="11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26D">
              <w:rPr>
                <w:rFonts w:ascii="Arial" w:hAnsi="Arial" w:cs="Arial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1800" w:type="dxa"/>
            <w:vAlign w:val="center"/>
          </w:tcPr>
          <w:p w:rsidR="00C1226D" w:rsidRPr="00C1226D" w:rsidRDefault="00C1226D" w:rsidP="0063267E">
            <w:pPr>
              <w:ind w:left="540" w:hanging="43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26D">
              <w:rPr>
                <w:rFonts w:ascii="Arial" w:hAnsi="Arial" w:cs="Arial"/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1980" w:type="dxa"/>
            <w:vAlign w:val="center"/>
          </w:tcPr>
          <w:p w:rsidR="00C1226D" w:rsidRPr="00C1226D" w:rsidRDefault="00C1226D" w:rsidP="0063267E">
            <w:pPr>
              <w:ind w:left="540" w:hanging="5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26D">
              <w:rPr>
                <w:rFonts w:ascii="Arial" w:hAnsi="Arial" w:cs="Arial"/>
                <w:b/>
                <w:bCs/>
                <w:sz w:val="22"/>
                <w:szCs w:val="22"/>
              </w:rPr>
              <w:t>Observations</w:t>
            </w: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 xml:space="preserve">Gondole centrale double face </w:t>
            </w:r>
            <w:r w:rsidR="005A6A09">
              <w:rPr>
                <w:noProof/>
              </w:rPr>
              <w:drawing>
                <wp:inline distT="0" distB="0" distL="0" distR="0">
                  <wp:extent cx="1435100" cy="2514600"/>
                  <wp:effectExtent l="19050" t="0" r="0" b="0"/>
                  <wp:docPr id="5" name="Image 5" descr="Gondole-double-fond-t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ndole-double-fond-t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pStyle w:val="En-tte"/>
              <w:tabs>
                <w:tab w:val="clear" w:pos="4536"/>
                <w:tab w:val="clear" w:pos="9072"/>
              </w:tabs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Rayonnage mural</w:t>
            </w:r>
            <w:r w:rsidR="000B66E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98500" cy="1346200"/>
                  <wp:effectExtent l="19050" t="0" r="6350" b="0"/>
                  <wp:docPr id="6" name="Image 6" descr="Rayonnage Mural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yonnage Mural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adapté à différents types de produits présentés (broches, barres de charge…)</w:t>
            </w: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 xml:space="preserve">Vitrine colonne verre (coffre bois avec dessus pivotant) </w:t>
            </w:r>
            <w:r w:rsidR="005A6A09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485900" cy="1270000"/>
                  <wp:effectExtent l="19050" t="0" r="0" b="0"/>
                  <wp:docPr id="7" name="Image 7" descr="Vitrines d’exposition &quot;Déco&quot; compt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trines d’exposition &quot;Déco&quot; compt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Vitrine murale</w:t>
            </w:r>
            <w:r w:rsidR="002C43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A6A09">
              <w:rPr>
                <w:rFonts w:ascii="Verdana" w:hAnsi="Verdana"/>
                <w:noProof/>
                <w:color w:val="3C628F"/>
                <w:sz w:val="18"/>
                <w:szCs w:val="18"/>
              </w:rPr>
              <w:drawing>
                <wp:inline distT="0" distB="0" distL="0" distR="0">
                  <wp:extent cx="1270000" cy="1016000"/>
                  <wp:effectExtent l="19050" t="0" r="6350" b="0"/>
                  <wp:docPr id="8" name="Image 8" descr="VITRINE MURALE - TM 7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TRINE MURALE - TM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 xml:space="preserve">Mannequins </w:t>
            </w:r>
            <w:r w:rsidR="005A6A09">
              <w:rPr>
                <w:rFonts w:ascii="Verdana" w:hAnsi="Verdana"/>
                <w:noProof/>
                <w:color w:val="0E4F49"/>
                <w:sz w:val="18"/>
                <w:szCs w:val="18"/>
              </w:rPr>
              <w:drawing>
                <wp:inline distT="0" distB="0" distL="0" distR="0">
                  <wp:extent cx="1257300" cy="1155700"/>
                  <wp:effectExtent l="19050" t="0" r="0" b="0"/>
                  <wp:docPr id="9" name="imgg" descr="Buste mannequin homme : MX BUSTE Y420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g" descr="Buste mannequin homme : MX BUSTE Y420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lastRenderedPageBreak/>
              <w:t xml:space="preserve">Miroir </w:t>
            </w:r>
            <w:r w:rsidR="005A6A09">
              <w:rPr>
                <w:rFonts w:ascii="Arial" w:hAnsi="Arial" w:cs="Arial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438400" cy="1371600"/>
                  <wp:effectExtent l="19050" t="0" r="0" b="0"/>
                  <wp:docPr id="10" name="Image 10" descr="miroir sur pied design laque ala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iroir sur pied design laque ala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Comptoir avec poste informatique</w:t>
            </w:r>
            <w:r w:rsidR="002C431A">
              <w:rPr>
                <w:rFonts w:ascii="Arial" w:hAnsi="Arial" w:cs="Arial"/>
                <w:color w:val="003366"/>
                <w:sz w:val="19"/>
                <w:szCs w:val="19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1257300" cy="1257300"/>
                  <wp:effectExtent l="19050" t="0" r="0" b="0"/>
                  <wp:docPr id="11" name="Image 11" descr="229638630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9638630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 xml:space="preserve">Unité centrale point de vente + logiciel adapté </w:t>
            </w:r>
            <w:r w:rsidR="005A6A09">
              <w:rPr>
                <w:rFonts w:ascii="Verdana" w:hAnsi="Verdana"/>
                <w:noProof/>
                <w:color w:val="3C628F"/>
                <w:sz w:val="18"/>
                <w:szCs w:val="18"/>
              </w:rPr>
              <w:drawing>
                <wp:inline distT="0" distB="0" distL="0" distR="0">
                  <wp:extent cx="1701800" cy="1701800"/>
                  <wp:effectExtent l="19050" t="0" r="0" b="0"/>
                  <wp:docPr id="12" name="Image 12" descr="TERMINAUX POINTS DE VENTE POUR TOUS COMMERC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ERMINAUX POINTS DE VENTE POUR TOUS COMME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X (logiciel)</w:t>
            </w: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Imprimante thermique</w:t>
            </w:r>
            <w:r w:rsidR="00861E1E">
              <w:rPr>
                <w:rFonts w:ascii="Arial" w:hAnsi="Arial" w:cs="Arial"/>
                <w:sz w:val="22"/>
                <w:szCs w:val="22"/>
              </w:rPr>
              <w:t xml:space="preserve"> (caisse enregistreuse)</w:t>
            </w:r>
          </w:p>
        </w:tc>
        <w:tc>
          <w:tcPr>
            <w:tcW w:w="1800" w:type="dxa"/>
          </w:tcPr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1B5888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 xml:space="preserve">Logiciel de caisse </w:t>
            </w:r>
          </w:p>
          <w:p w:rsidR="00C1226D" w:rsidRPr="001B5888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>Périphériques de caisse</w:t>
            </w:r>
          </w:p>
          <w:p w:rsidR="00C1226D" w:rsidRPr="001B5888" w:rsidRDefault="00C1226D" w:rsidP="0063267E">
            <w:pPr>
              <w:numPr>
                <w:ilvl w:val="0"/>
                <w:numId w:val="16"/>
              </w:numPr>
              <w:ind w:left="110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58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lecteur code barre laser (1) </w:t>
            </w:r>
          </w:p>
          <w:p w:rsidR="00C1226D" w:rsidRPr="001B5888" w:rsidRDefault="00C1226D" w:rsidP="0063267E">
            <w:pPr>
              <w:numPr>
                <w:ilvl w:val="0"/>
                <w:numId w:val="16"/>
              </w:numPr>
              <w:ind w:left="110" w:firstLine="0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 xml:space="preserve">afficheur </w:t>
            </w:r>
          </w:p>
          <w:p w:rsidR="00C1226D" w:rsidRPr="001B5888" w:rsidRDefault="009F205A" w:rsidP="0063267E">
            <w:pPr>
              <w:numPr>
                <w:ilvl w:val="0"/>
                <w:numId w:val="16"/>
              </w:numPr>
              <w:ind w:left="110" w:firstLine="0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>tiroir-caisse</w:t>
            </w:r>
            <w:r w:rsidR="00C1226D" w:rsidRPr="001B58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226D" w:rsidRPr="001B5888" w:rsidRDefault="00C1226D" w:rsidP="0063267E">
            <w:pPr>
              <w:numPr>
                <w:ilvl w:val="0"/>
                <w:numId w:val="16"/>
              </w:numPr>
              <w:ind w:left="110" w:firstLine="0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 xml:space="preserve">monnayeur </w:t>
            </w:r>
          </w:p>
        </w:tc>
        <w:tc>
          <w:tcPr>
            <w:tcW w:w="1800" w:type="dxa"/>
          </w:tcPr>
          <w:p w:rsidR="00C1226D" w:rsidRPr="001B5888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226D" w:rsidRPr="001B5888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226D" w:rsidRPr="001B5888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226D" w:rsidRPr="001B5888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226D" w:rsidRPr="001B5888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1B5888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="009F205A" w:rsidRPr="001B5888">
              <w:rPr>
                <w:rFonts w:ascii="Arial" w:hAnsi="Arial" w:cs="Arial"/>
                <w:sz w:val="22"/>
                <w:szCs w:val="22"/>
              </w:rPr>
              <w:t>sécurité</w:t>
            </w:r>
            <w:r w:rsidRPr="001B5888">
              <w:rPr>
                <w:rFonts w:ascii="Arial" w:hAnsi="Arial" w:cs="Arial"/>
                <w:sz w:val="22"/>
                <w:szCs w:val="22"/>
              </w:rPr>
              <w:t xml:space="preserve"> : manipulation </w:t>
            </w:r>
            <w:r w:rsidR="001B5888" w:rsidRPr="001B5888">
              <w:rPr>
                <w:rFonts w:ascii="Arial" w:hAnsi="Arial" w:cs="Arial"/>
                <w:sz w:val="22"/>
                <w:szCs w:val="22"/>
              </w:rPr>
              <w:t>exclusive</w:t>
            </w:r>
            <w:r w:rsidR="001B5888">
              <w:rPr>
                <w:rFonts w:ascii="Arial" w:hAnsi="Arial" w:cs="Arial"/>
                <w:sz w:val="22"/>
                <w:szCs w:val="22"/>
              </w:rPr>
              <w:t xml:space="preserve"> par le</w:t>
            </w:r>
            <w:r w:rsidRPr="001B5888">
              <w:rPr>
                <w:rFonts w:ascii="Arial" w:hAnsi="Arial" w:cs="Arial"/>
                <w:sz w:val="22"/>
                <w:szCs w:val="22"/>
              </w:rPr>
              <w:t xml:space="preserve"> prof</w:t>
            </w:r>
            <w:r w:rsidR="001B5888">
              <w:rPr>
                <w:rFonts w:ascii="Arial" w:hAnsi="Arial" w:cs="Arial"/>
                <w:sz w:val="22"/>
                <w:szCs w:val="22"/>
              </w:rPr>
              <w:t>esseur</w:t>
            </w: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Elément de signalétique</w:t>
            </w:r>
            <w:r w:rsidR="002C43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09">
              <w:rPr>
                <w:rFonts w:ascii="Verdana" w:hAnsi="Verdana"/>
                <w:noProof/>
                <w:color w:val="FFFFFF"/>
                <w:sz w:val="14"/>
                <w:szCs w:val="14"/>
              </w:rPr>
              <w:drawing>
                <wp:inline distT="0" distB="0" distL="0" distR="0">
                  <wp:extent cx="889000" cy="1244600"/>
                  <wp:effectExtent l="19050" t="0" r="6350" b="0"/>
                  <wp:docPr id="13" name="p03a1" descr="03a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3a1" descr="03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D21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016D21" w:rsidRPr="00016D21" w:rsidRDefault="00016D21" w:rsidP="0063267E">
            <w:pPr>
              <w:ind w:left="11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813FA8">
              <w:rPr>
                <w:rFonts w:ascii="Arial" w:hAnsi="Arial" w:cs="Arial"/>
                <w:sz w:val="22"/>
                <w:szCs w:val="22"/>
              </w:rPr>
              <w:t>Etiqueteuse 1 ou 2 lignes</w:t>
            </w:r>
            <w:r w:rsidR="00404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09">
              <w:rPr>
                <w:rFonts w:ascii="Verdana" w:hAnsi="Verdana"/>
                <w:noProof/>
                <w:color w:val="01AFEE"/>
                <w:sz w:val="18"/>
                <w:szCs w:val="18"/>
              </w:rPr>
              <w:drawing>
                <wp:inline distT="0" distB="0" distL="0" distR="0">
                  <wp:extent cx="901700" cy="901700"/>
                  <wp:effectExtent l="19050" t="0" r="0" b="0"/>
                  <wp:docPr id="14" name="Image 14" descr="LetraTag LT-100H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traTag LT-10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6D21" w:rsidRPr="00C1226D" w:rsidRDefault="00016D2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016D21" w:rsidRPr="00C1226D" w:rsidRDefault="00016D21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Bolduc</w:t>
            </w:r>
            <w:r w:rsidR="00404E88"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123FAB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Image 15" descr="Bobines bolduc miroir argent 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bines bolduc miroir argent 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Pr="00C1226D" w:rsidRDefault="003E2901" w:rsidP="008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1E1E">
              <w:rPr>
                <w:rFonts w:ascii="Arial" w:hAnsi="Arial" w:cs="Arial"/>
                <w:sz w:val="22"/>
                <w:szCs w:val="22"/>
              </w:rPr>
              <w:t>Assortiment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lastRenderedPageBreak/>
              <w:t>Papier cadeaux</w:t>
            </w:r>
          </w:p>
          <w:p w:rsidR="00861E1E" w:rsidRPr="00C1226D" w:rsidRDefault="005A6A09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8E8E8E"/>
                <w:sz w:val="18"/>
                <w:szCs w:val="18"/>
              </w:rPr>
              <w:drawing>
                <wp:inline distT="0" distB="0" distL="0" distR="0">
                  <wp:extent cx="1231900" cy="1231900"/>
                  <wp:effectExtent l="19050" t="0" r="6350" b="0"/>
                  <wp:docPr id="16" name="Image 16" descr="Rouleau papier cadeau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uleau papier cadeau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Pr="00C1226D" w:rsidRDefault="003E2901" w:rsidP="00861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1E1E">
              <w:rPr>
                <w:rFonts w:ascii="Arial" w:hAnsi="Arial" w:cs="Arial"/>
                <w:sz w:val="22"/>
                <w:szCs w:val="22"/>
              </w:rPr>
              <w:t>Assortiment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180" w:type="dxa"/>
            <w:gridSpan w:val="3"/>
            <w:vAlign w:val="center"/>
          </w:tcPr>
          <w:p w:rsidR="00C1226D" w:rsidRPr="00C1226D" w:rsidRDefault="00C1226D" w:rsidP="0063267E">
            <w:pPr>
              <w:pStyle w:val="Titre1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C1226D">
              <w:rPr>
                <w:sz w:val="24"/>
                <w:szCs w:val="24"/>
              </w:rPr>
              <w:t>EQUIPEMENT DE L’ESPACE MAGASINAGE/LOGISTIQUE</w:t>
            </w: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Chariot à dossier grillagé</w:t>
            </w:r>
            <w:r w:rsidR="000E68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09"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Image 4" descr="Chariot à dossier grillag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riot à dossier grillag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 xml:space="preserve">1 à </w:t>
            </w:r>
            <w:r w:rsidR="004555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:rsidR="00090AC0" w:rsidRPr="00C1226D" w:rsidRDefault="00090AC0" w:rsidP="00090AC0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Prévoir un espace suffisant pour réceptionner les marchandises et déballer si possible près du quai de déchargement ou du lieu de réception</w:t>
            </w:r>
          </w:p>
        </w:tc>
      </w:tr>
      <w:tr w:rsidR="00AF4BE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AF4BED" w:rsidRPr="00C1226D" w:rsidRDefault="00AF4BED" w:rsidP="009F205A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 (</w:t>
            </w:r>
            <w:r w:rsidR="009F205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harriot utilisé dans la grande distribution)</w:t>
            </w:r>
            <w:r w:rsidR="00861E1E">
              <w:rPr>
                <w:rFonts w:ascii="Arial" w:hAnsi="Arial" w:cs="Arial"/>
                <w:color w:val="8E8E8E"/>
                <w:sz w:val="18"/>
                <w:szCs w:val="18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8E8E8E"/>
                <w:sz w:val="18"/>
                <w:szCs w:val="18"/>
              </w:rPr>
              <w:drawing>
                <wp:inline distT="0" distB="0" distL="0" distR="0">
                  <wp:extent cx="1231900" cy="1231900"/>
                  <wp:effectExtent l="19050" t="0" r="6350" b="0"/>
                  <wp:docPr id="17" name="Image 17" descr="Roll-conteneurs - Force 500 kg - Modèles avec base pla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ll-conteneurs - Force 500 kg - Modèles avec base pla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861E1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861E1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861E1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:rsidR="00AF4BED" w:rsidRDefault="00861E1E" w:rsidP="00861E1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1 à </w:t>
            </w:r>
            <w:r w:rsidRPr="00C1226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0" w:type="dxa"/>
          </w:tcPr>
          <w:p w:rsidR="00AF4BED" w:rsidRPr="00C1226D" w:rsidRDefault="00AF4BE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Transpalette manuel</w:t>
            </w:r>
            <w:r w:rsidR="000E68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50900" cy="850900"/>
                  <wp:effectExtent l="19050" t="0" r="6350" b="0"/>
                  <wp:docPr id="18" name="Image 18" descr="transpal%252520fourches%252520180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anspal%252520fourches%2525201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4555CA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1 à </w:t>
            </w:r>
            <w:r w:rsidR="00C1226D" w:rsidRPr="00C1226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Palette</w:t>
            </w:r>
            <w:r w:rsidR="00ED7D99">
              <w:rPr>
                <w:rFonts w:ascii="Arial" w:hAnsi="Arial" w:cs="Arial"/>
                <w:sz w:val="22"/>
                <w:szCs w:val="22"/>
              </w:rPr>
              <w:t>s</w:t>
            </w:r>
            <w:r w:rsidR="000E68BE">
              <w:rPr>
                <w:rFonts w:ascii="Arial" w:hAnsi="Arial" w:cs="Arial"/>
                <w:color w:val="333366"/>
                <w:sz w:val="18"/>
                <w:szCs w:val="18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333366"/>
                <w:sz w:val="18"/>
                <w:szCs w:val="18"/>
              </w:rPr>
              <w:drawing>
                <wp:inline distT="0" distB="0" distL="0" distR="0">
                  <wp:extent cx="673100" cy="673100"/>
                  <wp:effectExtent l="19050" t="0" r="0" b="0"/>
                  <wp:docPr id="19" name="Image 19" descr="imag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E1E" w:rsidRDefault="00861E1E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090AC0" w:rsidRDefault="00C1226D" w:rsidP="004555CA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90AC0">
              <w:rPr>
                <w:rFonts w:ascii="Arial" w:hAnsi="Arial" w:cs="Arial"/>
                <w:sz w:val="22"/>
                <w:szCs w:val="22"/>
              </w:rPr>
              <w:t xml:space="preserve">Rayonnage </w:t>
            </w:r>
            <w:r w:rsidR="005A6A09">
              <w:rPr>
                <w:rFonts w:ascii="Verdana" w:hAnsi="Verdana"/>
                <w:noProof/>
                <w:color w:val="3C628F"/>
                <w:sz w:val="18"/>
                <w:szCs w:val="18"/>
              </w:rPr>
              <w:drawing>
                <wp:inline distT="0" distB="0" distL="0" distR="0">
                  <wp:extent cx="1435100" cy="1143000"/>
                  <wp:effectExtent l="19050" t="0" r="0" b="0"/>
                  <wp:docPr id="20" name="Image 20" descr="RAYONNAGE MI-LOURD TÔLÉ MODULABL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YONNAGE MI-LOURD TÔLÉ MODU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1226D" w:rsidRPr="00090AC0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90AC0">
              <w:rPr>
                <w:rFonts w:ascii="Arial" w:hAnsi="Arial" w:cs="Arial"/>
                <w:sz w:val="22"/>
                <w:szCs w:val="22"/>
              </w:rPr>
              <w:t xml:space="preserve"> doit permettre l’adressage</w:t>
            </w:r>
          </w:p>
        </w:tc>
      </w:tr>
      <w:tr w:rsidR="004555CA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4555CA" w:rsidRDefault="004555CA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Bacs à bec (dans les rayonnages pour du petit vrac)</w:t>
            </w:r>
          </w:p>
          <w:p w:rsidR="003E2901" w:rsidRPr="00C1226D" w:rsidRDefault="005A6A09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8E8E8E"/>
                <w:sz w:val="18"/>
                <w:szCs w:val="18"/>
              </w:rPr>
              <w:drawing>
                <wp:inline distT="0" distB="0" distL="0" distR="0">
                  <wp:extent cx="1231900" cy="1231900"/>
                  <wp:effectExtent l="19050" t="0" r="6350" b="0"/>
                  <wp:docPr id="21" name="Image 21" descr="Bacs à bec European - Capacité 0,3 à 3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cs à bec European - Capacité 0,3 à 3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E2901" w:rsidRDefault="003E2901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Default="003E2901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Default="003E2901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Default="003E2901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55CA" w:rsidRPr="00C1226D" w:rsidRDefault="004555CA" w:rsidP="004555CA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à 4 </w:t>
            </w:r>
          </w:p>
        </w:tc>
        <w:tc>
          <w:tcPr>
            <w:tcW w:w="1980" w:type="dxa"/>
          </w:tcPr>
          <w:p w:rsidR="004555CA" w:rsidRPr="00C1226D" w:rsidRDefault="004555CA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Pince à étiqueter</w:t>
            </w:r>
            <w:r w:rsidR="00210A39">
              <w:rPr>
                <w:rFonts w:ascii="Arial" w:hAnsi="Arial" w:cs="Arial"/>
                <w:color w:val="333366"/>
                <w:sz w:val="18"/>
                <w:szCs w:val="18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333366"/>
                <w:sz w:val="18"/>
                <w:szCs w:val="18"/>
              </w:rPr>
              <w:drawing>
                <wp:inline distT="0" distB="0" distL="0" distR="0">
                  <wp:extent cx="673100" cy="673100"/>
                  <wp:effectExtent l="19050" t="0" r="0" b="0"/>
                  <wp:docPr id="22" name="Image 22" descr="image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4555CA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Dévidoir de papier adhésif</w:t>
            </w:r>
            <w:r w:rsidR="004555CA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="00090AC0">
              <w:rPr>
                <w:rFonts w:ascii="Arial" w:hAnsi="Arial" w:cs="Arial"/>
                <w:sz w:val="22"/>
                <w:szCs w:val="22"/>
              </w:rPr>
              <w:t>scotch</w:t>
            </w:r>
            <w:r w:rsidR="00210A3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6A09">
              <w:rPr>
                <w:rFonts w:ascii="Verdana" w:hAnsi="Verdana"/>
                <w:noProof/>
                <w:color w:val="003399"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19050" t="0" r="0" b="0"/>
                  <wp:docPr id="23" name="prodImage" descr="scotch Dévidoir de papier d'emballage pour rubans adhésifs jusqu'à 50 mm x 66 mm sans b">
                    <a:hlinkClick xmlns:a="http://schemas.openxmlformats.org/drawingml/2006/main" r:id="rId36" tgtFrame="AmazonHel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mage" descr="scotch Dévidoir de papier d'emballage pour rubans adhésifs jusqu'à 50 mm x 66 mm sans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Dévidoir de papier cadeaux et de papier kraft</w:t>
            </w:r>
            <w:r w:rsidR="00210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09"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485900" cy="1485900"/>
                  <wp:effectExtent l="19050" t="0" r="0" b="0"/>
                  <wp:docPr id="24" name="img_P" descr="Derouleur papier cadeau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" descr="Derouleur papier c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2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090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090AC0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90AC0">
              <w:rPr>
                <w:rFonts w:ascii="Arial" w:hAnsi="Arial" w:cs="Arial"/>
                <w:sz w:val="22"/>
                <w:szCs w:val="22"/>
              </w:rPr>
              <w:t>Diable aluminium pliable</w:t>
            </w:r>
            <w:r w:rsidR="00210A39" w:rsidRPr="00090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09">
              <w:rPr>
                <w:rFonts w:ascii="Arial" w:hAnsi="Arial" w:cs="Arial"/>
                <w:noProof/>
                <w:color w:val="333366"/>
                <w:sz w:val="18"/>
                <w:szCs w:val="18"/>
              </w:rPr>
              <w:drawing>
                <wp:inline distT="0" distB="0" distL="0" distR="0">
                  <wp:extent cx="673100" cy="673100"/>
                  <wp:effectExtent l="19050" t="0" r="0" b="0"/>
                  <wp:docPr id="25" name="Image 25" descr="image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E2901" w:rsidRPr="00090AC0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2901" w:rsidRPr="00090AC0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090AC0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1226D" w:rsidRPr="00090AC0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090AC0" w:rsidRDefault="00C1226D" w:rsidP="009F205A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090AC0">
              <w:rPr>
                <w:rFonts w:ascii="Arial" w:hAnsi="Arial" w:cs="Arial"/>
                <w:sz w:val="22"/>
                <w:szCs w:val="22"/>
              </w:rPr>
              <w:t>Table d’emballage</w:t>
            </w:r>
            <w:r w:rsidR="00AC6460" w:rsidRPr="00090AC0">
              <w:t xml:space="preserve"> </w:t>
            </w:r>
            <w:r w:rsidR="005A6A09">
              <w:rPr>
                <w:rFonts w:ascii="Arial" w:hAnsi="Arial" w:cs="Arial"/>
                <w:noProof/>
                <w:color w:val="333366"/>
                <w:sz w:val="18"/>
                <w:szCs w:val="18"/>
              </w:rPr>
              <w:drawing>
                <wp:inline distT="0" distB="0" distL="0" distR="0">
                  <wp:extent cx="673100" cy="673100"/>
                  <wp:effectExtent l="19050" t="0" r="0" b="0"/>
                  <wp:docPr id="26" name="Image 26" descr="image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E2901" w:rsidRPr="00090AC0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E2901" w:rsidRPr="00090AC0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0AC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980" w:type="dxa"/>
          </w:tcPr>
          <w:p w:rsidR="00C1226D" w:rsidRPr="00C1226D" w:rsidRDefault="009F205A" w:rsidP="0063267E">
            <w:pPr>
              <w:ind w:left="5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205A">
              <w:rPr>
                <w:rFonts w:ascii="Arial" w:hAnsi="Arial" w:cs="Arial"/>
                <w:sz w:val="22"/>
                <w:szCs w:val="22"/>
              </w:rPr>
              <w:t>Suffisamment grande pour accueillir deux élèves</w:t>
            </w:r>
          </w:p>
        </w:tc>
      </w:tr>
      <w:tr w:rsidR="00037842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037842" w:rsidRDefault="00037842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Balance jusqu’à 10</w:t>
            </w:r>
            <w:r w:rsidR="003E2901">
              <w:rPr>
                <w:rFonts w:ascii="Arial" w:hAnsi="Arial" w:cs="Arial"/>
                <w:sz w:val="22"/>
                <w:szCs w:val="22"/>
                <w:lang w:val="de-DE"/>
              </w:rPr>
              <w:t>/15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kg</w:t>
            </w:r>
          </w:p>
          <w:p w:rsidR="003E2901" w:rsidRDefault="005A6A09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color w:val="8E8E8E"/>
                <w:sz w:val="18"/>
                <w:szCs w:val="18"/>
              </w:rPr>
              <w:drawing>
                <wp:inline distT="0" distB="0" distL="0" distR="0">
                  <wp:extent cx="1231900" cy="1231900"/>
                  <wp:effectExtent l="19050" t="0" r="6350" b="0"/>
                  <wp:docPr id="27" name="Image 27" descr="Balances compactes Portée 3 à 15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lances compactes Portée 3 à 15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E2901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037842" w:rsidRPr="00C1226D" w:rsidRDefault="003E2901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1980" w:type="dxa"/>
          </w:tcPr>
          <w:p w:rsidR="00037842" w:rsidRPr="00C1226D" w:rsidRDefault="00037842" w:rsidP="0063267E">
            <w:pPr>
              <w:ind w:left="54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37842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037842" w:rsidRDefault="00037842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Etiquettes d’information sur les produits (fragile, le sens…)</w:t>
            </w:r>
            <w:r w:rsidR="003E2901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étiquette de ma</w:t>
            </w:r>
            <w:r w:rsidR="003E2901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utention</w:t>
            </w:r>
          </w:p>
          <w:p w:rsidR="003E2901" w:rsidRDefault="005A6A09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8700" cy="1041400"/>
                  <wp:effectExtent l="19050" t="0" r="0" b="0"/>
                  <wp:docPr id="28" name="il_fi" descr="nouveaux-pictogrammes-da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ouveaux-pictogrammes-da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5E6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50900" cy="1206500"/>
                  <wp:effectExtent l="19050" t="0" r="6350" b="0"/>
                  <wp:docPr id="29" name="Image 29" descr="EM-11-AP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M-11-AP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901" w:rsidRDefault="003E2901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00" w:type="dxa"/>
          </w:tcPr>
          <w:p w:rsidR="00037842" w:rsidRDefault="00037842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725E6" w:rsidRDefault="005725E6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725E6" w:rsidRDefault="005725E6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725E6" w:rsidRDefault="005725E6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725E6" w:rsidRDefault="005725E6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725E6" w:rsidRPr="00C1226D" w:rsidRDefault="005725E6" w:rsidP="005725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Assortiment</w:t>
            </w:r>
          </w:p>
        </w:tc>
        <w:tc>
          <w:tcPr>
            <w:tcW w:w="1980" w:type="dxa"/>
          </w:tcPr>
          <w:p w:rsidR="00037842" w:rsidRPr="00C1226D" w:rsidRDefault="00037842" w:rsidP="0063267E">
            <w:pPr>
              <w:ind w:left="54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37842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037842" w:rsidRDefault="00AE67E5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E67E5">
              <w:rPr>
                <w:rFonts w:ascii="Arial" w:hAnsi="Arial" w:cs="Arial"/>
                <w:sz w:val="22"/>
                <w:szCs w:val="22"/>
              </w:rPr>
              <w:lastRenderedPageBreak/>
              <w:t>Produits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de calage : Papier Bulle,</w:t>
            </w:r>
            <w:r w:rsidR="00037842">
              <w:rPr>
                <w:rFonts w:ascii="Arial" w:hAnsi="Arial" w:cs="Arial"/>
                <w:sz w:val="22"/>
                <w:szCs w:val="22"/>
                <w:lang w:val="de-DE"/>
              </w:rPr>
              <w:t>frites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</w:p>
          <w:p w:rsidR="00AE67E5" w:rsidRPr="00C1226D" w:rsidRDefault="005A6A09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color w:val="5D5D5D"/>
                <w:sz w:val="18"/>
                <w:szCs w:val="18"/>
              </w:rPr>
              <w:drawing>
                <wp:inline distT="0" distB="0" distL="0" distR="0">
                  <wp:extent cx="787400" cy="787400"/>
                  <wp:effectExtent l="19050" t="0" r="0" b="0"/>
                  <wp:docPr id="30" name="currentCarousel" descr="Particulaires de calage Flo-pak&lt;sup&gt;®&lt;/su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Carousel" descr="Particulaires de calage Flo-pak&lt;sup&gt;®&lt;/su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E67E5" w:rsidRDefault="00AE67E5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E67E5" w:rsidRDefault="00AE67E5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037842" w:rsidRPr="00C1226D" w:rsidRDefault="00AE67E5" w:rsidP="00AE67E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Assortiment</w:t>
            </w:r>
          </w:p>
        </w:tc>
        <w:tc>
          <w:tcPr>
            <w:tcW w:w="1980" w:type="dxa"/>
          </w:tcPr>
          <w:p w:rsidR="00037842" w:rsidRPr="00C1226D" w:rsidRDefault="00037842" w:rsidP="0063267E">
            <w:pPr>
              <w:ind w:left="54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C1226D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1226D">
              <w:rPr>
                <w:rFonts w:ascii="Arial" w:hAnsi="Arial" w:cs="Arial"/>
                <w:sz w:val="22"/>
                <w:szCs w:val="22"/>
                <w:lang w:val="de-DE"/>
              </w:rPr>
              <w:t>Papier kraft</w:t>
            </w:r>
            <w:r w:rsidR="001B588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A6A09">
              <w:rPr>
                <w:noProof/>
                <w:color w:val="0000FF"/>
              </w:rPr>
              <w:drawing>
                <wp:inline distT="0" distB="0" distL="0" distR="0">
                  <wp:extent cx="736600" cy="736600"/>
                  <wp:effectExtent l="19050" t="0" r="6350" b="0"/>
                  <wp:docPr id="31" name="Image 31" descr="Rouleau kraft 70g 250 m x 1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ouleau kraft 70g 250 m x 1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AE67E5" w:rsidRDefault="00AE67E5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E67E5" w:rsidRDefault="00AE67E5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1226D" w:rsidRPr="00C1226D" w:rsidRDefault="00C1226D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1226D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90AC0" w:rsidRPr="00090A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090AC0" w:rsidRDefault="00090AC0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Film de protection</w:t>
            </w:r>
          </w:p>
          <w:p w:rsidR="00090AC0" w:rsidRPr="00C1226D" w:rsidRDefault="005A6A09" w:rsidP="0063267E">
            <w:pPr>
              <w:ind w:left="1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color w:val="8E8E8E"/>
                <w:sz w:val="18"/>
                <w:szCs w:val="18"/>
              </w:rPr>
              <w:drawing>
                <wp:inline distT="0" distB="0" distL="0" distR="0">
                  <wp:extent cx="1231900" cy="1231900"/>
                  <wp:effectExtent l="19050" t="0" r="6350" b="0"/>
                  <wp:docPr id="32" name="Image 32" descr="Film étirable soufflé antiv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ilm étirable soufflé antiv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090AC0" w:rsidRDefault="00090AC0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090AC0" w:rsidRDefault="00090AC0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090AC0" w:rsidRDefault="00090AC0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090AC0" w:rsidRDefault="00090AC0" w:rsidP="00090AC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Assortiment</w:t>
            </w:r>
          </w:p>
        </w:tc>
        <w:tc>
          <w:tcPr>
            <w:tcW w:w="1980" w:type="dxa"/>
          </w:tcPr>
          <w:p w:rsidR="00090AC0" w:rsidRDefault="00090AC0" w:rsidP="0063267E">
            <w:pPr>
              <w:ind w:left="54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090AC0" w:rsidRPr="00C1226D" w:rsidRDefault="00090AC0" w:rsidP="0063267E">
            <w:pPr>
              <w:ind w:left="54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Prévoir un espace suffisant pour filmer par exemple une palette et son chargement</w:t>
            </w:r>
          </w:p>
        </w:tc>
      </w:tr>
      <w:tr w:rsidR="00C1226D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C1226D" w:rsidRPr="00C1226D" w:rsidRDefault="00ED7D99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</w:t>
            </w:r>
            <w:r w:rsidR="008E0B14">
              <w:rPr>
                <w:rFonts w:ascii="Arial" w:hAnsi="Arial" w:cs="Arial"/>
                <w:sz w:val="22"/>
                <w:szCs w:val="22"/>
              </w:rPr>
              <w:t>oste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E0B14">
              <w:rPr>
                <w:rFonts w:ascii="Arial" w:hAnsi="Arial" w:cs="Arial"/>
                <w:sz w:val="22"/>
                <w:szCs w:val="22"/>
              </w:rPr>
              <w:t xml:space="preserve"> informatique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E0B14">
              <w:rPr>
                <w:rFonts w:ascii="Arial" w:hAnsi="Arial" w:cs="Arial"/>
                <w:sz w:val="22"/>
                <w:szCs w:val="22"/>
              </w:rPr>
              <w:t xml:space="preserve"> et l</w:t>
            </w:r>
            <w:r w:rsidR="00C1226D" w:rsidRPr="00C1226D">
              <w:rPr>
                <w:rFonts w:ascii="Arial" w:hAnsi="Arial" w:cs="Arial"/>
                <w:sz w:val="22"/>
                <w:szCs w:val="22"/>
              </w:rPr>
              <w:t>ogiciel de gestion des stocks</w:t>
            </w:r>
            <w:r w:rsidR="004555CA">
              <w:rPr>
                <w:rFonts w:ascii="Arial" w:hAnsi="Arial" w:cs="Arial"/>
                <w:sz w:val="22"/>
                <w:szCs w:val="22"/>
              </w:rPr>
              <w:t xml:space="preserve"> (un à la réception et un à la préparation)</w:t>
            </w:r>
          </w:p>
        </w:tc>
        <w:tc>
          <w:tcPr>
            <w:tcW w:w="1800" w:type="dxa"/>
          </w:tcPr>
          <w:p w:rsidR="00AE67E5" w:rsidRDefault="00AE67E5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1226D" w:rsidRPr="00C1226D" w:rsidRDefault="00AE67E5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1226D" w:rsidRPr="00C1226D" w:rsidRDefault="00C1226D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AC5" w:rsidRPr="00C122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</w:tcPr>
          <w:p w:rsidR="00B03AC5" w:rsidRDefault="00090AC0" w:rsidP="0063267E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Chaussure de sécurité, </w:t>
            </w:r>
            <w:r w:rsidR="009F205A">
              <w:rPr>
                <w:rFonts w:ascii="Arial" w:hAnsi="Arial" w:cs="Arial"/>
                <w:sz w:val="22"/>
                <w:szCs w:val="22"/>
              </w:rPr>
              <w:t>gilet</w:t>
            </w:r>
            <w:r w:rsidR="00B03AC5">
              <w:rPr>
                <w:rFonts w:ascii="Arial" w:hAnsi="Arial" w:cs="Arial"/>
                <w:sz w:val="22"/>
                <w:szCs w:val="22"/>
              </w:rPr>
              <w:t xml:space="preserve"> jaune</w:t>
            </w:r>
            <w:r>
              <w:rPr>
                <w:rFonts w:ascii="Arial" w:hAnsi="Arial" w:cs="Arial"/>
                <w:sz w:val="22"/>
                <w:szCs w:val="22"/>
              </w:rPr>
              <w:t xml:space="preserve"> et gants</w:t>
            </w:r>
          </w:p>
        </w:tc>
        <w:tc>
          <w:tcPr>
            <w:tcW w:w="1800" w:type="dxa"/>
          </w:tcPr>
          <w:p w:rsidR="00B03AC5" w:rsidRDefault="00B03AC5" w:rsidP="0063267E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chaque élève</w:t>
            </w:r>
          </w:p>
        </w:tc>
        <w:tc>
          <w:tcPr>
            <w:tcW w:w="1980" w:type="dxa"/>
          </w:tcPr>
          <w:p w:rsidR="00B03AC5" w:rsidRPr="00C1226D" w:rsidRDefault="00B03AC5" w:rsidP="0063267E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26D" w:rsidRPr="001B5888" w:rsidRDefault="00C1226D" w:rsidP="00C1226D">
      <w:pPr>
        <w:ind w:firstLine="708"/>
        <w:rPr>
          <w:rFonts w:ascii="Arial" w:hAnsi="Arial" w:cs="Arial"/>
          <w:b/>
          <w:bCs/>
          <w:color w:val="FF0000"/>
          <w:sz w:val="32"/>
        </w:rPr>
      </w:pPr>
    </w:p>
    <w:p w:rsidR="00EA5883" w:rsidRPr="00EA5883" w:rsidRDefault="00EA5883" w:rsidP="00C1226D">
      <w:pPr>
        <w:rPr>
          <w:rFonts w:ascii="Arial" w:hAnsi="Arial" w:cs="Arial"/>
          <w:sz w:val="22"/>
          <w:szCs w:val="22"/>
        </w:rPr>
      </w:pPr>
    </w:p>
    <w:p w:rsidR="00EA5883" w:rsidRPr="00EA5883" w:rsidRDefault="00EA5883" w:rsidP="00EA5883">
      <w:pPr>
        <w:ind w:left="540" w:hanging="540"/>
        <w:rPr>
          <w:rFonts w:ascii="Arial" w:hAnsi="Arial" w:cs="Arial"/>
          <w:sz w:val="22"/>
          <w:szCs w:val="22"/>
        </w:rPr>
      </w:pPr>
    </w:p>
    <w:p w:rsidR="00EA5883" w:rsidRPr="00EA5883" w:rsidRDefault="00EA5883" w:rsidP="00EA5883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2700"/>
        <w:gridCol w:w="2160"/>
        <w:gridCol w:w="160"/>
        <w:gridCol w:w="20"/>
      </w:tblGrid>
      <w:tr w:rsidR="00C1226D" w:rsidRPr="00EA5883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5110" w:type="dxa"/>
            <w:vAlign w:val="center"/>
          </w:tcPr>
          <w:p w:rsidR="00C1226D" w:rsidRPr="00EA5883" w:rsidRDefault="00C1226D" w:rsidP="006326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883">
              <w:rPr>
                <w:rFonts w:ascii="Arial" w:hAnsi="Arial" w:cs="Arial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6326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883">
              <w:rPr>
                <w:rFonts w:ascii="Arial" w:hAnsi="Arial" w:cs="Arial"/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2340" w:type="dxa"/>
            <w:gridSpan w:val="3"/>
            <w:vAlign w:val="center"/>
          </w:tcPr>
          <w:p w:rsidR="00C1226D" w:rsidRPr="00EA5883" w:rsidRDefault="00C1226D" w:rsidP="006326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883">
              <w:rPr>
                <w:rFonts w:ascii="Arial" w:hAnsi="Arial" w:cs="Arial"/>
                <w:b/>
                <w:bCs/>
                <w:sz w:val="22"/>
                <w:szCs w:val="22"/>
              </w:rPr>
              <w:t>Observations</w:t>
            </w:r>
          </w:p>
          <w:p w:rsidR="00C1226D" w:rsidRPr="00EA5883" w:rsidRDefault="00C1226D" w:rsidP="00C122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883" w:rsidRPr="00EA5883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0150" w:type="dxa"/>
            <w:gridSpan w:val="5"/>
            <w:vAlign w:val="center"/>
          </w:tcPr>
          <w:p w:rsidR="00EA5883" w:rsidRPr="00EA5883" w:rsidRDefault="0063267E" w:rsidP="0063267E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EA5883" w:rsidRPr="00EA5883">
              <w:rPr>
                <w:sz w:val="22"/>
                <w:szCs w:val="22"/>
              </w:rPr>
              <w:t>- EQUIPEMENT DE L’ESPACE TECHNOLOGIQUE ET COMMUNICATION</w:t>
            </w: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Tableau blanc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Tableau numérique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Bureau professeur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Bureau élèves + chaises</w:t>
            </w:r>
          </w:p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(doté d’un support clavier)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836D8D" w:rsidP="00C52B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6D21">
              <w:rPr>
                <w:rFonts w:ascii="Arial" w:hAnsi="Arial" w:cs="Arial"/>
                <w:sz w:val="22"/>
                <w:szCs w:val="22"/>
              </w:rPr>
              <w:t>Caméscope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588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813FA8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813FA8">
              <w:rPr>
                <w:rFonts w:ascii="Arial" w:hAnsi="Arial" w:cs="Arial"/>
                <w:sz w:val="22"/>
                <w:szCs w:val="22"/>
              </w:rPr>
              <w:t>Vidéoprojecteur</w:t>
            </w:r>
          </w:p>
        </w:tc>
        <w:tc>
          <w:tcPr>
            <w:tcW w:w="2700" w:type="dxa"/>
            <w:vAlign w:val="center"/>
          </w:tcPr>
          <w:p w:rsidR="00C1226D" w:rsidRPr="00813FA8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813F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78E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A8678E" w:rsidRPr="00813FA8" w:rsidRDefault="00A8678E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813FA8">
              <w:rPr>
                <w:rFonts w:ascii="Arial" w:hAnsi="Arial" w:cs="Arial"/>
                <w:sz w:val="22"/>
                <w:szCs w:val="22"/>
              </w:rPr>
              <w:t>Scanner</w:t>
            </w:r>
          </w:p>
        </w:tc>
        <w:tc>
          <w:tcPr>
            <w:tcW w:w="2700" w:type="dxa"/>
            <w:vAlign w:val="center"/>
          </w:tcPr>
          <w:p w:rsidR="00A8678E" w:rsidRPr="00813FA8" w:rsidRDefault="00A8678E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813F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A8678E" w:rsidRPr="00EA5883" w:rsidRDefault="00A8678E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A8678E" w:rsidRPr="00EA5883" w:rsidRDefault="00A8678E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Téléphones commutés à l’interne</w:t>
            </w:r>
          </w:p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dont 1 téléphone fax</w:t>
            </w:r>
          </w:p>
        </w:tc>
        <w:tc>
          <w:tcPr>
            <w:tcW w:w="2700" w:type="dxa"/>
            <w:vAlign w:val="center"/>
          </w:tcPr>
          <w:p w:rsidR="00C1226D" w:rsidRPr="00EA5883" w:rsidRDefault="0063267E" w:rsidP="00C52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Ordinateurs</w:t>
            </w:r>
          </w:p>
        </w:tc>
        <w:tc>
          <w:tcPr>
            <w:tcW w:w="2700" w:type="dxa"/>
            <w:vAlign w:val="center"/>
          </w:tcPr>
          <w:p w:rsidR="00C1226D" w:rsidRPr="00EA5883" w:rsidRDefault="00F26DEC" w:rsidP="00C52B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C1226D" w:rsidRPr="00EA5883" w:rsidRDefault="00836D8D" w:rsidP="00C52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1226D" w:rsidRPr="00EA5883">
              <w:rPr>
                <w:rFonts w:ascii="Arial" w:hAnsi="Arial" w:cs="Arial"/>
                <w:sz w:val="22"/>
                <w:szCs w:val="22"/>
              </w:rPr>
              <w:t xml:space="preserve"> élèves + 1 prof</w:t>
            </w:r>
            <w:r>
              <w:rPr>
                <w:rFonts w:ascii="Arial" w:hAnsi="Arial" w:cs="Arial"/>
                <w:sz w:val="22"/>
                <w:szCs w:val="22"/>
              </w:rPr>
              <w:t xml:space="preserve"> + 1 réserve</w:t>
            </w:r>
          </w:p>
        </w:tc>
        <w:tc>
          <w:tcPr>
            <w:tcW w:w="2160" w:type="dxa"/>
            <w:vAlign w:val="center"/>
          </w:tcPr>
          <w:p w:rsidR="00C1226D" w:rsidRPr="00EA5883" w:rsidRDefault="00ED7D99" w:rsidP="00C52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réseau</w:t>
            </w:r>
          </w:p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Imprimante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C1226D" w:rsidRPr="00EA5883" w:rsidRDefault="00ED7D99" w:rsidP="00C52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1226D" w:rsidRPr="00EA5883">
              <w:rPr>
                <w:rFonts w:ascii="Arial" w:hAnsi="Arial" w:cs="Arial"/>
                <w:sz w:val="22"/>
                <w:szCs w:val="22"/>
              </w:rPr>
              <w:t>n réseau</w:t>
            </w: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6D" w:rsidRPr="00EA5883" w:rsidTr="00C52BE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511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Appareil photo numérique</w:t>
            </w:r>
          </w:p>
        </w:tc>
        <w:tc>
          <w:tcPr>
            <w:tcW w:w="270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  <w:r w:rsidRPr="00EA58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C1226D" w:rsidRPr="00EA5883" w:rsidRDefault="00C1226D" w:rsidP="00C52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</w:tcPr>
          <w:p w:rsidR="00C1226D" w:rsidRPr="00EA5883" w:rsidRDefault="00C1226D" w:rsidP="00632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883" w:rsidRPr="00EA5883" w:rsidRDefault="00EA5883" w:rsidP="00EA5883">
      <w:pPr>
        <w:rPr>
          <w:rFonts w:ascii="Arial" w:hAnsi="Arial" w:cs="Arial"/>
          <w:b/>
          <w:sz w:val="22"/>
          <w:szCs w:val="22"/>
          <w:u w:val="single"/>
        </w:rPr>
      </w:pPr>
    </w:p>
    <w:p w:rsidR="00EA5883" w:rsidRPr="00EA5883" w:rsidRDefault="00EA5883" w:rsidP="00EA5883">
      <w:pPr>
        <w:rPr>
          <w:rFonts w:ascii="Arial" w:hAnsi="Arial" w:cs="Arial"/>
          <w:b/>
          <w:sz w:val="22"/>
          <w:szCs w:val="22"/>
          <w:u w:val="single"/>
        </w:rPr>
      </w:pPr>
      <w:r w:rsidRPr="00EA5883">
        <w:rPr>
          <w:rFonts w:ascii="Arial" w:hAnsi="Arial" w:cs="Arial"/>
          <w:b/>
          <w:sz w:val="22"/>
          <w:szCs w:val="22"/>
          <w:u w:val="single"/>
        </w:rPr>
        <w:t xml:space="preserve">Environnement informatique préconisé : </w:t>
      </w:r>
    </w:p>
    <w:p w:rsidR="00EA5883" w:rsidRPr="00EA5883" w:rsidRDefault="00836D8D" w:rsidP="00EA5883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A5883">
        <w:rPr>
          <w:rFonts w:ascii="Arial" w:hAnsi="Arial" w:cs="Arial"/>
          <w:sz w:val="22"/>
          <w:szCs w:val="22"/>
        </w:rPr>
        <w:t>Connexion</w:t>
      </w:r>
      <w:r w:rsidR="00EA5883" w:rsidRPr="00EA5883">
        <w:rPr>
          <w:rFonts w:ascii="Arial" w:hAnsi="Arial" w:cs="Arial"/>
          <w:sz w:val="22"/>
          <w:szCs w:val="22"/>
        </w:rPr>
        <w:t xml:space="preserve"> internet </w:t>
      </w:r>
    </w:p>
    <w:p w:rsidR="00EA5883" w:rsidRPr="00EA5883" w:rsidRDefault="00A366BA" w:rsidP="00EA588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à 4 </w:t>
      </w:r>
      <w:r w:rsidR="00EA5883" w:rsidRPr="00EA5883">
        <w:rPr>
          <w:rFonts w:ascii="Arial" w:hAnsi="Arial" w:cs="Arial"/>
          <w:sz w:val="22"/>
          <w:szCs w:val="22"/>
        </w:rPr>
        <w:t xml:space="preserve"> micro-ordinateurs implantés au sein de l’atelier en vue d’une intégration courante des TICE dans les activités </w:t>
      </w:r>
      <w:r w:rsidR="00836D8D">
        <w:rPr>
          <w:rFonts w:ascii="Arial" w:hAnsi="Arial" w:cs="Arial"/>
          <w:sz w:val="22"/>
          <w:szCs w:val="22"/>
        </w:rPr>
        <w:t>(</w:t>
      </w:r>
      <w:r w:rsidR="00E91F6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un à </w:t>
      </w:r>
      <w:r w:rsidR="00836D8D">
        <w:rPr>
          <w:rFonts w:ascii="Arial" w:hAnsi="Arial" w:cs="Arial"/>
          <w:sz w:val="22"/>
          <w:szCs w:val="22"/>
        </w:rPr>
        <w:t xml:space="preserve">deux postes dans l’espace vente et </w:t>
      </w:r>
      <w:r w:rsidR="00E91F6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un à </w:t>
      </w:r>
      <w:r w:rsidR="00836D8D">
        <w:rPr>
          <w:rFonts w:ascii="Arial" w:hAnsi="Arial" w:cs="Arial"/>
          <w:sz w:val="22"/>
          <w:szCs w:val="22"/>
        </w:rPr>
        <w:t>deux postes dans l’espace magasinage)</w:t>
      </w:r>
    </w:p>
    <w:p w:rsidR="00EA5883" w:rsidRPr="00EA5883" w:rsidRDefault="00EA5883" w:rsidP="00EA5883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EA5883">
        <w:rPr>
          <w:rFonts w:ascii="Arial" w:hAnsi="Arial" w:cs="Arial"/>
          <w:sz w:val="22"/>
          <w:szCs w:val="22"/>
          <w:lang w:val="en-GB"/>
        </w:rPr>
        <w:t xml:space="preserve">Logiciel : word, excel, power point, </w:t>
      </w:r>
    </w:p>
    <w:p w:rsidR="00EA5883" w:rsidRDefault="00EA5883" w:rsidP="00EA588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A5883">
        <w:rPr>
          <w:rFonts w:ascii="Arial" w:hAnsi="Arial" w:cs="Arial"/>
          <w:sz w:val="22"/>
          <w:szCs w:val="22"/>
        </w:rPr>
        <w:t xml:space="preserve">Logiciel de gestion de stock, tenue de caisse </w:t>
      </w:r>
    </w:p>
    <w:p w:rsidR="00F415BE" w:rsidRDefault="00F415BE" w:rsidP="00F415BE">
      <w:pPr>
        <w:rPr>
          <w:rFonts w:ascii="Arial" w:hAnsi="Arial" w:cs="Arial"/>
          <w:sz w:val="22"/>
          <w:szCs w:val="22"/>
        </w:rPr>
      </w:pPr>
    </w:p>
    <w:p w:rsidR="00F415BE" w:rsidRDefault="00F415BE" w:rsidP="00F415BE">
      <w:pPr>
        <w:rPr>
          <w:rFonts w:ascii="Arial" w:hAnsi="Arial" w:cs="Arial"/>
          <w:sz w:val="22"/>
          <w:szCs w:val="22"/>
        </w:rPr>
      </w:pPr>
    </w:p>
    <w:sectPr w:rsidR="00F415BE" w:rsidSect="005375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43" w:rsidRDefault="00852F43">
      <w:r>
        <w:separator/>
      </w:r>
    </w:p>
  </w:endnote>
  <w:endnote w:type="continuationSeparator" w:id="1">
    <w:p w:rsidR="00852F43" w:rsidRDefault="0085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1C" w:rsidRDefault="0053571C">
    <w:pPr>
      <w:pStyle w:val="Pieddepage"/>
    </w:pPr>
    <w:r>
      <w:t>Champ VDM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6A09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A6A09">
      <w:rPr>
        <w:rStyle w:val="Numrodepage"/>
        <w:noProof/>
      </w:rPr>
      <w:t>8</w:t>
    </w:r>
    <w:r>
      <w:rPr>
        <w:rStyle w:val="Numrodepage"/>
      </w:rPr>
      <w:fldChar w:fldCharType="end"/>
    </w:r>
    <w:r>
      <w:rPr>
        <w:rStyle w:val="Numrodepage"/>
      </w:rPr>
      <w:tab/>
      <w:t xml:space="preserve">   Équipements recommandés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43" w:rsidRDefault="00852F43">
      <w:r>
        <w:separator/>
      </w:r>
    </w:p>
  </w:footnote>
  <w:footnote w:type="continuationSeparator" w:id="1">
    <w:p w:rsidR="00852F43" w:rsidRDefault="00852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5"/>
      </v:shape>
    </w:pict>
  </w:numPicBullet>
  <w:abstractNum w:abstractNumId="0">
    <w:nsid w:val="00000002"/>
    <w:multiLevelType w:val="singleLevel"/>
    <w:tmpl w:val="00000002"/>
    <w:name w:val="WW8Num18"/>
    <w:lvl w:ilvl="0">
      <w:start w:val="1"/>
      <w:numFmt w:val="bullet"/>
      <w:lvlText w:val="ð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0"/>
      </w:rPr>
    </w:lvl>
  </w:abstractNum>
  <w:abstractNum w:abstractNumId="1">
    <w:nsid w:val="066B6515"/>
    <w:multiLevelType w:val="hybridMultilevel"/>
    <w:tmpl w:val="187805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D3C3E"/>
    <w:multiLevelType w:val="hybridMultilevel"/>
    <w:tmpl w:val="CC66DE54"/>
    <w:lvl w:ilvl="0" w:tplc="2AD6D5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D3F2D"/>
    <w:multiLevelType w:val="hybridMultilevel"/>
    <w:tmpl w:val="E412418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3570D"/>
    <w:multiLevelType w:val="hybridMultilevel"/>
    <w:tmpl w:val="F2344758"/>
    <w:lvl w:ilvl="0" w:tplc="DD22FBF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54178AC"/>
    <w:multiLevelType w:val="multilevel"/>
    <w:tmpl w:val="1428BF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C7A755C"/>
    <w:multiLevelType w:val="hybridMultilevel"/>
    <w:tmpl w:val="41D606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10202"/>
    <w:multiLevelType w:val="hybridMultilevel"/>
    <w:tmpl w:val="5B680D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A0B07"/>
    <w:multiLevelType w:val="hybridMultilevel"/>
    <w:tmpl w:val="9FDE6DC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54DD6"/>
    <w:multiLevelType w:val="hybridMultilevel"/>
    <w:tmpl w:val="989C40B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02532"/>
    <w:multiLevelType w:val="hybridMultilevel"/>
    <w:tmpl w:val="2CC611B0"/>
    <w:lvl w:ilvl="0" w:tplc="9ADEA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1203E"/>
    <w:multiLevelType w:val="hybridMultilevel"/>
    <w:tmpl w:val="6096C9CA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B07452"/>
    <w:multiLevelType w:val="hybridMultilevel"/>
    <w:tmpl w:val="1DC2F1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309E9"/>
    <w:multiLevelType w:val="multilevel"/>
    <w:tmpl w:val="62D6017C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4E329BC"/>
    <w:multiLevelType w:val="hybridMultilevel"/>
    <w:tmpl w:val="F328D24E"/>
    <w:lvl w:ilvl="0" w:tplc="2AD6D5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721DC9"/>
    <w:multiLevelType w:val="hybridMultilevel"/>
    <w:tmpl w:val="1126293A"/>
    <w:lvl w:ilvl="0" w:tplc="2A767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556D9"/>
    <w:multiLevelType w:val="hybridMultilevel"/>
    <w:tmpl w:val="0E5E7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D2746"/>
    <w:multiLevelType w:val="hybridMultilevel"/>
    <w:tmpl w:val="7996D55E"/>
    <w:lvl w:ilvl="0" w:tplc="040C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>
    <w:nsid w:val="7F343D97"/>
    <w:multiLevelType w:val="hybridMultilevel"/>
    <w:tmpl w:val="2D86B9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4D3"/>
    <w:rsid w:val="000168A4"/>
    <w:rsid w:val="00016D21"/>
    <w:rsid w:val="00033E6A"/>
    <w:rsid w:val="00036CA2"/>
    <w:rsid w:val="00037842"/>
    <w:rsid w:val="000646BA"/>
    <w:rsid w:val="000718FF"/>
    <w:rsid w:val="0008667A"/>
    <w:rsid w:val="00090AC0"/>
    <w:rsid w:val="000B3B8E"/>
    <w:rsid w:val="000B66EA"/>
    <w:rsid w:val="000B790D"/>
    <w:rsid w:val="000D0D35"/>
    <w:rsid w:val="000D567A"/>
    <w:rsid w:val="000E68BE"/>
    <w:rsid w:val="00105DD8"/>
    <w:rsid w:val="001168CF"/>
    <w:rsid w:val="00127975"/>
    <w:rsid w:val="001603D0"/>
    <w:rsid w:val="00167072"/>
    <w:rsid w:val="001A3F97"/>
    <w:rsid w:val="001B5888"/>
    <w:rsid w:val="001B703F"/>
    <w:rsid w:val="001D4381"/>
    <w:rsid w:val="001E4F35"/>
    <w:rsid w:val="001E5E0B"/>
    <w:rsid w:val="00210A39"/>
    <w:rsid w:val="00212FCD"/>
    <w:rsid w:val="00234FC0"/>
    <w:rsid w:val="002535C0"/>
    <w:rsid w:val="0029274F"/>
    <w:rsid w:val="002A05E4"/>
    <w:rsid w:val="002C32FB"/>
    <w:rsid w:val="002C431A"/>
    <w:rsid w:val="002C5502"/>
    <w:rsid w:val="002D315D"/>
    <w:rsid w:val="002E1586"/>
    <w:rsid w:val="002E2A8F"/>
    <w:rsid w:val="002F01B4"/>
    <w:rsid w:val="002F0206"/>
    <w:rsid w:val="00320F6F"/>
    <w:rsid w:val="00333C27"/>
    <w:rsid w:val="00352A25"/>
    <w:rsid w:val="003579B7"/>
    <w:rsid w:val="00373BEE"/>
    <w:rsid w:val="003821EF"/>
    <w:rsid w:val="003E2901"/>
    <w:rsid w:val="00400003"/>
    <w:rsid w:val="00404E88"/>
    <w:rsid w:val="004555CA"/>
    <w:rsid w:val="00462183"/>
    <w:rsid w:val="0047308D"/>
    <w:rsid w:val="00487703"/>
    <w:rsid w:val="00492391"/>
    <w:rsid w:val="004A2BC3"/>
    <w:rsid w:val="004B2F4F"/>
    <w:rsid w:val="004B6A6E"/>
    <w:rsid w:val="004B74AC"/>
    <w:rsid w:val="004D17FE"/>
    <w:rsid w:val="004D347D"/>
    <w:rsid w:val="004D5A94"/>
    <w:rsid w:val="004D66C2"/>
    <w:rsid w:val="004E00B9"/>
    <w:rsid w:val="004E688D"/>
    <w:rsid w:val="004F1440"/>
    <w:rsid w:val="0053571C"/>
    <w:rsid w:val="00537523"/>
    <w:rsid w:val="00545587"/>
    <w:rsid w:val="005526DE"/>
    <w:rsid w:val="005559DC"/>
    <w:rsid w:val="00555E6F"/>
    <w:rsid w:val="00563735"/>
    <w:rsid w:val="005725E6"/>
    <w:rsid w:val="00595307"/>
    <w:rsid w:val="005A6A09"/>
    <w:rsid w:val="005A7A26"/>
    <w:rsid w:val="005C065A"/>
    <w:rsid w:val="00601A70"/>
    <w:rsid w:val="0063267E"/>
    <w:rsid w:val="0063485C"/>
    <w:rsid w:val="00647701"/>
    <w:rsid w:val="00660039"/>
    <w:rsid w:val="00660CAD"/>
    <w:rsid w:val="00687005"/>
    <w:rsid w:val="006A0ACD"/>
    <w:rsid w:val="006A7C3A"/>
    <w:rsid w:val="006C0251"/>
    <w:rsid w:val="006C1AA4"/>
    <w:rsid w:val="006C3D57"/>
    <w:rsid w:val="006E4E89"/>
    <w:rsid w:val="006F28CE"/>
    <w:rsid w:val="006F2D2F"/>
    <w:rsid w:val="007006EC"/>
    <w:rsid w:val="007025F6"/>
    <w:rsid w:val="0071542F"/>
    <w:rsid w:val="00774C62"/>
    <w:rsid w:val="0078550D"/>
    <w:rsid w:val="007B72E5"/>
    <w:rsid w:val="008042F2"/>
    <w:rsid w:val="00805634"/>
    <w:rsid w:val="00813FA8"/>
    <w:rsid w:val="00836D8D"/>
    <w:rsid w:val="00844161"/>
    <w:rsid w:val="008453B1"/>
    <w:rsid w:val="00852F43"/>
    <w:rsid w:val="008604CF"/>
    <w:rsid w:val="00861E1E"/>
    <w:rsid w:val="008746B8"/>
    <w:rsid w:val="0088284F"/>
    <w:rsid w:val="0089219C"/>
    <w:rsid w:val="008A6FDA"/>
    <w:rsid w:val="008E0B14"/>
    <w:rsid w:val="009113AF"/>
    <w:rsid w:val="0091686D"/>
    <w:rsid w:val="009370B3"/>
    <w:rsid w:val="00937866"/>
    <w:rsid w:val="009378C4"/>
    <w:rsid w:val="00940DD0"/>
    <w:rsid w:val="00952117"/>
    <w:rsid w:val="00990498"/>
    <w:rsid w:val="009A6542"/>
    <w:rsid w:val="009B0872"/>
    <w:rsid w:val="009F1698"/>
    <w:rsid w:val="009F205A"/>
    <w:rsid w:val="00A02CEB"/>
    <w:rsid w:val="00A1118B"/>
    <w:rsid w:val="00A12928"/>
    <w:rsid w:val="00A148E2"/>
    <w:rsid w:val="00A2044C"/>
    <w:rsid w:val="00A240CF"/>
    <w:rsid w:val="00A366BA"/>
    <w:rsid w:val="00A41710"/>
    <w:rsid w:val="00A42D3C"/>
    <w:rsid w:val="00A53F00"/>
    <w:rsid w:val="00A759CA"/>
    <w:rsid w:val="00A843EF"/>
    <w:rsid w:val="00A8678E"/>
    <w:rsid w:val="00A87400"/>
    <w:rsid w:val="00A92BD0"/>
    <w:rsid w:val="00AA303F"/>
    <w:rsid w:val="00AA36DC"/>
    <w:rsid w:val="00AC6460"/>
    <w:rsid w:val="00AE67E5"/>
    <w:rsid w:val="00AF4BED"/>
    <w:rsid w:val="00B03AC5"/>
    <w:rsid w:val="00B116AC"/>
    <w:rsid w:val="00B2027F"/>
    <w:rsid w:val="00B378AD"/>
    <w:rsid w:val="00B7795A"/>
    <w:rsid w:val="00B8179E"/>
    <w:rsid w:val="00BD1C58"/>
    <w:rsid w:val="00BD2E59"/>
    <w:rsid w:val="00BE6BDA"/>
    <w:rsid w:val="00C1226D"/>
    <w:rsid w:val="00C16EA4"/>
    <w:rsid w:val="00C31DC1"/>
    <w:rsid w:val="00C5245B"/>
    <w:rsid w:val="00C52BED"/>
    <w:rsid w:val="00C62A4B"/>
    <w:rsid w:val="00C65571"/>
    <w:rsid w:val="00C80714"/>
    <w:rsid w:val="00CE5A68"/>
    <w:rsid w:val="00CF28CE"/>
    <w:rsid w:val="00CF7EE2"/>
    <w:rsid w:val="00D12D3D"/>
    <w:rsid w:val="00D215E0"/>
    <w:rsid w:val="00D440D5"/>
    <w:rsid w:val="00D615D5"/>
    <w:rsid w:val="00D82CDF"/>
    <w:rsid w:val="00DB1A60"/>
    <w:rsid w:val="00DC6412"/>
    <w:rsid w:val="00DE4978"/>
    <w:rsid w:val="00DF0657"/>
    <w:rsid w:val="00E02AA3"/>
    <w:rsid w:val="00E1212A"/>
    <w:rsid w:val="00E25634"/>
    <w:rsid w:val="00E31355"/>
    <w:rsid w:val="00E414D3"/>
    <w:rsid w:val="00E433A1"/>
    <w:rsid w:val="00E46590"/>
    <w:rsid w:val="00E8777A"/>
    <w:rsid w:val="00E91F68"/>
    <w:rsid w:val="00EA5883"/>
    <w:rsid w:val="00EB526D"/>
    <w:rsid w:val="00EC0887"/>
    <w:rsid w:val="00EC2A5C"/>
    <w:rsid w:val="00EC3211"/>
    <w:rsid w:val="00ED7D99"/>
    <w:rsid w:val="00F06C50"/>
    <w:rsid w:val="00F26DEC"/>
    <w:rsid w:val="00F30FD3"/>
    <w:rsid w:val="00F3518D"/>
    <w:rsid w:val="00F415BE"/>
    <w:rsid w:val="00F4298C"/>
    <w:rsid w:val="00F50B21"/>
    <w:rsid w:val="00F50B55"/>
    <w:rsid w:val="00F760BC"/>
    <w:rsid w:val="00F76608"/>
    <w:rsid w:val="00F94197"/>
    <w:rsid w:val="00FA37CF"/>
    <w:rsid w:val="00FA4BD1"/>
    <w:rsid w:val="00FC79D9"/>
    <w:rsid w:val="00FE2F74"/>
    <w:rsid w:val="00FE4940"/>
    <w:rsid w:val="00FE7EEA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ffc,#9f9,#ff6,#f93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A5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759CA"/>
    <w:pPr>
      <w:keepNext/>
      <w:numPr>
        <w:ilvl w:val="1"/>
        <w:numId w:val="3"/>
      </w:numPr>
      <w:suppressAutoHyphens/>
      <w:jc w:val="center"/>
      <w:outlineLvl w:val="1"/>
    </w:pPr>
    <w:rPr>
      <w:rFonts w:ascii="Bookman Old Style" w:hAnsi="Bookman Old Style"/>
      <w:b/>
      <w:sz w:val="28"/>
      <w:szCs w:val="20"/>
      <w:lang/>
    </w:rPr>
  </w:style>
  <w:style w:type="paragraph" w:styleId="Titre3">
    <w:name w:val="heading 3"/>
    <w:basedOn w:val="Normal"/>
    <w:next w:val="Normal"/>
    <w:qFormat/>
    <w:rsid w:val="00940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940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40DD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40DD0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6477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ontenudetableau">
    <w:name w:val="Contenu de tableau"/>
    <w:basedOn w:val="Corpsdetexte"/>
    <w:rsid w:val="00A759CA"/>
    <w:pPr>
      <w:suppressLineNumbers/>
      <w:suppressAutoHyphens/>
    </w:pPr>
    <w:rPr>
      <w:rFonts w:ascii="Arial" w:hAnsi="Arial"/>
      <w:sz w:val="22"/>
      <w:szCs w:val="20"/>
      <w:lang/>
    </w:rPr>
  </w:style>
  <w:style w:type="paragraph" w:customStyle="1" w:styleId="Titredetableau">
    <w:name w:val="Titre de tableau"/>
    <w:basedOn w:val="Contenudetableau"/>
    <w:rsid w:val="00A759CA"/>
    <w:pPr>
      <w:jc w:val="center"/>
    </w:pPr>
    <w:rPr>
      <w:b/>
      <w:bCs/>
      <w:i/>
      <w:iCs/>
    </w:rPr>
  </w:style>
  <w:style w:type="paragraph" w:styleId="Corpsdetexte">
    <w:name w:val="Body Text"/>
    <w:basedOn w:val="Normal"/>
    <w:rsid w:val="00A759CA"/>
    <w:pPr>
      <w:spacing w:after="120"/>
    </w:pPr>
  </w:style>
  <w:style w:type="table" w:styleId="Grilledutableau">
    <w:name w:val="Table Grid"/>
    <w:basedOn w:val="TableauNormal"/>
    <w:rsid w:val="00487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A05E4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940DD0"/>
    <w:pPr>
      <w:spacing w:after="120" w:line="480" w:lineRule="auto"/>
    </w:pPr>
  </w:style>
  <w:style w:type="paragraph" w:styleId="Corpsdetexte3">
    <w:name w:val="Body Text 3"/>
    <w:basedOn w:val="Normal"/>
    <w:rsid w:val="00940DD0"/>
    <w:pPr>
      <w:spacing w:after="120"/>
    </w:pPr>
    <w:rPr>
      <w:sz w:val="16"/>
      <w:szCs w:val="16"/>
    </w:rPr>
  </w:style>
  <w:style w:type="paragraph" w:styleId="Commentaire">
    <w:name w:val="annotation text"/>
    <w:basedOn w:val="Normal"/>
    <w:semiHidden/>
    <w:rsid w:val="00940DD0"/>
    <w:rPr>
      <w:sz w:val="20"/>
      <w:szCs w:val="20"/>
    </w:rPr>
  </w:style>
  <w:style w:type="paragraph" w:customStyle="1" w:styleId="Puceronde">
    <w:name w:val="Puce ronde"/>
    <w:basedOn w:val="Normal"/>
    <w:rsid w:val="00940DD0"/>
    <w:pPr>
      <w:numPr>
        <w:numId w:val="4"/>
      </w:numPr>
      <w:tabs>
        <w:tab w:val="left" w:pos="2268"/>
      </w:tabs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rsid w:val="00EA5883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352A25"/>
    <w:pPr>
      <w:jc w:val="center"/>
    </w:pPr>
    <w:rPr>
      <w:rFonts w:ascii="Arial" w:hAnsi="Arial" w:cs="Arial"/>
      <w:sz w:val="44"/>
    </w:rPr>
  </w:style>
  <w:style w:type="paragraph" w:styleId="Pieddepage">
    <w:name w:val="footer"/>
    <w:basedOn w:val="Normal"/>
    <w:rsid w:val="0053571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hyperlink" Target="http://global.dymo.com/frFR/Products/LetraTag_LT-100H.html" TargetMode="External"/><Relationship Id="rId34" Type="http://schemas.openxmlformats.org/officeDocument/2006/relationships/hyperlink" Target="http://www.raja.fr/produits/etiquetage-et-marquage/etiqueteuses-imprimantes-et-consommable/produit/Pince-a-etiqueter-pbduo20.htm" TargetMode="External"/><Relationship Id="rId42" Type="http://schemas.openxmlformats.org/officeDocument/2006/relationships/hyperlink" Target="http://www.raja.fr/produits/stockage-manutention-et-equipement-atelier/postes-d-emballages-et-derouleurs/produit/poste-d-emballage-1600-2.htm" TargetMode="External"/><Relationship Id="rId47" Type="http://schemas.openxmlformats.org/officeDocument/2006/relationships/image" Target="media/image29.jpeg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javascript:image_popup('http://www.hellopro.fr/Vitrine-murale-tm-78-2006032-160885-image-produit.html',%20'http://www.hellopro.fr/Vitrine-murale-tm-78-2006032-160885-produit.html',%20'http://www.hellopro.fr/images/produit/produit_la_160885.jpg');" TargetMode="External"/><Relationship Id="rId17" Type="http://schemas.openxmlformats.org/officeDocument/2006/relationships/hyperlink" Target="javascript:image_popup('http://www.hellopro.fr/Terminaux-points-de-vente-pour-tous-commerces-2006862-327611-image-produit.html',%20'http://www.hellopro.fr/Terminaux-points-de-vente-pour-tous-commerces-2006862-327611-produit.html',%20'http://www.hellopro.fr/images/produit/produit_la_327611.jpg');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0.jpeg"/><Relationship Id="rId38" Type="http://schemas.openxmlformats.org/officeDocument/2006/relationships/hyperlink" Target="http://www.ipsopresto.com/carton-emballage/papier-kraft/derouleur-de-papier-cadeau-petit-modele_IPEM13443.html#haut#haut" TargetMode="External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hyperlink" Target="http://www.raja.fr/produits/films-et-palettisation/palettes/produit/palette-europe-epal.htm" TargetMode="External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37" Type="http://schemas.openxmlformats.org/officeDocument/2006/relationships/image" Target="media/image22.jpeg"/><Relationship Id="rId40" Type="http://schemas.openxmlformats.org/officeDocument/2006/relationships/hyperlink" Target="http://www.raja.fr/produits/stockage-manutention-et-equipement-atelier/manutention/produit/diable-leger.htm" TargetMode="External"/><Relationship Id="rId45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hyperlink" Target="http://www.amazon.fr/gp/product/images/B000MQEIZU/ref=dp_image_0?ie=UTF8&amp;n=13921051&amp;s=electronics" TargetMode="External"/><Relationship Id="rId49" Type="http://schemas.openxmlformats.org/officeDocument/2006/relationships/image" Target="media/image31.jpeg"/><Relationship Id="rId10" Type="http://schemas.openxmlformats.org/officeDocument/2006/relationships/image" Target="media/image4.jpeg"/><Relationship Id="rId19" Type="http://schemas.openxmlformats.org/officeDocument/2006/relationships/hyperlink" Target="javascript:%20OuvrirVisible(%22popup/03a1.html%22,%22sepelco%22,631,326,%22menubar=no,scrollbars=no,statusbar=no%22);" TargetMode="External"/><Relationship Id="rId31" Type="http://schemas.openxmlformats.org/officeDocument/2006/relationships/hyperlink" Target="javascript:image_popup('http://www.hellopro.fr/Rayonnage-mi-lourd-t%D4le-modulable-2002524-295560-image-produit.html',%20'http://www.hellopro.fr/Rayonnage-mi-lourd-tole-modulable-2002524-295560-produit.html',%20'http://www.hellopro.fr/images/produit/produit_la_295560.jpg');" TargetMode="External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http://www.google.com/imgres?imgurl=http://www.manulevage.fr/images/Image/transpal%2520fourches%25201800.jpg&amp;imgrefurl=http://www.manulevage.fr/transpalette-c-180.html&amp;h=600&amp;w=600&amp;sz=25&amp;tbnid=gBTqZWOGlICcdM:&amp;tbnh=135&amp;tbnw=135&amp;prev=/images%3Fq%3DTranspalette%2Bmanuel&amp;usg=__TupFSim9qYI3Xp20SDfHwqqAybQ=&amp;ei=IxVTS9qkKYPj4gahzsChCQ&amp;sa=X&amp;oi=image_result&amp;resnum=6&amp;ct=image&amp;ved=0CCMQ9QEwBQ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1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de travail SEGPA</vt:lpstr>
    </vt:vector>
  </TitlesOfParts>
  <Company>Académie de Dijon</Company>
  <LinksUpToDate>false</LinksUpToDate>
  <CharactersWithSpaces>3188</CharactersWithSpaces>
  <SharedDoc>false</SharedDoc>
  <HLinks>
    <vt:vector size="72" baseType="variant">
      <vt:variant>
        <vt:i4>5701723</vt:i4>
      </vt:variant>
      <vt:variant>
        <vt:i4>108</vt:i4>
      </vt:variant>
      <vt:variant>
        <vt:i4>0</vt:i4>
      </vt:variant>
      <vt:variant>
        <vt:i4>5</vt:i4>
      </vt:variant>
      <vt:variant>
        <vt:lpwstr>http://www.raja.fr/produits/stockage-manutention-et-equipement-atelier/postes-d-emballages-et-derouleurs/produit/poste-d-emballage-1600-2.htm</vt:lpwstr>
      </vt:variant>
      <vt:variant>
        <vt:lpwstr/>
      </vt:variant>
      <vt:variant>
        <vt:i4>7733357</vt:i4>
      </vt:variant>
      <vt:variant>
        <vt:i4>102</vt:i4>
      </vt:variant>
      <vt:variant>
        <vt:i4>0</vt:i4>
      </vt:variant>
      <vt:variant>
        <vt:i4>5</vt:i4>
      </vt:variant>
      <vt:variant>
        <vt:lpwstr>http://www.raja.fr/produits/stockage-manutention-et-equipement-atelier/manutention/produit/diable-leger.htm</vt:lpwstr>
      </vt:variant>
      <vt:variant>
        <vt:lpwstr/>
      </vt:variant>
      <vt:variant>
        <vt:i4>5570674</vt:i4>
      </vt:variant>
      <vt:variant>
        <vt:i4>96</vt:i4>
      </vt:variant>
      <vt:variant>
        <vt:i4>0</vt:i4>
      </vt:variant>
      <vt:variant>
        <vt:i4>5</vt:i4>
      </vt:variant>
      <vt:variant>
        <vt:lpwstr>http://www.ipsopresto.com/carton-emballage/papier-kraft/derouleur-de-papier-cadeau-petit-modele_IPEM13443.html</vt:lpwstr>
      </vt:variant>
      <vt:variant>
        <vt:lpwstr>haut#haut</vt:lpwstr>
      </vt:variant>
      <vt:variant>
        <vt:i4>1572872</vt:i4>
      </vt:variant>
      <vt:variant>
        <vt:i4>90</vt:i4>
      </vt:variant>
      <vt:variant>
        <vt:i4>0</vt:i4>
      </vt:variant>
      <vt:variant>
        <vt:i4>5</vt:i4>
      </vt:variant>
      <vt:variant>
        <vt:lpwstr>http://www.amazon.fr/gp/product/images/B000MQEIZU/ref=dp_image_0?ie=UTF8&amp;n=13921051&amp;s=electronics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http://www.raja.fr/produits/etiquetage-et-marquage/etiqueteuses-imprimantes-et-consommable/produit/Pince-a-etiqueter-pbduo20.htm</vt:lpwstr>
      </vt:variant>
      <vt:variant>
        <vt:lpwstr/>
      </vt:variant>
      <vt:variant>
        <vt:i4>4259919</vt:i4>
      </vt:variant>
      <vt:variant>
        <vt:i4>75</vt:i4>
      </vt:variant>
      <vt:variant>
        <vt:i4>0</vt:i4>
      </vt:variant>
      <vt:variant>
        <vt:i4>5</vt:i4>
      </vt:variant>
      <vt:variant>
        <vt:lpwstr>javascript:image_popup('http://www.hellopro.fr/Rayonnage-mi-lourd-t%D4le-modulable-2002524-295560-image-produit.html', 'http://www.hellopro.fr/Rayonnage-mi-lourd-tole-modulable-2002524-295560-produit.html', 'http://www.hellopro.fr/images/produit/produit_la_295560.jpg');</vt:lpwstr>
      </vt:variant>
      <vt:variant>
        <vt:lpwstr/>
      </vt:variant>
      <vt:variant>
        <vt:i4>6946877</vt:i4>
      </vt:variant>
      <vt:variant>
        <vt:i4>69</vt:i4>
      </vt:variant>
      <vt:variant>
        <vt:i4>0</vt:i4>
      </vt:variant>
      <vt:variant>
        <vt:i4>5</vt:i4>
      </vt:variant>
      <vt:variant>
        <vt:lpwstr>http://www.raja.fr/produits/films-et-palettisation/palettes/produit/palette-europe-epal.htm</vt:lpwstr>
      </vt:variant>
      <vt:variant>
        <vt:lpwstr/>
      </vt:variant>
      <vt:variant>
        <vt:i4>8060989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imgres?imgurl=http://www.manulevage.fr/images/Image/transpal%2520fourches%25201800.jpg&amp;imgrefurl=http://www.manulevage.fr/transpalette-c-180.html&amp;h=600&amp;w=600&amp;sz=25&amp;tbnid=gBTqZWOGlICcdM:&amp;tbnh=135&amp;tbnw=135&amp;prev=/images%3Fq%3DTranspalette%2Bmanuel&amp;usg=__TupFSim9qYI3Xp20SDfHwqqAybQ=&amp;ei=IxVTS9qkKYPj4gahzsChCQ&amp;sa=X&amp;oi=image_result&amp;resnum=6&amp;ct=image&amp;ved=0CCMQ9QEwBQ</vt:lpwstr>
      </vt:variant>
      <vt:variant>
        <vt:lpwstr/>
      </vt:variant>
      <vt:variant>
        <vt:i4>5832741</vt:i4>
      </vt:variant>
      <vt:variant>
        <vt:i4>42</vt:i4>
      </vt:variant>
      <vt:variant>
        <vt:i4>0</vt:i4>
      </vt:variant>
      <vt:variant>
        <vt:i4>5</vt:i4>
      </vt:variant>
      <vt:variant>
        <vt:lpwstr>http://global.dymo.com/frFR/Products/LetraTag_LT-100H.html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javascript: OuvrirVisible(%22popup/03a1.html%22,%22sepelco%22,631,326,%22menubar=no,scrollbars=no,statusbar=no%22);</vt:lpwstr>
      </vt:variant>
      <vt:variant>
        <vt:lpwstr/>
      </vt:variant>
      <vt:variant>
        <vt:i4>6553682</vt:i4>
      </vt:variant>
      <vt:variant>
        <vt:i4>30</vt:i4>
      </vt:variant>
      <vt:variant>
        <vt:i4>0</vt:i4>
      </vt:variant>
      <vt:variant>
        <vt:i4>5</vt:i4>
      </vt:variant>
      <vt:variant>
        <vt:lpwstr>javascript:image_popup('http://www.hellopro.fr/Terminaux-points-de-vente-pour-tous-commerces-2006862-327611-image-produit.html', 'http://www.hellopro.fr/Terminaux-points-de-vente-pour-tous-commerces-2006862-327611-produit.html', 'http://www.hellopro.fr/images/produit/produit_la_327611.jpg');</vt:lpwstr>
      </vt:variant>
      <vt:variant>
        <vt:lpwstr/>
      </vt:variant>
      <vt:variant>
        <vt:i4>524330</vt:i4>
      </vt:variant>
      <vt:variant>
        <vt:i4>15</vt:i4>
      </vt:variant>
      <vt:variant>
        <vt:i4>0</vt:i4>
      </vt:variant>
      <vt:variant>
        <vt:i4>5</vt:i4>
      </vt:variant>
      <vt:variant>
        <vt:lpwstr>javascript:image_popup('http://www.hellopro.fr/Vitrine-murale-tm-78-2006032-160885-image-produit.html', 'http://www.hellopro.fr/Vitrine-murale-tm-78-2006032-160885-produit.html', 'http://www.hellopro.fr/images/produit/produit_la_160885.jpg');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travail SEGPA</dc:title>
  <dc:subject/>
  <dc:creator>Rectorat de Dijon</dc:creator>
  <cp:keywords/>
  <cp:lastModifiedBy>instadm</cp:lastModifiedBy>
  <cp:revision>2</cp:revision>
  <cp:lastPrinted>2008-05-22T17:25:00Z</cp:lastPrinted>
  <dcterms:created xsi:type="dcterms:W3CDTF">2015-02-24T12:13:00Z</dcterms:created>
  <dcterms:modified xsi:type="dcterms:W3CDTF">2015-02-24T12:13:00Z</dcterms:modified>
</cp:coreProperties>
</file>