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946"/>
      </w:tblGrid>
      <w:tr w:rsidR="000515B1">
        <w:tc>
          <w:tcPr>
            <w:tcW w:w="2660" w:type="dxa"/>
          </w:tcPr>
          <w:p w:rsidR="000515B1" w:rsidRDefault="001544F1">
            <w:bookmarkStart w:id="0" w:name="_GoBack"/>
            <w:bookmarkEnd w:id="0"/>
            <w:r>
              <w:rPr>
                <w:noProof/>
              </w:rPr>
              <w:drawing>
                <wp:anchor distT="0" distB="0" distL="114300" distR="114300" simplePos="0" relativeHeight="251687936" behindDoc="0" locked="0" layoutInCell="1" allowOverlap="1">
                  <wp:simplePos x="0" y="0"/>
                  <wp:positionH relativeFrom="column">
                    <wp:posOffset>215265</wp:posOffset>
                  </wp:positionH>
                  <wp:positionV relativeFrom="paragraph">
                    <wp:posOffset>438150</wp:posOffset>
                  </wp:positionV>
                  <wp:extent cx="1207770" cy="1485900"/>
                  <wp:effectExtent l="0" t="0" r="0" b="0"/>
                  <wp:wrapSquare wrapText="bothSides"/>
                  <wp:docPr id="8" name="image17.jpg" descr="C:\Users\bruno\Documents\CHARGEE MISSION\logo_Grenoble_2012.jpg"/>
                  <wp:cNvGraphicFramePr/>
                  <a:graphic xmlns:a="http://schemas.openxmlformats.org/drawingml/2006/main">
                    <a:graphicData uri="http://schemas.openxmlformats.org/drawingml/2006/picture">
                      <pic:pic xmlns:pic="http://schemas.openxmlformats.org/drawingml/2006/picture">
                        <pic:nvPicPr>
                          <pic:cNvPr id="0" name="image17.jpg" descr="C:\Users\bruno\Documents\CHARGEE MISSION\logo_Grenoble_201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07770" cy="1485900"/>
                          </a:xfrm>
                          <a:prstGeom prst="rect">
                            <a:avLst/>
                          </a:prstGeom>
                          <a:ln/>
                        </pic:spPr>
                      </pic:pic>
                    </a:graphicData>
                  </a:graphic>
                  <wp14:sizeRelH relativeFrom="page">
                    <wp14:pctWidth>0</wp14:pctWidth>
                  </wp14:sizeRelH>
                  <wp14:sizeRelV relativeFrom="page">
                    <wp14:pctHeight>0</wp14:pctHeight>
                  </wp14:sizeRelV>
                </wp:anchor>
              </w:drawing>
            </w:r>
          </w:p>
        </w:tc>
        <w:tc>
          <w:tcPr>
            <w:tcW w:w="7946" w:type="dxa"/>
          </w:tcPr>
          <w:p w:rsidR="000515B1" w:rsidRDefault="001544F1">
            <w:pPr>
              <w:jc w:val="center"/>
            </w:pPr>
            <w:r>
              <w:rPr>
                <w:b/>
                <w:sz w:val="32"/>
              </w:rPr>
              <w:t>CONTROLE EN COURS DE FORMATION</w:t>
            </w:r>
          </w:p>
          <w:p w:rsidR="000515B1" w:rsidRDefault="000515B1">
            <w:pPr>
              <w:jc w:val="center"/>
            </w:pPr>
          </w:p>
          <w:p w:rsidR="000515B1" w:rsidRDefault="001544F1">
            <w:pPr>
              <w:jc w:val="center"/>
            </w:pPr>
            <w:r>
              <w:rPr>
                <w:rFonts w:ascii="Browallia New" w:eastAsia="Browallia New" w:hAnsi="Browallia New" w:cs="Browallia New"/>
                <w:sz w:val="40"/>
              </w:rPr>
              <w:t>BACCALAUREAT PROFESSIONNEL</w:t>
            </w:r>
          </w:p>
          <w:p w:rsidR="000515B1" w:rsidRDefault="001544F1">
            <w:pPr>
              <w:jc w:val="center"/>
            </w:pPr>
            <w:r>
              <w:rPr>
                <w:rFonts w:ascii="Browallia New" w:eastAsia="Browallia New" w:hAnsi="Browallia New" w:cs="Browallia New"/>
                <w:sz w:val="40"/>
              </w:rPr>
              <w:t>COMMERCIALISATION ET SERVICES EN RESTAURANT</w:t>
            </w:r>
          </w:p>
          <w:p w:rsidR="000515B1" w:rsidRDefault="00132A03">
            <w:pPr>
              <w:jc w:val="center"/>
            </w:pPr>
            <w:r>
              <w:rPr>
                <w:rFonts w:ascii="Browallia New" w:eastAsia="Browallia New" w:hAnsi="Browallia New" w:cs="Browallia New"/>
                <w:b/>
                <w:sz w:val="40"/>
                <w:u w:val="single"/>
              </w:rPr>
              <w:t>Épreuves</w:t>
            </w:r>
            <w:r w:rsidR="001544F1">
              <w:rPr>
                <w:rFonts w:ascii="Browallia New" w:eastAsia="Browallia New" w:hAnsi="Browallia New" w:cs="Browallia New"/>
                <w:b/>
                <w:sz w:val="40"/>
                <w:u w:val="single"/>
              </w:rPr>
              <w:t xml:space="preserve"> E11 - E12 - E21</w:t>
            </w:r>
          </w:p>
          <w:p w:rsidR="000515B1" w:rsidRDefault="001544F1">
            <w:pPr>
              <w:jc w:val="center"/>
            </w:pPr>
            <w:r>
              <w:rPr>
                <w:rFonts w:ascii="Browallia New" w:eastAsia="Browallia New" w:hAnsi="Browallia New" w:cs="Browallia New"/>
                <w:b/>
                <w:sz w:val="40"/>
              </w:rPr>
              <w:t>2015</w:t>
            </w:r>
          </w:p>
          <w:p w:rsidR="000515B1" w:rsidRDefault="001544F1">
            <w:pPr>
              <w:jc w:val="center"/>
            </w:pPr>
            <w:r>
              <w:rPr>
                <w:rFonts w:ascii="Browallia New" w:eastAsia="Browallia New" w:hAnsi="Browallia New" w:cs="Browallia New"/>
                <w:b/>
                <w:color w:val="FF0000"/>
                <w:sz w:val="40"/>
              </w:rPr>
              <w:t>Lycée des métiers de la restauration et du vin</w:t>
            </w:r>
          </w:p>
          <w:p w:rsidR="000515B1" w:rsidRDefault="000515B1"/>
        </w:tc>
      </w:tr>
      <w:tr w:rsidR="000515B1">
        <w:tc>
          <w:tcPr>
            <w:tcW w:w="2660" w:type="dxa"/>
          </w:tcPr>
          <w:p w:rsidR="000515B1" w:rsidRDefault="000515B1"/>
          <w:p w:rsidR="000515B1" w:rsidRDefault="001544F1">
            <w:r>
              <w:rPr>
                <w:noProof/>
              </w:rPr>
              <w:drawing>
                <wp:inline distT="0" distB="0" distL="114300" distR="114300">
                  <wp:extent cx="1354455" cy="1000125"/>
                  <wp:effectExtent l="0" t="0" r="0" b="0"/>
                  <wp:docPr id="9" name="image18.png" descr="Lycée Hôtelier"/>
                  <wp:cNvGraphicFramePr/>
                  <a:graphic xmlns:a="http://schemas.openxmlformats.org/drawingml/2006/main">
                    <a:graphicData uri="http://schemas.openxmlformats.org/drawingml/2006/picture">
                      <pic:pic xmlns:pic="http://schemas.openxmlformats.org/drawingml/2006/picture">
                        <pic:nvPicPr>
                          <pic:cNvPr id="0" name="image18.png" descr="Lycée Hôtelier"/>
                          <pic:cNvPicPr preferRelativeResize="0"/>
                        </pic:nvPicPr>
                        <pic:blipFill>
                          <a:blip r:embed="rId8"/>
                          <a:srcRect/>
                          <a:stretch>
                            <a:fillRect/>
                          </a:stretch>
                        </pic:blipFill>
                        <pic:spPr>
                          <a:xfrm>
                            <a:off x="0" y="0"/>
                            <a:ext cx="1354455" cy="1000125"/>
                          </a:xfrm>
                          <a:prstGeom prst="rect">
                            <a:avLst/>
                          </a:prstGeom>
                          <a:ln/>
                        </pic:spPr>
                      </pic:pic>
                    </a:graphicData>
                  </a:graphic>
                </wp:inline>
              </w:drawing>
            </w:r>
          </w:p>
          <w:p w:rsidR="000515B1" w:rsidRDefault="000515B1"/>
        </w:tc>
        <w:tc>
          <w:tcPr>
            <w:tcW w:w="7946" w:type="dxa"/>
          </w:tcPr>
          <w:p w:rsidR="000515B1" w:rsidRPr="001E4575" w:rsidRDefault="001544F1" w:rsidP="001E4575">
            <w:pPr>
              <w:jc w:val="center"/>
              <w:rPr>
                <w:b/>
              </w:rPr>
            </w:pPr>
            <w:r w:rsidRPr="001E4575">
              <w:rPr>
                <w:b/>
              </w:rPr>
              <w:t>ACADEMIE DE GRENOBLE</w:t>
            </w:r>
          </w:p>
          <w:p w:rsidR="000515B1" w:rsidRDefault="000515B1">
            <w:pPr>
              <w:jc w:val="both"/>
            </w:pPr>
          </w:p>
          <w:p w:rsidR="000515B1" w:rsidRDefault="000515B1">
            <w:pPr>
              <w:jc w:val="both"/>
            </w:pPr>
          </w:p>
          <w:p w:rsidR="000515B1" w:rsidRDefault="000515B1">
            <w:pPr>
              <w:jc w:val="both"/>
            </w:pPr>
          </w:p>
          <w:p w:rsidR="000515B1" w:rsidRDefault="003271C4" w:rsidP="001E4575">
            <w:pPr>
              <w:jc w:val="center"/>
            </w:pPr>
            <w:r>
              <w:t xml:space="preserve">Ce sujet comporte 20 </w:t>
            </w:r>
            <w:r w:rsidR="001544F1">
              <w:t>pages.</w:t>
            </w:r>
          </w:p>
          <w:p w:rsidR="000515B1" w:rsidRDefault="000515B1">
            <w:pPr>
              <w:jc w:val="both"/>
            </w:pPr>
          </w:p>
        </w:tc>
      </w:tr>
    </w:tbl>
    <w:p w:rsidR="000515B1" w:rsidRDefault="000515B1"/>
    <w:p w:rsidR="000515B1" w:rsidRPr="003A3ACB" w:rsidRDefault="001544F1">
      <w:pPr>
        <w:jc w:val="center"/>
        <w:rPr>
          <w:sz w:val="32"/>
          <w:szCs w:val="32"/>
        </w:rPr>
      </w:pPr>
      <w:r w:rsidRPr="003A3ACB">
        <w:rPr>
          <w:b/>
          <w:sz w:val="32"/>
          <w:szCs w:val="32"/>
        </w:rPr>
        <w:t>TECHNOLOGIE</w:t>
      </w:r>
      <w:r w:rsidR="003A3ACB" w:rsidRPr="003A3ACB">
        <w:rPr>
          <w:b/>
          <w:sz w:val="32"/>
          <w:szCs w:val="32"/>
        </w:rPr>
        <w:t xml:space="preserve"> CUISINE</w:t>
      </w:r>
      <w:r w:rsidRPr="003A3ACB">
        <w:rPr>
          <w:b/>
          <w:sz w:val="32"/>
          <w:szCs w:val="32"/>
        </w:rPr>
        <w:t>, SCIENCES APPLIQUEES ET GESTION APPLIQUEE</w:t>
      </w:r>
    </w:p>
    <w:p w:rsidR="000515B1" w:rsidRDefault="001544F1">
      <w:pPr>
        <w:jc w:val="center"/>
      </w:pPr>
      <w:r>
        <w:rPr>
          <w:b/>
          <w:color w:val="FFFFFF"/>
          <w:sz w:val="32"/>
          <w:shd w:val="clear" w:color="auto" w:fill="7F7F7F"/>
        </w:rPr>
        <w:t>MATERIEL AUTORISE</w:t>
      </w:r>
    </w:p>
    <w:p w:rsidR="000515B1" w:rsidRDefault="000515B1"/>
    <w:tbl>
      <w:tblPr>
        <w:tblStyle w:val="a0"/>
        <w:tblW w:w="9630"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9630"/>
      </w:tblGrid>
      <w:tr w:rsidR="000515B1">
        <w:trPr>
          <w:trHeight w:val="100"/>
        </w:trPr>
        <w:tc>
          <w:tcPr>
            <w:tcW w:w="9630" w:type="dxa"/>
          </w:tcPr>
          <w:p w:rsidR="000515B1" w:rsidRDefault="001544F1">
            <w:pPr>
              <w:jc w:val="center"/>
            </w:pPr>
            <w:r>
              <w:rPr>
                <w:rFonts w:ascii="Calibri" w:eastAsia="Calibri" w:hAnsi="Calibri" w:cs="Calibri"/>
                <w:b/>
                <w:i/>
                <w:sz w:val="22"/>
              </w:rPr>
              <w:t xml:space="preserve">              Calculatrice autorisée, conformément à la circulaire n° 99-186 du 16 novembre 99</w:t>
            </w:r>
          </w:p>
        </w:tc>
      </w:tr>
    </w:tbl>
    <w:p w:rsidR="000515B1" w:rsidRDefault="000515B1"/>
    <w:p w:rsidR="000515B1" w:rsidRDefault="001544F1">
      <w:r>
        <w:t>Toutes les réponses doivent être notées  sur ce dossier qui doit être rendu à la fin de l’épreuve.</w:t>
      </w:r>
    </w:p>
    <w:p w:rsidR="000515B1" w:rsidRDefault="000515B1"/>
    <w:p w:rsidR="000515B1" w:rsidRDefault="000515B1"/>
    <w:p w:rsidR="000515B1" w:rsidRDefault="000515B1"/>
    <w:p w:rsidR="000515B1" w:rsidRDefault="000515B1"/>
    <w:p w:rsidR="000515B1" w:rsidRDefault="000515B1"/>
    <w:p w:rsidR="000515B1" w:rsidRDefault="000515B1"/>
    <w:p w:rsidR="004121E8" w:rsidRDefault="004121E8" w:rsidP="004121E8">
      <w:pPr>
        <w:rPr>
          <w:rFonts w:ascii="Arial" w:eastAsia="Arial" w:hAnsi="Arial" w:cs="Arial"/>
        </w:rPr>
      </w:pPr>
      <w:r>
        <w:rPr>
          <w:rFonts w:ascii="Arial" w:eastAsia="Arial" w:hAnsi="Arial" w:cs="Arial"/>
          <w:b/>
          <w:i/>
        </w:rPr>
        <w:t xml:space="preserve">IMPORTANT !    </w:t>
      </w:r>
      <w:r>
        <w:rPr>
          <w:rFonts w:ascii="Arial" w:eastAsia="Arial" w:hAnsi="Arial" w:cs="Arial"/>
          <w:b/>
        </w:rPr>
        <w:t>Il est demandé aux candidats de</w:t>
      </w:r>
      <w:r w:rsidR="00056D15">
        <w:rPr>
          <w:rFonts w:ascii="Arial" w:eastAsia="Arial" w:hAnsi="Arial" w:cs="Arial"/>
          <w:b/>
        </w:rPr>
        <w:t xml:space="preserve"> </w:t>
      </w:r>
      <w:r>
        <w:rPr>
          <w:rFonts w:ascii="Arial" w:eastAsia="Arial" w:hAnsi="Arial" w:cs="Arial"/>
          <w:b/>
          <w:u w:val="single"/>
        </w:rPr>
        <w:t>répondre obligatoirement sur ce dossier</w:t>
      </w:r>
      <w:r>
        <w:rPr>
          <w:rFonts w:ascii="Arial" w:eastAsia="Arial" w:hAnsi="Arial" w:cs="Arial"/>
        </w:rPr>
        <w:t>.</w:t>
      </w:r>
    </w:p>
    <w:p w:rsidR="001E4575" w:rsidRDefault="001E4575" w:rsidP="004121E8">
      <w:pPr>
        <w:rPr>
          <w:rFonts w:ascii="Arial" w:eastAsia="Arial" w:hAnsi="Arial" w:cs="Arial"/>
        </w:rPr>
      </w:pPr>
    </w:p>
    <w:p w:rsidR="001E4575" w:rsidRDefault="001E4575" w:rsidP="004121E8">
      <w:pPr>
        <w:rPr>
          <w:rFonts w:ascii="Arial" w:eastAsia="Arial" w:hAnsi="Arial" w:cs="Arial"/>
        </w:rPr>
      </w:pPr>
    </w:p>
    <w:p w:rsidR="004121E8" w:rsidRDefault="004121E8" w:rsidP="004121E8">
      <w:pPr>
        <w:rPr>
          <w:rFonts w:ascii="Arial" w:eastAsia="Arial" w:hAnsi="Arial" w:cs="Arial"/>
        </w:rPr>
      </w:pPr>
    </w:p>
    <w:p w:rsidR="000515B1" w:rsidRDefault="000515B1"/>
    <w:p w:rsidR="000515B1" w:rsidRDefault="001E4575">
      <w:r>
        <w:t>À la fin de l’épreuve, vous pourrez garder les deux premières feuilles.</w:t>
      </w:r>
    </w:p>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1544F1">
      <w:pPr>
        <w:jc w:val="center"/>
        <w:rPr>
          <w:rFonts w:ascii="Arial" w:eastAsia="Arial" w:hAnsi="Arial" w:cs="Arial"/>
          <w:b/>
          <w:i/>
          <w:color w:val="FF0000"/>
          <w:sz w:val="32"/>
        </w:rPr>
      </w:pPr>
      <w:r>
        <w:rPr>
          <w:rFonts w:ascii="Arial" w:eastAsia="Arial" w:hAnsi="Arial" w:cs="Arial"/>
          <w:b/>
          <w:i/>
          <w:color w:val="FF0000"/>
          <w:sz w:val="32"/>
        </w:rPr>
        <w:t>Hôtel Restaurant « L’Insouciance »</w:t>
      </w:r>
    </w:p>
    <w:p w:rsidR="003271C4" w:rsidRDefault="003271C4">
      <w:pPr>
        <w:jc w:val="center"/>
      </w:pPr>
    </w:p>
    <w:p w:rsidR="003271C4" w:rsidRPr="001E4575" w:rsidRDefault="0013633C" w:rsidP="0013633C">
      <w:pPr>
        <w:numPr>
          <w:ilvl w:val="0"/>
          <w:numId w:val="13"/>
        </w:numPr>
        <w:textAlignment w:val="baseline"/>
        <w:rPr>
          <w:rFonts w:ascii="Arial" w:hAnsi="Arial" w:cs="Arial"/>
          <w:b/>
          <w:bCs/>
          <w:szCs w:val="24"/>
        </w:rPr>
      </w:pPr>
      <w:r w:rsidRPr="0013633C">
        <w:rPr>
          <w:szCs w:val="24"/>
          <w:u w:val="single"/>
        </w:rPr>
        <w:t>Situation géographique :</w:t>
      </w:r>
    </w:p>
    <w:p w:rsidR="003271C4" w:rsidRPr="001E4575" w:rsidRDefault="003271C4" w:rsidP="003271C4">
      <w:pPr>
        <w:ind w:left="720"/>
        <w:textAlignment w:val="baseline"/>
        <w:rPr>
          <w:rFonts w:ascii="Arial" w:hAnsi="Arial" w:cs="Arial"/>
          <w:b/>
          <w:bCs/>
          <w:szCs w:val="24"/>
        </w:rPr>
      </w:pPr>
    </w:p>
    <w:p w:rsidR="0013633C" w:rsidRPr="0013633C" w:rsidRDefault="0013633C" w:rsidP="003271C4">
      <w:pPr>
        <w:jc w:val="center"/>
        <w:textAlignment w:val="baseline"/>
        <w:rPr>
          <w:rFonts w:ascii="Arial" w:hAnsi="Arial" w:cs="Arial"/>
          <w:b/>
          <w:bCs/>
          <w:szCs w:val="24"/>
        </w:rPr>
      </w:pPr>
      <w:r w:rsidRPr="0013633C">
        <w:rPr>
          <w:b/>
          <w:bCs/>
          <w:szCs w:val="24"/>
        </w:rPr>
        <w:t>Grenoble  (38) – Isère - Région Rhône-Alpes</w:t>
      </w:r>
    </w:p>
    <w:p w:rsidR="0013633C" w:rsidRPr="0013633C" w:rsidRDefault="003271C4" w:rsidP="003271C4">
      <w:pPr>
        <w:jc w:val="center"/>
        <w:rPr>
          <w:color w:val="auto"/>
          <w:szCs w:val="24"/>
        </w:rPr>
      </w:pPr>
      <w:r w:rsidRPr="001E4575">
        <w:rPr>
          <w:b/>
          <w:bCs/>
          <w:szCs w:val="24"/>
        </w:rPr>
        <w:t>156 Avenue Gambetta 38000 Gr</w:t>
      </w:r>
      <w:r w:rsidR="0013633C" w:rsidRPr="0013633C">
        <w:rPr>
          <w:b/>
          <w:bCs/>
          <w:szCs w:val="24"/>
        </w:rPr>
        <w:t>enoble</w:t>
      </w:r>
    </w:p>
    <w:p w:rsidR="0013633C" w:rsidRPr="0013633C" w:rsidRDefault="0013633C" w:rsidP="0013633C">
      <w:pPr>
        <w:numPr>
          <w:ilvl w:val="0"/>
          <w:numId w:val="14"/>
        </w:numPr>
        <w:textAlignment w:val="baseline"/>
        <w:rPr>
          <w:rFonts w:ascii="Arial" w:hAnsi="Arial" w:cs="Arial"/>
          <w:szCs w:val="24"/>
        </w:rPr>
      </w:pPr>
      <w:r w:rsidRPr="0013633C">
        <w:rPr>
          <w:szCs w:val="24"/>
          <w:u w:val="single"/>
        </w:rPr>
        <w:t>Hôtel :</w:t>
      </w:r>
      <w:r w:rsidRPr="0013633C">
        <w:rPr>
          <w:szCs w:val="24"/>
        </w:rPr>
        <w:t xml:space="preserve"> 25 chambres</w:t>
      </w:r>
    </w:p>
    <w:p w:rsidR="0013633C" w:rsidRPr="0013633C" w:rsidRDefault="0013633C" w:rsidP="0013633C">
      <w:pPr>
        <w:numPr>
          <w:ilvl w:val="0"/>
          <w:numId w:val="14"/>
        </w:numPr>
        <w:textAlignment w:val="baseline"/>
        <w:rPr>
          <w:rFonts w:ascii="Arial" w:hAnsi="Arial" w:cs="Arial"/>
          <w:b/>
          <w:bCs/>
          <w:szCs w:val="24"/>
        </w:rPr>
      </w:pPr>
      <w:r w:rsidRPr="0013633C">
        <w:rPr>
          <w:szCs w:val="24"/>
          <w:u w:val="single"/>
        </w:rPr>
        <w:t>Type de restauration</w:t>
      </w:r>
      <w:r w:rsidRPr="0013633C">
        <w:rPr>
          <w:szCs w:val="24"/>
        </w:rPr>
        <w:t xml:space="preserve"> : </w:t>
      </w:r>
      <w:r w:rsidRPr="0013633C">
        <w:rPr>
          <w:b/>
          <w:bCs/>
          <w:szCs w:val="24"/>
        </w:rPr>
        <w:t xml:space="preserve">Traditionnelle </w:t>
      </w:r>
    </w:p>
    <w:p w:rsidR="0013633C" w:rsidRPr="0013633C" w:rsidRDefault="0013633C" w:rsidP="0013633C">
      <w:pPr>
        <w:numPr>
          <w:ilvl w:val="0"/>
          <w:numId w:val="14"/>
        </w:numPr>
        <w:textAlignment w:val="baseline"/>
        <w:rPr>
          <w:rFonts w:ascii="Arial" w:hAnsi="Arial" w:cs="Arial"/>
          <w:b/>
          <w:bCs/>
          <w:szCs w:val="24"/>
        </w:rPr>
      </w:pPr>
      <w:r w:rsidRPr="0013633C">
        <w:rPr>
          <w:szCs w:val="24"/>
          <w:u w:val="single"/>
        </w:rPr>
        <w:t>Prestations</w:t>
      </w:r>
      <w:r w:rsidRPr="0013633C">
        <w:rPr>
          <w:szCs w:val="24"/>
        </w:rPr>
        <w:t xml:space="preserve"> : </w:t>
      </w:r>
      <w:r w:rsidRPr="0013633C">
        <w:rPr>
          <w:b/>
          <w:bCs/>
          <w:szCs w:val="24"/>
        </w:rPr>
        <w:t>Carte + menus + formule banquet</w:t>
      </w:r>
    </w:p>
    <w:p w:rsidR="0013633C" w:rsidRPr="0013633C" w:rsidRDefault="0013633C" w:rsidP="0013633C">
      <w:pPr>
        <w:numPr>
          <w:ilvl w:val="0"/>
          <w:numId w:val="14"/>
        </w:numPr>
        <w:textAlignment w:val="baseline"/>
        <w:rPr>
          <w:rFonts w:ascii="Arial" w:hAnsi="Arial" w:cs="Arial"/>
          <w:b/>
          <w:bCs/>
          <w:szCs w:val="24"/>
        </w:rPr>
      </w:pPr>
      <w:r w:rsidRPr="0013633C">
        <w:rPr>
          <w:szCs w:val="24"/>
          <w:u w:val="single"/>
        </w:rPr>
        <w:t>Capacité d’accueil</w:t>
      </w:r>
      <w:r w:rsidRPr="0013633C">
        <w:rPr>
          <w:szCs w:val="24"/>
        </w:rPr>
        <w:t xml:space="preserve"> : </w:t>
      </w:r>
      <w:r w:rsidRPr="0013633C">
        <w:rPr>
          <w:b/>
          <w:bCs/>
          <w:szCs w:val="24"/>
        </w:rPr>
        <w:t>Environ 100 personnes (1 salle de 50 couverts et 1 salle modulable pouvant accueillir 50 couverts)</w:t>
      </w:r>
    </w:p>
    <w:p w:rsidR="0013633C" w:rsidRPr="0013633C" w:rsidRDefault="0013633C" w:rsidP="0013633C">
      <w:pPr>
        <w:numPr>
          <w:ilvl w:val="0"/>
          <w:numId w:val="15"/>
        </w:numPr>
        <w:textAlignment w:val="baseline"/>
        <w:rPr>
          <w:rFonts w:ascii="Arial" w:hAnsi="Arial" w:cs="Arial"/>
          <w:b/>
          <w:bCs/>
          <w:szCs w:val="24"/>
        </w:rPr>
      </w:pPr>
      <w:r w:rsidRPr="0013633C">
        <w:rPr>
          <w:b/>
          <w:bCs/>
          <w:szCs w:val="24"/>
        </w:rPr>
        <w:t>SARL au capital de 60 000 euros</w:t>
      </w:r>
    </w:p>
    <w:p w:rsidR="0013633C" w:rsidRPr="0013633C" w:rsidRDefault="0013633C" w:rsidP="0013633C">
      <w:pPr>
        <w:numPr>
          <w:ilvl w:val="0"/>
          <w:numId w:val="15"/>
        </w:numPr>
        <w:spacing w:before="100" w:beforeAutospacing="1" w:after="100" w:afterAutospacing="1"/>
        <w:textAlignment w:val="baseline"/>
        <w:rPr>
          <w:rFonts w:ascii="Arial" w:hAnsi="Arial" w:cs="Arial"/>
          <w:b/>
          <w:bCs/>
          <w:szCs w:val="24"/>
        </w:rPr>
      </w:pPr>
      <w:r w:rsidRPr="0013633C">
        <w:rPr>
          <w:b/>
          <w:bCs/>
          <w:szCs w:val="24"/>
        </w:rPr>
        <w:t>Numéro RCS : Grenoble B 654158354</w:t>
      </w:r>
    </w:p>
    <w:p w:rsidR="000515B1" w:rsidRDefault="000515B1"/>
    <w:p w:rsidR="000515B1" w:rsidRPr="003271C4" w:rsidRDefault="003271C4">
      <w:pPr>
        <w:rPr>
          <w:b/>
        </w:rPr>
      </w:pPr>
      <w:r w:rsidRPr="003271C4">
        <w:rPr>
          <w:b/>
        </w:rPr>
        <w:t>Extrait de la carte des mets</w:t>
      </w:r>
    </w:p>
    <w:p w:rsidR="000515B1" w:rsidRDefault="001544F1">
      <w:r>
        <w:rPr>
          <w:noProof/>
        </w:rPr>
        <w:drawing>
          <wp:inline distT="0" distB="0" distL="0" distR="0">
            <wp:extent cx="6645749" cy="4990465"/>
            <wp:effectExtent l="0" t="0" r="3175" b="635"/>
            <wp:docPr id="3" name="Image 3" desc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pic:cNvPicPr>
                      <a:picLocks noChangeAspect="1" noChangeArrowheads="1"/>
                    </pic:cNvPicPr>
                  </pic:nvPicPr>
                  <pic:blipFill>
                    <a:blip r:embed="rId9"/>
                    <a:srcRect/>
                    <a:stretch>
                      <a:fillRect/>
                    </a:stretch>
                  </pic:blipFill>
                  <pic:spPr bwMode="auto">
                    <a:xfrm>
                      <a:off x="0" y="0"/>
                      <a:ext cx="6651487" cy="4994774"/>
                    </a:xfrm>
                    <a:prstGeom prst="rect">
                      <a:avLst/>
                    </a:prstGeom>
                    <a:noFill/>
                    <a:ln w="9525">
                      <a:noFill/>
                      <a:miter lim="800000"/>
                      <a:headEnd/>
                      <a:tailEnd/>
                    </a:ln>
                  </pic:spPr>
                </pic:pic>
              </a:graphicData>
            </a:graphic>
          </wp:inline>
        </w:drawing>
      </w:r>
    </w:p>
    <w:p w:rsidR="000515B1" w:rsidRDefault="000515B1"/>
    <w:p w:rsidR="000515B1" w:rsidRDefault="000515B1"/>
    <w:p w:rsidR="001544F1" w:rsidRDefault="001544F1">
      <w:pPr>
        <w:rPr>
          <w:rFonts w:ascii="Arial" w:eastAsia="Arial" w:hAnsi="Arial" w:cs="Arial"/>
        </w:rPr>
        <w:sectPr w:rsidR="001544F1">
          <w:headerReference w:type="default" r:id="rId10"/>
          <w:footerReference w:type="default" r:id="rId11"/>
          <w:pgSz w:w="11906" w:h="16838"/>
          <w:pgMar w:top="720" w:right="720" w:bottom="720" w:left="720" w:header="720" w:footer="720" w:gutter="0"/>
          <w:cols w:space="720"/>
        </w:sectPr>
      </w:pPr>
    </w:p>
    <w:p w:rsidR="004121E8" w:rsidRDefault="004121E8">
      <w:pPr>
        <w:rPr>
          <w:rFonts w:ascii="Arial" w:eastAsia="Arial" w:hAnsi="Arial" w:cs="Arial"/>
        </w:rPr>
      </w:pPr>
    </w:p>
    <w:p w:rsidR="004121E8" w:rsidRDefault="004121E8">
      <w:pPr>
        <w:rPr>
          <w:rFonts w:ascii="Arial" w:eastAsia="Arial" w:hAnsi="Arial" w:cs="Arial"/>
        </w:rPr>
      </w:pPr>
    </w:p>
    <w:p w:rsidR="004121E8" w:rsidRDefault="004121E8">
      <w:pPr>
        <w:rPr>
          <w:rFonts w:ascii="Arial" w:eastAsia="Arial" w:hAnsi="Arial" w:cs="Arial"/>
        </w:rPr>
      </w:pPr>
    </w:p>
    <w:p w:rsidR="00070F55" w:rsidRDefault="00070F55">
      <w:pPr>
        <w:rPr>
          <w:rFonts w:ascii="Arial" w:eastAsia="Arial" w:hAnsi="Arial" w:cs="Arial"/>
        </w:rPr>
      </w:pPr>
    </w:p>
    <w:p w:rsidR="00601788" w:rsidRDefault="00601788">
      <w:pPr>
        <w:rPr>
          <w:rFonts w:ascii="Arial" w:eastAsia="Arial" w:hAnsi="Arial" w:cs="Arial"/>
        </w:rPr>
      </w:pPr>
    </w:p>
    <w:p w:rsidR="00CC17D9" w:rsidRPr="00070F55" w:rsidRDefault="00CC17D9" w:rsidP="00CC17D9">
      <w:pPr>
        <w:jc w:val="center"/>
        <w:rPr>
          <w:rFonts w:ascii="Arial" w:eastAsia="Arial" w:hAnsi="Arial" w:cs="Arial"/>
          <w:b/>
          <w:sz w:val="32"/>
          <w:szCs w:val="32"/>
          <w:u w:val="single"/>
        </w:rPr>
      </w:pPr>
      <w:r w:rsidRPr="00070F55">
        <w:rPr>
          <w:rFonts w:ascii="Arial" w:eastAsia="Arial" w:hAnsi="Arial" w:cs="Arial"/>
          <w:b/>
          <w:sz w:val="32"/>
          <w:szCs w:val="32"/>
          <w:u w:val="single"/>
        </w:rPr>
        <w:lastRenderedPageBreak/>
        <w:t xml:space="preserve">TECHNOLOGIE CUISINE  </w:t>
      </w:r>
    </w:p>
    <w:p w:rsidR="001E4575" w:rsidRDefault="001E4575" w:rsidP="00CC17D9">
      <w:pPr>
        <w:jc w:val="center"/>
        <w:rPr>
          <w:rFonts w:ascii="Arial" w:eastAsia="Arial" w:hAnsi="Arial" w:cs="Arial"/>
          <w:b/>
          <w:sz w:val="40"/>
          <w:u w:val="single"/>
        </w:rPr>
      </w:pPr>
    </w:p>
    <w:p w:rsidR="00761752" w:rsidRPr="00761752" w:rsidRDefault="00761752" w:rsidP="00761752">
      <w:pPr>
        <w:rPr>
          <w:color w:val="auto"/>
          <w:szCs w:val="24"/>
        </w:rPr>
      </w:pPr>
      <w:r w:rsidRPr="00761752">
        <w:rPr>
          <w:color w:val="auto"/>
          <w:szCs w:val="24"/>
        </w:rPr>
        <w:t>ACADEMIE  DE GRENOBLE</w: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t>SESSION : 2013 pour le BEP</w:t>
      </w:r>
    </w:p>
    <w:p w:rsidR="00761752" w:rsidRPr="00761752" w:rsidRDefault="00761752" w:rsidP="00761752">
      <w:pPr>
        <w:rPr>
          <w:color w:val="auto"/>
          <w:szCs w:val="24"/>
        </w:rPr>
      </w:pPr>
      <w:r w:rsidRPr="00761752">
        <w:rPr>
          <w:color w:val="auto"/>
          <w:szCs w:val="24"/>
        </w:rPr>
        <w:t xml:space="preserve">Lycée hôtelier de tain </w:t>
      </w:r>
    </w:p>
    <w:p w:rsidR="00761752" w:rsidRPr="00761752" w:rsidRDefault="00761752" w:rsidP="00761752">
      <w:pPr>
        <w:rPr>
          <w:color w:val="auto"/>
          <w:szCs w:val="24"/>
        </w:rPr>
      </w:pPr>
      <w:r w:rsidRPr="00761752">
        <w:rPr>
          <w:noProof/>
          <w:color w:val="auto"/>
          <w:szCs w:val="24"/>
        </w:rPr>
        <mc:AlternateContent>
          <mc:Choice Requires="wps">
            <w:drawing>
              <wp:anchor distT="0" distB="0" distL="114300" distR="114300" simplePos="0" relativeHeight="251679744" behindDoc="0" locked="0" layoutInCell="1" allowOverlap="1">
                <wp:simplePos x="0" y="0"/>
                <wp:positionH relativeFrom="column">
                  <wp:posOffset>4297680</wp:posOffset>
                </wp:positionH>
                <wp:positionV relativeFrom="paragraph">
                  <wp:posOffset>-388620</wp:posOffset>
                </wp:positionV>
                <wp:extent cx="2171700" cy="571500"/>
                <wp:effectExtent l="0" t="3175" r="444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752" w:rsidRDefault="00761752" w:rsidP="00761752">
                            <w:r>
                              <w:t>Session 2015 pour le BEP</w:t>
                            </w:r>
                          </w:p>
                          <w:p w:rsidR="00761752" w:rsidRDefault="00761752" w:rsidP="00761752">
                            <w:r>
                              <w:t>Session 2016 pour le BAC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8.4pt;margin-top:-30.6pt;width:17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" stroked="f">
                <v:textbox>
                  <w:txbxContent>
                    <w:p w:rsidR="00761752" w:rsidRDefault="00761752" w:rsidP="00761752">
                      <w:r>
                        <w:t>Session 2015 pour le BEP</w:t>
                      </w:r>
                    </w:p>
                    <w:p w:rsidR="00761752" w:rsidRDefault="00761752" w:rsidP="00761752">
                      <w:r>
                        <w:t>Session 2016 pour le BAC</w:t>
                      </w:r>
                    </w:p>
                  </w:txbxContent>
                </v:textbox>
              </v:shape>
            </w:pict>
          </mc:Fallback>
        </mc:AlternateContent>
      </w:r>
      <w:r w:rsidR="00070F55">
        <w:rPr>
          <w:color w:val="auto"/>
          <w:szCs w:val="24"/>
        </w:rPr>
        <w:t>Professeur : DEIDIER BE</w:t>
      </w:r>
      <w:r>
        <w:rPr>
          <w:color w:val="auto"/>
          <w:szCs w:val="24"/>
        </w:rPr>
        <w:t>MELMANS CHIROL</w: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p>
    <w:p w:rsidR="00761752" w:rsidRPr="00761752" w:rsidRDefault="00761752" w:rsidP="00761752">
      <w:pPr>
        <w:rPr>
          <w:color w:val="auto"/>
          <w:szCs w:val="24"/>
        </w:rPr>
      </w:pPr>
    </w:p>
    <w:p w:rsidR="00761752" w:rsidRPr="00761752" w:rsidRDefault="00761752" w:rsidP="00761752">
      <w:pPr>
        <w:spacing w:line="360" w:lineRule="auto"/>
        <w:rPr>
          <w:color w:val="auto"/>
          <w:szCs w:val="24"/>
        </w:rPr>
      </w:pPr>
      <w:r w:rsidRPr="00761752">
        <w:rPr>
          <w:color w:val="auto"/>
          <w:szCs w:val="24"/>
        </w:rPr>
        <w:t>NOM : ………………………..</w:t>
      </w:r>
      <w:r w:rsidRPr="00761752">
        <w:rPr>
          <w:color w:val="auto"/>
          <w:szCs w:val="24"/>
        </w:rPr>
        <w:tab/>
      </w:r>
      <w:r w:rsidRPr="00761752">
        <w:rPr>
          <w:color w:val="auto"/>
          <w:szCs w:val="24"/>
        </w:rPr>
        <w:tab/>
      </w:r>
      <w:r w:rsidRPr="00761752">
        <w:rPr>
          <w:color w:val="auto"/>
          <w:szCs w:val="24"/>
        </w:rPr>
        <w:tab/>
      </w:r>
      <w:r w:rsidR="00070F55" w:rsidRPr="00761752">
        <w:rPr>
          <w:color w:val="auto"/>
          <w:szCs w:val="24"/>
        </w:rPr>
        <w:t>Classe</w:t>
      </w:r>
      <w:r w:rsidRPr="00761752">
        <w:rPr>
          <w:color w:val="auto"/>
          <w:szCs w:val="24"/>
        </w:rPr>
        <w:t xml:space="preserve"> : ……………………... </w:t>
      </w:r>
    </w:p>
    <w:p w:rsidR="00761752" w:rsidRPr="00761752" w:rsidRDefault="00761752" w:rsidP="00761752">
      <w:pPr>
        <w:spacing w:line="360" w:lineRule="auto"/>
        <w:rPr>
          <w:color w:val="auto"/>
          <w:szCs w:val="24"/>
        </w:rPr>
      </w:pPr>
      <w:r w:rsidRPr="00761752">
        <w:rPr>
          <w:color w:val="auto"/>
          <w:szCs w:val="24"/>
        </w:rPr>
        <w:t>Prénom: ………………………</w:t>
      </w:r>
    </w:p>
    <w:p w:rsidR="00761752" w:rsidRPr="00761752" w:rsidRDefault="00761752" w:rsidP="00761752">
      <w:pPr>
        <w:rPr>
          <w:color w:val="auto"/>
          <w:szCs w:val="24"/>
        </w:rPr>
      </w:pPr>
      <w:r w:rsidRPr="00761752">
        <w:rPr>
          <w:noProof/>
          <w:color w:val="auto"/>
          <w:sz w:val="20"/>
          <w:szCs w:val="24"/>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327660</wp:posOffset>
                </wp:positionV>
                <wp:extent cx="6972300" cy="0"/>
                <wp:effectExtent l="12700" t="6985" r="6350" b="1206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1E36" id="Connecteur droit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8pt" to="54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"/>
            </w:pict>
          </mc:Fallback>
        </mc:AlternateContent>
      </w:r>
      <w:r w:rsidRPr="00761752">
        <w:rPr>
          <w:color w:val="auto"/>
          <w:szCs w:val="24"/>
        </w:rPr>
        <w:t>BEP: ……………………………………………………………..</w: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00070F55" w:rsidRPr="00761752">
        <w:rPr>
          <w:color w:val="auto"/>
          <w:szCs w:val="24"/>
        </w:rPr>
        <w:t>Note</w:t>
      </w:r>
      <w:r w:rsidRPr="00761752">
        <w:rPr>
          <w:color w:val="auto"/>
          <w:szCs w:val="24"/>
        </w:rPr>
        <w:t> :             / 20</w:t>
      </w:r>
    </w:p>
    <w:p w:rsidR="001E4575" w:rsidRPr="004121E8" w:rsidRDefault="001E4575" w:rsidP="00CC17D9">
      <w:pPr>
        <w:jc w:val="center"/>
        <w:rPr>
          <w:u w:val="single"/>
        </w:rPr>
      </w:pPr>
    </w:p>
    <w:p w:rsidR="00CC17D9" w:rsidRDefault="00CC17D9">
      <w:pPr>
        <w:rPr>
          <w:rFonts w:ascii="Arial" w:eastAsia="Arial" w:hAnsi="Arial" w:cs="Arial"/>
        </w:rPr>
      </w:pPr>
    </w:p>
    <w:p w:rsidR="00CC17D9" w:rsidRDefault="00CC17D9">
      <w:pPr>
        <w:rPr>
          <w:rFonts w:ascii="Arial" w:eastAsia="Arial" w:hAnsi="Arial" w:cs="Arial"/>
        </w:rPr>
      </w:pPr>
    </w:p>
    <w:tbl>
      <w:tblPr>
        <w:tblStyle w:val="a9"/>
        <w:tblW w:w="1066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67"/>
        <w:gridCol w:w="675"/>
        <w:gridCol w:w="803"/>
        <w:gridCol w:w="4111"/>
        <w:gridCol w:w="1843"/>
        <w:gridCol w:w="1567"/>
      </w:tblGrid>
      <w:tr w:rsidR="00CC17D9" w:rsidTr="001544F1">
        <w:tc>
          <w:tcPr>
            <w:tcW w:w="10667" w:type="dxa"/>
            <w:gridSpan w:val="7"/>
            <w:shd w:val="clear" w:color="auto" w:fill="BFBFBF"/>
          </w:tcPr>
          <w:p w:rsidR="00CC17D9" w:rsidRPr="00CF7C5E" w:rsidRDefault="00CC17D9" w:rsidP="001544F1">
            <w:pPr>
              <w:jc w:val="center"/>
              <w:rPr>
                <w:b/>
              </w:rPr>
            </w:pPr>
            <w:r w:rsidRPr="00CF7C5E">
              <w:rPr>
                <w:b/>
              </w:rPr>
              <w:t>TECHNOLOGIE OPC</w:t>
            </w:r>
          </w:p>
        </w:tc>
      </w:tr>
      <w:tr w:rsidR="00CC17D9" w:rsidTr="001544F1">
        <w:tc>
          <w:tcPr>
            <w:tcW w:w="1101" w:type="dxa"/>
          </w:tcPr>
          <w:p w:rsidR="00CC17D9" w:rsidRDefault="00CC17D9" w:rsidP="001544F1">
            <w:pPr>
              <w:jc w:val="center"/>
            </w:pPr>
          </w:p>
        </w:tc>
        <w:tc>
          <w:tcPr>
            <w:tcW w:w="2045" w:type="dxa"/>
            <w:gridSpan w:val="3"/>
          </w:tcPr>
          <w:p w:rsidR="00CC17D9" w:rsidRDefault="00CC17D9" w:rsidP="001544F1">
            <w:pPr>
              <w:jc w:val="center"/>
            </w:pPr>
            <w:r>
              <w:rPr>
                <w:rFonts w:ascii="Arial" w:eastAsia="Arial" w:hAnsi="Arial" w:cs="Arial"/>
                <w:b/>
                <w:sz w:val="22"/>
                <w:u w:val="single"/>
              </w:rPr>
              <w:t>N</w:t>
            </w:r>
            <w:r>
              <w:rPr>
                <w:rFonts w:ascii="Arial" w:eastAsia="Arial" w:hAnsi="Arial" w:cs="Arial"/>
                <w:b/>
                <w:sz w:val="22"/>
              </w:rPr>
              <w:t>°  Q</w:t>
            </w:r>
            <w:r>
              <w:rPr>
                <w:rFonts w:ascii="Arial" w:eastAsia="Arial" w:hAnsi="Arial" w:cs="Arial"/>
                <w:b/>
                <w:sz w:val="22"/>
                <w:u w:val="single"/>
              </w:rPr>
              <w:t>uestions</w:t>
            </w:r>
          </w:p>
        </w:tc>
        <w:tc>
          <w:tcPr>
            <w:tcW w:w="4111" w:type="dxa"/>
          </w:tcPr>
          <w:p w:rsidR="00CC17D9" w:rsidRPr="00CF7C5E" w:rsidRDefault="00CC17D9" w:rsidP="001544F1">
            <w:pPr>
              <w:jc w:val="center"/>
              <w:rPr>
                <w:b/>
              </w:rPr>
            </w:pPr>
            <w:r w:rsidRPr="00CF7C5E">
              <w:rPr>
                <w:b/>
                <w:sz w:val="22"/>
              </w:rPr>
              <w:t xml:space="preserve">THEMES </w:t>
            </w:r>
            <w:r w:rsidR="00CF7C5E" w:rsidRPr="00CF7C5E">
              <w:rPr>
                <w:b/>
                <w:sz w:val="22"/>
              </w:rPr>
              <w:t>ABORDE</w:t>
            </w:r>
            <w:r w:rsidR="00CF7C5E">
              <w:rPr>
                <w:b/>
                <w:sz w:val="22"/>
              </w:rPr>
              <w:t>S</w:t>
            </w:r>
          </w:p>
        </w:tc>
        <w:tc>
          <w:tcPr>
            <w:tcW w:w="1843" w:type="dxa"/>
          </w:tcPr>
          <w:p w:rsidR="00CC17D9" w:rsidRDefault="00CC17D9" w:rsidP="001544F1">
            <w:pPr>
              <w:jc w:val="center"/>
            </w:pPr>
          </w:p>
        </w:tc>
        <w:tc>
          <w:tcPr>
            <w:tcW w:w="1567" w:type="dxa"/>
          </w:tcPr>
          <w:p w:rsidR="00CC17D9" w:rsidRDefault="00CC17D9" w:rsidP="001544F1">
            <w:pPr>
              <w:jc w:val="center"/>
            </w:pPr>
          </w:p>
        </w:tc>
      </w:tr>
      <w:tr w:rsidR="00CC17D9" w:rsidTr="001544F1">
        <w:trPr>
          <w:trHeight w:val="240"/>
        </w:trPr>
        <w:tc>
          <w:tcPr>
            <w:tcW w:w="1101" w:type="dxa"/>
            <w:vMerge w:val="restart"/>
            <w:shd w:val="clear" w:color="auto" w:fill="FFFFFF"/>
          </w:tcPr>
          <w:p w:rsidR="00CC17D9" w:rsidRDefault="00CC17D9" w:rsidP="001544F1">
            <w:r>
              <w:rPr>
                <w:b/>
                <w:sz w:val="22"/>
              </w:rPr>
              <w:t>Dossier 1</w:t>
            </w:r>
          </w:p>
        </w:tc>
        <w:tc>
          <w:tcPr>
            <w:tcW w:w="567" w:type="dxa"/>
            <w:shd w:val="clear" w:color="auto" w:fill="BFBFBF"/>
          </w:tcPr>
          <w:p w:rsidR="00CC17D9" w:rsidRDefault="00CC17D9" w:rsidP="001544F1">
            <w:pPr>
              <w:jc w:val="center"/>
            </w:pPr>
            <w:r>
              <w:rPr>
                <w:b/>
                <w:sz w:val="22"/>
              </w:rPr>
              <w:t>1</w:t>
            </w:r>
          </w:p>
        </w:tc>
        <w:tc>
          <w:tcPr>
            <w:tcW w:w="675" w:type="dxa"/>
          </w:tcPr>
          <w:p w:rsidR="00CC17D9" w:rsidRDefault="00CC17D9" w:rsidP="001544F1">
            <w:pPr>
              <w:jc w:val="center"/>
            </w:pPr>
            <w:r>
              <w:rPr>
                <w:b/>
                <w:sz w:val="22"/>
              </w:rPr>
              <w:t>3,75</w:t>
            </w:r>
          </w:p>
        </w:tc>
        <w:tc>
          <w:tcPr>
            <w:tcW w:w="803" w:type="dxa"/>
          </w:tcPr>
          <w:p w:rsidR="00CC17D9" w:rsidRDefault="00CC17D9" w:rsidP="001544F1">
            <w:pPr>
              <w:jc w:val="center"/>
            </w:pPr>
            <w:r>
              <w:rPr>
                <w:b/>
                <w:sz w:val="22"/>
              </w:rPr>
              <w:t>Points</w:t>
            </w:r>
          </w:p>
        </w:tc>
        <w:tc>
          <w:tcPr>
            <w:tcW w:w="4111" w:type="dxa"/>
            <w:vMerge w:val="restart"/>
          </w:tcPr>
          <w:p w:rsidR="00CC17D9" w:rsidRDefault="00CC17D9" w:rsidP="001544F1">
            <w:pPr>
              <w:jc w:val="center"/>
            </w:pPr>
            <w:r>
              <w:rPr>
                <w:b/>
                <w:sz w:val="22"/>
              </w:rPr>
              <w:t>Les poissons</w:t>
            </w:r>
          </w:p>
        </w:tc>
        <w:tc>
          <w:tcPr>
            <w:tcW w:w="1843" w:type="dxa"/>
            <w:vMerge w:val="restart"/>
          </w:tcPr>
          <w:p w:rsidR="00CC17D9" w:rsidRDefault="00CC17D9" w:rsidP="001544F1">
            <w:pPr>
              <w:jc w:val="center"/>
            </w:pPr>
            <w:r>
              <w:rPr>
                <w:b/>
                <w:sz w:val="22"/>
              </w:rPr>
              <w:t>8</w:t>
            </w:r>
          </w:p>
        </w:tc>
        <w:tc>
          <w:tcPr>
            <w:tcW w:w="1567" w:type="dxa"/>
            <w:vMerge w:val="restart"/>
          </w:tcPr>
          <w:p w:rsidR="00CC17D9" w:rsidRDefault="00CC17D9" w:rsidP="00CF7C5E">
            <w:pPr>
              <w:jc w:val="right"/>
            </w:pPr>
            <w:r>
              <w:rPr>
                <w:b/>
                <w:sz w:val="22"/>
              </w:rPr>
              <w:t>Points</w:t>
            </w:r>
          </w:p>
        </w:tc>
      </w:tr>
      <w:tr w:rsidR="00CC17D9" w:rsidTr="001544F1">
        <w:trPr>
          <w:trHeight w:val="260"/>
        </w:trPr>
        <w:tc>
          <w:tcPr>
            <w:tcW w:w="1101" w:type="dxa"/>
            <w:vMerge/>
            <w:shd w:val="clear" w:color="auto" w:fill="FFFFFF"/>
          </w:tcPr>
          <w:p w:rsidR="00CC17D9" w:rsidRDefault="00CC17D9" w:rsidP="001544F1"/>
        </w:tc>
        <w:tc>
          <w:tcPr>
            <w:tcW w:w="567" w:type="dxa"/>
            <w:shd w:val="clear" w:color="auto" w:fill="BFBFBF"/>
          </w:tcPr>
          <w:p w:rsidR="00CC17D9" w:rsidRDefault="00CC17D9" w:rsidP="001544F1">
            <w:pPr>
              <w:jc w:val="center"/>
            </w:pPr>
            <w:r>
              <w:rPr>
                <w:b/>
                <w:sz w:val="22"/>
              </w:rPr>
              <w:t>2</w:t>
            </w:r>
          </w:p>
        </w:tc>
        <w:tc>
          <w:tcPr>
            <w:tcW w:w="675" w:type="dxa"/>
          </w:tcPr>
          <w:p w:rsidR="00CC17D9" w:rsidRDefault="00CC17D9" w:rsidP="001544F1">
            <w:pPr>
              <w:jc w:val="center"/>
            </w:pPr>
            <w:r>
              <w:rPr>
                <w:b/>
                <w:sz w:val="22"/>
              </w:rPr>
              <w:t>1,25</w:t>
            </w:r>
          </w:p>
        </w:tc>
        <w:tc>
          <w:tcPr>
            <w:tcW w:w="803" w:type="dxa"/>
          </w:tcPr>
          <w:p w:rsidR="00CC17D9" w:rsidRDefault="00CC17D9" w:rsidP="001544F1">
            <w:pPr>
              <w:jc w:val="center"/>
            </w:pPr>
            <w:r>
              <w:rPr>
                <w:b/>
                <w:sz w:val="22"/>
              </w:rPr>
              <w:t>Points</w:t>
            </w:r>
          </w:p>
        </w:tc>
        <w:tc>
          <w:tcPr>
            <w:tcW w:w="4111" w:type="dxa"/>
            <w:vMerge/>
          </w:tcPr>
          <w:p w:rsidR="00CC17D9" w:rsidRDefault="00CC17D9" w:rsidP="001544F1">
            <w:pPr>
              <w:widowControl w:val="0"/>
              <w:spacing w:line="276" w:lineRule="auto"/>
            </w:pPr>
          </w:p>
        </w:tc>
        <w:tc>
          <w:tcPr>
            <w:tcW w:w="1843" w:type="dxa"/>
            <w:vMerge/>
          </w:tcPr>
          <w:p w:rsidR="00CC17D9" w:rsidRDefault="00CC17D9" w:rsidP="001544F1">
            <w:pPr>
              <w:widowControl w:val="0"/>
              <w:spacing w:line="276" w:lineRule="auto"/>
            </w:pPr>
          </w:p>
        </w:tc>
        <w:tc>
          <w:tcPr>
            <w:tcW w:w="1567" w:type="dxa"/>
            <w:vMerge/>
          </w:tcPr>
          <w:p w:rsidR="00CC17D9" w:rsidRDefault="00CC17D9" w:rsidP="00CF7C5E">
            <w:pPr>
              <w:jc w:val="right"/>
            </w:pPr>
          </w:p>
          <w:p w:rsidR="00CC17D9" w:rsidRDefault="00CC17D9" w:rsidP="00CF7C5E">
            <w:pPr>
              <w:jc w:val="right"/>
            </w:pPr>
          </w:p>
          <w:p w:rsidR="00CC17D9" w:rsidRDefault="00CC17D9" w:rsidP="00CF7C5E">
            <w:pPr>
              <w:jc w:val="right"/>
            </w:pPr>
          </w:p>
        </w:tc>
      </w:tr>
      <w:tr w:rsidR="00CC17D9" w:rsidTr="001544F1">
        <w:trPr>
          <w:trHeight w:val="220"/>
        </w:trPr>
        <w:tc>
          <w:tcPr>
            <w:tcW w:w="1101" w:type="dxa"/>
            <w:vMerge/>
            <w:shd w:val="clear" w:color="auto" w:fill="FFFFFF"/>
          </w:tcPr>
          <w:p w:rsidR="00CC17D9" w:rsidRDefault="00CC17D9" w:rsidP="001544F1"/>
        </w:tc>
        <w:tc>
          <w:tcPr>
            <w:tcW w:w="567" w:type="dxa"/>
            <w:shd w:val="clear" w:color="auto" w:fill="BFBFBF"/>
          </w:tcPr>
          <w:p w:rsidR="00CC17D9" w:rsidRDefault="00CC17D9" w:rsidP="001544F1">
            <w:pPr>
              <w:jc w:val="center"/>
            </w:pPr>
            <w:r>
              <w:rPr>
                <w:b/>
                <w:sz w:val="22"/>
              </w:rPr>
              <w:t>3</w:t>
            </w:r>
          </w:p>
        </w:tc>
        <w:tc>
          <w:tcPr>
            <w:tcW w:w="675" w:type="dxa"/>
          </w:tcPr>
          <w:p w:rsidR="00CC17D9" w:rsidRDefault="00CC17D9" w:rsidP="001544F1">
            <w:pPr>
              <w:jc w:val="center"/>
            </w:pPr>
            <w:r>
              <w:rPr>
                <w:b/>
                <w:sz w:val="22"/>
              </w:rPr>
              <w:t>3</w:t>
            </w:r>
          </w:p>
        </w:tc>
        <w:tc>
          <w:tcPr>
            <w:tcW w:w="803" w:type="dxa"/>
          </w:tcPr>
          <w:p w:rsidR="00CC17D9" w:rsidRDefault="00CC17D9" w:rsidP="001544F1">
            <w:pPr>
              <w:jc w:val="center"/>
            </w:pPr>
            <w:r>
              <w:rPr>
                <w:b/>
                <w:sz w:val="22"/>
              </w:rPr>
              <w:t>Points</w:t>
            </w:r>
          </w:p>
        </w:tc>
        <w:tc>
          <w:tcPr>
            <w:tcW w:w="4111" w:type="dxa"/>
            <w:vMerge/>
          </w:tcPr>
          <w:p w:rsidR="00CC17D9" w:rsidRDefault="00CC17D9" w:rsidP="001544F1">
            <w:pPr>
              <w:widowControl w:val="0"/>
              <w:spacing w:line="276" w:lineRule="auto"/>
            </w:pPr>
          </w:p>
        </w:tc>
        <w:tc>
          <w:tcPr>
            <w:tcW w:w="1843" w:type="dxa"/>
            <w:vMerge/>
          </w:tcPr>
          <w:p w:rsidR="00CC17D9" w:rsidRDefault="00CC17D9" w:rsidP="001544F1">
            <w:pPr>
              <w:widowControl w:val="0"/>
              <w:spacing w:line="276" w:lineRule="auto"/>
            </w:pPr>
          </w:p>
        </w:tc>
        <w:tc>
          <w:tcPr>
            <w:tcW w:w="1567" w:type="dxa"/>
            <w:vMerge/>
          </w:tcPr>
          <w:p w:rsidR="00CC17D9" w:rsidRDefault="00CC17D9" w:rsidP="00CF7C5E">
            <w:pPr>
              <w:jc w:val="right"/>
            </w:pPr>
          </w:p>
          <w:p w:rsidR="00CC17D9" w:rsidRDefault="00CC17D9" w:rsidP="00CF7C5E">
            <w:pPr>
              <w:jc w:val="right"/>
            </w:pPr>
          </w:p>
          <w:p w:rsidR="00CC17D9" w:rsidRDefault="00CC17D9" w:rsidP="00CF7C5E">
            <w:pPr>
              <w:jc w:val="right"/>
            </w:pPr>
          </w:p>
        </w:tc>
      </w:tr>
      <w:tr w:rsidR="00CC17D9" w:rsidTr="001544F1">
        <w:trPr>
          <w:trHeight w:val="260"/>
        </w:trPr>
        <w:tc>
          <w:tcPr>
            <w:tcW w:w="1101" w:type="dxa"/>
            <w:vMerge w:val="restart"/>
            <w:shd w:val="clear" w:color="auto" w:fill="FFFFFF"/>
          </w:tcPr>
          <w:p w:rsidR="00CC17D9" w:rsidRDefault="00CC17D9" w:rsidP="001544F1">
            <w:r>
              <w:rPr>
                <w:b/>
                <w:sz w:val="22"/>
              </w:rPr>
              <w:t>Dossier 2</w:t>
            </w:r>
          </w:p>
        </w:tc>
        <w:tc>
          <w:tcPr>
            <w:tcW w:w="567" w:type="dxa"/>
            <w:shd w:val="clear" w:color="auto" w:fill="BFBFBF"/>
          </w:tcPr>
          <w:p w:rsidR="00CC17D9" w:rsidRDefault="00CC17D9" w:rsidP="001544F1">
            <w:pPr>
              <w:jc w:val="center"/>
            </w:pPr>
            <w:r>
              <w:rPr>
                <w:b/>
                <w:sz w:val="22"/>
              </w:rPr>
              <w:t>4</w:t>
            </w:r>
          </w:p>
        </w:tc>
        <w:tc>
          <w:tcPr>
            <w:tcW w:w="675" w:type="dxa"/>
          </w:tcPr>
          <w:p w:rsidR="00CC17D9" w:rsidRDefault="00CC17D9" w:rsidP="001544F1">
            <w:pPr>
              <w:jc w:val="center"/>
            </w:pPr>
            <w:r>
              <w:rPr>
                <w:b/>
                <w:sz w:val="22"/>
              </w:rPr>
              <w:t>4</w:t>
            </w:r>
          </w:p>
        </w:tc>
        <w:tc>
          <w:tcPr>
            <w:tcW w:w="803" w:type="dxa"/>
          </w:tcPr>
          <w:p w:rsidR="00CC17D9" w:rsidRDefault="00CC17D9" w:rsidP="001544F1">
            <w:pPr>
              <w:jc w:val="center"/>
            </w:pPr>
            <w:r>
              <w:rPr>
                <w:b/>
                <w:sz w:val="22"/>
              </w:rPr>
              <w:t>Points</w:t>
            </w:r>
          </w:p>
        </w:tc>
        <w:tc>
          <w:tcPr>
            <w:tcW w:w="4111" w:type="dxa"/>
            <w:vMerge w:val="restart"/>
          </w:tcPr>
          <w:p w:rsidR="00CC17D9" w:rsidRDefault="00CC17D9" w:rsidP="001544F1">
            <w:pPr>
              <w:jc w:val="center"/>
            </w:pPr>
            <w:r>
              <w:rPr>
                <w:b/>
                <w:sz w:val="22"/>
              </w:rPr>
              <w:t>Les viandes</w:t>
            </w:r>
          </w:p>
        </w:tc>
        <w:tc>
          <w:tcPr>
            <w:tcW w:w="1843" w:type="dxa"/>
            <w:vMerge w:val="restart"/>
          </w:tcPr>
          <w:p w:rsidR="00CC17D9" w:rsidRDefault="00CC17D9" w:rsidP="001544F1">
            <w:pPr>
              <w:jc w:val="center"/>
            </w:pPr>
            <w:r>
              <w:rPr>
                <w:b/>
                <w:sz w:val="22"/>
              </w:rPr>
              <w:t>5</w:t>
            </w:r>
          </w:p>
        </w:tc>
        <w:tc>
          <w:tcPr>
            <w:tcW w:w="1567" w:type="dxa"/>
            <w:vMerge w:val="restart"/>
          </w:tcPr>
          <w:p w:rsidR="00CC17D9" w:rsidRDefault="00CC17D9" w:rsidP="00CF7C5E">
            <w:pPr>
              <w:jc w:val="right"/>
            </w:pPr>
            <w:r>
              <w:rPr>
                <w:b/>
                <w:sz w:val="22"/>
              </w:rPr>
              <w:t>Points</w:t>
            </w:r>
          </w:p>
        </w:tc>
      </w:tr>
      <w:tr w:rsidR="00CC17D9" w:rsidTr="001544F1">
        <w:trPr>
          <w:trHeight w:val="280"/>
        </w:trPr>
        <w:tc>
          <w:tcPr>
            <w:tcW w:w="1101" w:type="dxa"/>
            <w:vMerge/>
            <w:shd w:val="clear" w:color="auto" w:fill="FFFFFF"/>
          </w:tcPr>
          <w:p w:rsidR="00CC17D9" w:rsidRDefault="00CC17D9" w:rsidP="001544F1"/>
        </w:tc>
        <w:tc>
          <w:tcPr>
            <w:tcW w:w="567" w:type="dxa"/>
            <w:shd w:val="clear" w:color="auto" w:fill="BFBFBF"/>
          </w:tcPr>
          <w:p w:rsidR="00CC17D9" w:rsidRDefault="00CC17D9" w:rsidP="001544F1">
            <w:pPr>
              <w:jc w:val="center"/>
            </w:pPr>
            <w:r>
              <w:rPr>
                <w:b/>
                <w:sz w:val="22"/>
              </w:rPr>
              <w:t>5</w:t>
            </w:r>
          </w:p>
        </w:tc>
        <w:tc>
          <w:tcPr>
            <w:tcW w:w="675" w:type="dxa"/>
          </w:tcPr>
          <w:p w:rsidR="00CC17D9" w:rsidRDefault="00CC17D9" w:rsidP="001544F1">
            <w:pPr>
              <w:jc w:val="center"/>
            </w:pPr>
            <w:r>
              <w:rPr>
                <w:b/>
                <w:sz w:val="22"/>
              </w:rPr>
              <w:t>1</w:t>
            </w:r>
          </w:p>
        </w:tc>
        <w:tc>
          <w:tcPr>
            <w:tcW w:w="803" w:type="dxa"/>
          </w:tcPr>
          <w:p w:rsidR="00CC17D9" w:rsidRDefault="00CC17D9" w:rsidP="001544F1">
            <w:pPr>
              <w:jc w:val="center"/>
            </w:pPr>
            <w:r>
              <w:rPr>
                <w:b/>
                <w:sz w:val="22"/>
              </w:rPr>
              <w:t>Point</w:t>
            </w:r>
          </w:p>
        </w:tc>
        <w:tc>
          <w:tcPr>
            <w:tcW w:w="4111" w:type="dxa"/>
            <w:vMerge/>
          </w:tcPr>
          <w:p w:rsidR="00CC17D9" w:rsidRDefault="00CC17D9" w:rsidP="001544F1">
            <w:pPr>
              <w:widowControl w:val="0"/>
              <w:spacing w:line="276" w:lineRule="auto"/>
            </w:pPr>
          </w:p>
        </w:tc>
        <w:tc>
          <w:tcPr>
            <w:tcW w:w="1843" w:type="dxa"/>
            <w:vMerge/>
          </w:tcPr>
          <w:p w:rsidR="00CC17D9" w:rsidRDefault="00CC17D9" w:rsidP="001544F1">
            <w:pPr>
              <w:widowControl w:val="0"/>
              <w:spacing w:line="276" w:lineRule="auto"/>
            </w:pPr>
          </w:p>
        </w:tc>
        <w:tc>
          <w:tcPr>
            <w:tcW w:w="1567" w:type="dxa"/>
            <w:vMerge/>
          </w:tcPr>
          <w:p w:rsidR="00CC17D9" w:rsidRDefault="00CC17D9" w:rsidP="00CF7C5E">
            <w:pPr>
              <w:jc w:val="right"/>
            </w:pPr>
          </w:p>
          <w:p w:rsidR="00CC17D9" w:rsidRDefault="00CC17D9" w:rsidP="00CF7C5E">
            <w:pPr>
              <w:jc w:val="right"/>
            </w:pPr>
          </w:p>
          <w:p w:rsidR="00CC17D9" w:rsidRDefault="00CC17D9" w:rsidP="00CF7C5E">
            <w:pPr>
              <w:jc w:val="right"/>
            </w:pPr>
          </w:p>
        </w:tc>
      </w:tr>
      <w:tr w:rsidR="00CC17D9" w:rsidTr="001544F1">
        <w:tc>
          <w:tcPr>
            <w:tcW w:w="1101" w:type="dxa"/>
            <w:shd w:val="clear" w:color="auto" w:fill="FFFFFF"/>
          </w:tcPr>
          <w:p w:rsidR="00CC17D9" w:rsidRDefault="00CC17D9" w:rsidP="001544F1">
            <w:r>
              <w:rPr>
                <w:b/>
                <w:sz w:val="22"/>
              </w:rPr>
              <w:t>Dossier 3</w:t>
            </w:r>
          </w:p>
        </w:tc>
        <w:tc>
          <w:tcPr>
            <w:tcW w:w="567" w:type="dxa"/>
            <w:shd w:val="clear" w:color="auto" w:fill="BFBFBF"/>
          </w:tcPr>
          <w:p w:rsidR="00CC17D9" w:rsidRDefault="00CC17D9" w:rsidP="001544F1">
            <w:pPr>
              <w:jc w:val="center"/>
            </w:pPr>
            <w:r>
              <w:rPr>
                <w:b/>
                <w:sz w:val="22"/>
              </w:rPr>
              <w:t>6</w:t>
            </w:r>
          </w:p>
        </w:tc>
        <w:tc>
          <w:tcPr>
            <w:tcW w:w="675" w:type="dxa"/>
          </w:tcPr>
          <w:p w:rsidR="00CC17D9" w:rsidRDefault="00CC17D9" w:rsidP="001544F1">
            <w:pPr>
              <w:jc w:val="center"/>
            </w:pPr>
            <w:r>
              <w:rPr>
                <w:b/>
                <w:sz w:val="22"/>
              </w:rPr>
              <w:t>4</w:t>
            </w:r>
          </w:p>
        </w:tc>
        <w:tc>
          <w:tcPr>
            <w:tcW w:w="803" w:type="dxa"/>
          </w:tcPr>
          <w:p w:rsidR="00CC17D9" w:rsidRDefault="00CC17D9" w:rsidP="001544F1">
            <w:pPr>
              <w:jc w:val="center"/>
            </w:pPr>
            <w:r>
              <w:rPr>
                <w:b/>
                <w:sz w:val="22"/>
              </w:rPr>
              <w:t>Points</w:t>
            </w:r>
          </w:p>
        </w:tc>
        <w:tc>
          <w:tcPr>
            <w:tcW w:w="4111" w:type="dxa"/>
          </w:tcPr>
          <w:p w:rsidR="00CC17D9" w:rsidRDefault="00CC17D9" w:rsidP="001544F1">
            <w:pPr>
              <w:jc w:val="center"/>
            </w:pPr>
            <w:r>
              <w:rPr>
                <w:b/>
                <w:sz w:val="22"/>
              </w:rPr>
              <w:t>Les PAI</w:t>
            </w:r>
          </w:p>
        </w:tc>
        <w:tc>
          <w:tcPr>
            <w:tcW w:w="1843" w:type="dxa"/>
          </w:tcPr>
          <w:p w:rsidR="00CC17D9" w:rsidRDefault="00CC17D9" w:rsidP="001544F1">
            <w:pPr>
              <w:jc w:val="center"/>
            </w:pPr>
            <w:r>
              <w:rPr>
                <w:b/>
                <w:sz w:val="22"/>
              </w:rPr>
              <w:t>4</w:t>
            </w:r>
          </w:p>
        </w:tc>
        <w:tc>
          <w:tcPr>
            <w:tcW w:w="1567" w:type="dxa"/>
          </w:tcPr>
          <w:p w:rsidR="00CC17D9" w:rsidRDefault="00CC17D9" w:rsidP="00CF7C5E">
            <w:pPr>
              <w:jc w:val="right"/>
            </w:pPr>
            <w:r>
              <w:rPr>
                <w:b/>
                <w:sz w:val="22"/>
              </w:rPr>
              <w:t>Points</w:t>
            </w:r>
          </w:p>
        </w:tc>
      </w:tr>
      <w:tr w:rsidR="00CC17D9" w:rsidTr="001544F1">
        <w:tc>
          <w:tcPr>
            <w:tcW w:w="1101" w:type="dxa"/>
            <w:shd w:val="clear" w:color="auto" w:fill="FFFFFF"/>
          </w:tcPr>
          <w:p w:rsidR="00CC17D9" w:rsidRDefault="00CC17D9" w:rsidP="001544F1">
            <w:r>
              <w:rPr>
                <w:b/>
                <w:sz w:val="22"/>
              </w:rPr>
              <w:t>Dossier 4</w:t>
            </w:r>
          </w:p>
        </w:tc>
        <w:tc>
          <w:tcPr>
            <w:tcW w:w="567" w:type="dxa"/>
            <w:shd w:val="clear" w:color="auto" w:fill="BFBFBF"/>
          </w:tcPr>
          <w:p w:rsidR="00CC17D9" w:rsidRDefault="00CC17D9" w:rsidP="001544F1">
            <w:pPr>
              <w:jc w:val="center"/>
            </w:pPr>
            <w:r>
              <w:rPr>
                <w:b/>
                <w:sz w:val="22"/>
              </w:rPr>
              <w:t>7</w:t>
            </w:r>
          </w:p>
        </w:tc>
        <w:tc>
          <w:tcPr>
            <w:tcW w:w="675" w:type="dxa"/>
          </w:tcPr>
          <w:p w:rsidR="00CC17D9" w:rsidRDefault="00CC17D9" w:rsidP="001544F1">
            <w:pPr>
              <w:jc w:val="center"/>
            </w:pPr>
            <w:r>
              <w:rPr>
                <w:b/>
                <w:sz w:val="22"/>
              </w:rPr>
              <w:t>3</w:t>
            </w:r>
          </w:p>
        </w:tc>
        <w:tc>
          <w:tcPr>
            <w:tcW w:w="803" w:type="dxa"/>
          </w:tcPr>
          <w:p w:rsidR="00CC17D9" w:rsidRDefault="00CC17D9" w:rsidP="001544F1">
            <w:pPr>
              <w:jc w:val="center"/>
            </w:pPr>
            <w:r>
              <w:rPr>
                <w:b/>
                <w:sz w:val="22"/>
              </w:rPr>
              <w:t>Points</w:t>
            </w:r>
          </w:p>
        </w:tc>
        <w:tc>
          <w:tcPr>
            <w:tcW w:w="4111" w:type="dxa"/>
          </w:tcPr>
          <w:p w:rsidR="00CC17D9" w:rsidRDefault="00CC17D9" w:rsidP="001544F1">
            <w:pPr>
              <w:jc w:val="center"/>
            </w:pPr>
            <w:r>
              <w:rPr>
                <w:b/>
                <w:sz w:val="22"/>
              </w:rPr>
              <w:t>Les procédés de conservation</w:t>
            </w:r>
          </w:p>
        </w:tc>
        <w:tc>
          <w:tcPr>
            <w:tcW w:w="1843" w:type="dxa"/>
          </w:tcPr>
          <w:p w:rsidR="00CC17D9" w:rsidRDefault="00CC17D9" w:rsidP="001544F1">
            <w:pPr>
              <w:jc w:val="center"/>
            </w:pPr>
            <w:r>
              <w:rPr>
                <w:b/>
                <w:sz w:val="22"/>
              </w:rPr>
              <w:t>3</w:t>
            </w:r>
          </w:p>
        </w:tc>
        <w:tc>
          <w:tcPr>
            <w:tcW w:w="1567" w:type="dxa"/>
          </w:tcPr>
          <w:p w:rsidR="00CC17D9" w:rsidRDefault="00CC17D9" w:rsidP="00CF7C5E">
            <w:pPr>
              <w:jc w:val="right"/>
            </w:pPr>
            <w:r>
              <w:rPr>
                <w:b/>
                <w:sz w:val="22"/>
              </w:rPr>
              <w:t>Points</w:t>
            </w:r>
          </w:p>
        </w:tc>
      </w:tr>
      <w:tr w:rsidR="00CC17D9" w:rsidTr="001544F1">
        <w:tc>
          <w:tcPr>
            <w:tcW w:w="1101" w:type="dxa"/>
          </w:tcPr>
          <w:p w:rsidR="00CC17D9" w:rsidRDefault="00CC17D9" w:rsidP="001544F1"/>
        </w:tc>
        <w:tc>
          <w:tcPr>
            <w:tcW w:w="567" w:type="dxa"/>
          </w:tcPr>
          <w:p w:rsidR="00CC17D9" w:rsidRDefault="00CC17D9" w:rsidP="001544F1">
            <w:pPr>
              <w:jc w:val="center"/>
            </w:pPr>
          </w:p>
        </w:tc>
        <w:tc>
          <w:tcPr>
            <w:tcW w:w="675" w:type="dxa"/>
          </w:tcPr>
          <w:p w:rsidR="00CC17D9" w:rsidRDefault="00CC17D9" w:rsidP="001544F1">
            <w:pPr>
              <w:jc w:val="center"/>
            </w:pPr>
          </w:p>
        </w:tc>
        <w:tc>
          <w:tcPr>
            <w:tcW w:w="803" w:type="dxa"/>
          </w:tcPr>
          <w:p w:rsidR="00CC17D9" w:rsidRDefault="00CC17D9" w:rsidP="001544F1">
            <w:pPr>
              <w:jc w:val="center"/>
            </w:pPr>
          </w:p>
        </w:tc>
        <w:tc>
          <w:tcPr>
            <w:tcW w:w="4111" w:type="dxa"/>
          </w:tcPr>
          <w:p w:rsidR="00CF7C5E" w:rsidRDefault="00CF7C5E" w:rsidP="001544F1">
            <w:pPr>
              <w:jc w:val="center"/>
              <w:rPr>
                <w:b/>
                <w:sz w:val="22"/>
              </w:rPr>
            </w:pPr>
          </w:p>
          <w:p w:rsidR="00CC17D9" w:rsidRDefault="00CC17D9" w:rsidP="001544F1">
            <w:pPr>
              <w:jc w:val="center"/>
            </w:pPr>
            <w:r>
              <w:rPr>
                <w:b/>
                <w:sz w:val="22"/>
              </w:rPr>
              <w:t>TOTAL</w:t>
            </w:r>
          </w:p>
        </w:tc>
        <w:tc>
          <w:tcPr>
            <w:tcW w:w="1843" w:type="dxa"/>
          </w:tcPr>
          <w:p w:rsidR="00CF7C5E" w:rsidRDefault="00CF7C5E" w:rsidP="001544F1">
            <w:pPr>
              <w:jc w:val="center"/>
              <w:rPr>
                <w:b/>
                <w:sz w:val="22"/>
              </w:rPr>
            </w:pPr>
          </w:p>
          <w:p w:rsidR="00CC17D9" w:rsidRDefault="00CC17D9" w:rsidP="001544F1">
            <w:pPr>
              <w:jc w:val="center"/>
            </w:pPr>
            <w:r>
              <w:rPr>
                <w:b/>
                <w:sz w:val="22"/>
              </w:rPr>
              <w:t>20 Points</w:t>
            </w:r>
          </w:p>
        </w:tc>
        <w:tc>
          <w:tcPr>
            <w:tcW w:w="1567" w:type="dxa"/>
          </w:tcPr>
          <w:p w:rsidR="00CC17D9" w:rsidRDefault="00CC17D9" w:rsidP="001544F1">
            <w:pPr>
              <w:jc w:val="center"/>
            </w:pPr>
          </w:p>
          <w:p w:rsidR="00CF7C5E" w:rsidRDefault="00CF7C5E" w:rsidP="001544F1">
            <w:pPr>
              <w:jc w:val="center"/>
            </w:pPr>
          </w:p>
          <w:p w:rsidR="00CF7C5E" w:rsidRDefault="00CF7C5E" w:rsidP="00CF7C5E"/>
        </w:tc>
      </w:tr>
    </w:tbl>
    <w:p w:rsidR="00CC17D9" w:rsidRDefault="00CC17D9">
      <w:pPr>
        <w:rPr>
          <w:rFonts w:ascii="Arial" w:eastAsia="Arial" w:hAnsi="Arial" w:cs="Arial"/>
        </w:rPr>
        <w:sectPr w:rsidR="00CC17D9" w:rsidSect="004121E8">
          <w:type w:val="continuous"/>
          <w:pgSz w:w="11906" w:h="16838"/>
          <w:pgMar w:top="720" w:right="720" w:bottom="720" w:left="720" w:header="720" w:footer="720" w:gutter="0"/>
          <w:cols w:space="720"/>
        </w:sectPr>
      </w:pPr>
    </w:p>
    <w:p w:rsidR="000515B1" w:rsidRDefault="000515B1" w:rsidP="003271C4">
      <w:pPr>
        <w:jc w:val="both"/>
      </w:pPr>
    </w:p>
    <w:p w:rsidR="000515B1" w:rsidRDefault="003271C4" w:rsidP="003271C4">
      <w:pPr>
        <w:jc w:val="both"/>
        <w:rPr>
          <w:rFonts w:ascii="Arial" w:eastAsia="Arial" w:hAnsi="Arial" w:cs="Arial"/>
          <w:i/>
          <w:sz w:val="22"/>
        </w:rPr>
      </w:pPr>
      <w:r>
        <w:rPr>
          <w:rFonts w:ascii="Arial" w:eastAsia="Arial" w:hAnsi="Arial" w:cs="Arial"/>
          <w:i/>
          <w:sz w:val="22"/>
        </w:rPr>
        <w:t xml:space="preserve">Vous êtes employé au restaurant </w:t>
      </w:r>
      <w:r w:rsidR="001544F1">
        <w:rPr>
          <w:rFonts w:ascii="Arial" w:eastAsia="Arial" w:hAnsi="Arial" w:cs="Arial"/>
          <w:i/>
          <w:sz w:val="22"/>
        </w:rPr>
        <w:t xml:space="preserve">« L’Insouciance » en tant que Chef de partie depuis un an. Vous avez sous votre responsabilité un commis et un stagiaire. </w:t>
      </w:r>
    </w:p>
    <w:p w:rsidR="00CC17D9" w:rsidRDefault="00CC17D9"/>
    <w:p w:rsidR="000515B1" w:rsidRDefault="001544F1">
      <w:r>
        <w:rPr>
          <w:b/>
          <w:i/>
          <w:sz w:val="32"/>
          <w:u w:val="single"/>
        </w:rPr>
        <w:t xml:space="preserve">TRAVAIL À FAIRE  </w:t>
      </w:r>
    </w:p>
    <w:p w:rsidR="000515B1" w:rsidRDefault="000515B1"/>
    <w:tbl>
      <w:tblPr>
        <w:tblStyle w:val="aa"/>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0515B1" w:rsidRPr="002967D0" w:rsidRDefault="001544F1">
            <w:pPr>
              <w:rPr>
                <w:b/>
                <w:color w:val="FF0000"/>
              </w:rPr>
            </w:pPr>
            <w:r w:rsidRPr="002967D0">
              <w:rPr>
                <w:rFonts w:ascii="Arial" w:eastAsia="Arial" w:hAnsi="Arial" w:cs="Arial"/>
                <w:b/>
                <w:color w:val="FF0000"/>
                <w:sz w:val="20"/>
                <w:u w:val="single"/>
              </w:rPr>
              <w:t>DOSSIER</w:t>
            </w:r>
            <w:r w:rsidRPr="002967D0">
              <w:rPr>
                <w:rFonts w:ascii="Arial" w:eastAsia="Arial" w:hAnsi="Arial" w:cs="Arial"/>
                <w:b/>
                <w:color w:val="FF0000"/>
                <w:sz w:val="20"/>
              </w:rPr>
              <w:t> : 1</w:t>
            </w:r>
          </w:p>
          <w:p w:rsidR="000515B1" w:rsidRDefault="001544F1">
            <w:r>
              <w:rPr>
                <w:rFonts w:ascii="Arial" w:eastAsia="Arial" w:hAnsi="Arial" w:cs="Arial"/>
                <w:b/>
                <w:sz w:val="20"/>
                <w:u w:val="single"/>
              </w:rPr>
              <w:t>Question</w:t>
            </w:r>
            <w:r>
              <w:rPr>
                <w:rFonts w:ascii="Arial" w:eastAsia="Arial" w:hAnsi="Arial" w:cs="Arial"/>
                <w:b/>
                <w:sz w:val="20"/>
              </w:rPr>
              <w:t xml:space="preserve"> 1</w:t>
            </w:r>
          </w:p>
        </w:tc>
      </w:tr>
      <w:tr w:rsidR="000515B1">
        <w:tc>
          <w:tcPr>
            <w:tcW w:w="10774" w:type="dxa"/>
          </w:tcPr>
          <w:p w:rsidR="000515B1" w:rsidRDefault="001544F1" w:rsidP="00CF7C5E">
            <w:pPr>
              <w:contextualSpacing/>
              <w:jc w:val="both"/>
              <w:rPr>
                <w:b/>
                <w:sz w:val="22"/>
              </w:rPr>
            </w:pPr>
            <w:r>
              <w:rPr>
                <w:b/>
                <w:sz w:val="22"/>
                <w:u w:val="single"/>
              </w:rPr>
              <w:t>Le contexte</w:t>
            </w:r>
            <w:r>
              <w:rPr>
                <w:i/>
                <w:sz w:val="22"/>
              </w:rPr>
              <w:t> </w:t>
            </w:r>
            <w:r w:rsidR="00070F55">
              <w:rPr>
                <w:i/>
                <w:sz w:val="22"/>
              </w:rPr>
              <w:t>:</w:t>
            </w:r>
            <w:r w:rsidR="00070F55">
              <w:rPr>
                <w:b/>
                <w:sz w:val="22"/>
              </w:rPr>
              <w:t xml:space="preserve"> Le</w:t>
            </w:r>
            <w:r>
              <w:rPr>
                <w:b/>
                <w:sz w:val="22"/>
              </w:rPr>
              <w:t xml:space="preserve"> Chef de cuisine vous do</w:t>
            </w:r>
            <w:r w:rsidR="003271C4">
              <w:rPr>
                <w:b/>
                <w:sz w:val="22"/>
              </w:rPr>
              <w:t>nne un premier axe de travail. I</w:t>
            </w:r>
            <w:r>
              <w:rPr>
                <w:b/>
                <w:sz w:val="22"/>
              </w:rPr>
              <w:t xml:space="preserve">l souhaite en effet développer la cuisine à base de poisson. </w:t>
            </w:r>
          </w:p>
          <w:p w:rsidR="00CF7C5E" w:rsidRDefault="00CF7C5E" w:rsidP="00CF7C5E">
            <w:pPr>
              <w:contextualSpacing/>
              <w:jc w:val="both"/>
            </w:pPr>
          </w:p>
          <w:p w:rsidR="000515B1" w:rsidRDefault="00070F55" w:rsidP="0013633C">
            <w:pPr>
              <w:contextualSpacing/>
              <w:jc w:val="both"/>
              <w:rPr>
                <w:b/>
                <w:u w:val="single"/>
              </w:rPr>
            </w:pPr>
            <w:r>
              <w:rPr>
                <w:b/>
                <w:sz w:val="22"/>
                <w:u w:val="single"/>
              </w:rPr>
              <w:t>Votre rôle</w:t>
            </w:r>
            <w:r w:rsidR="001544F1">
              <w:rPr>
                <w:b/>
                <w:sz w:val="22"/>
              </w:rPr>
              <w:t>: Comp</w:t>
            </w:r>
            <w:r w:rsidR="003271C4">
              <w:rPr>
                <w:b/>
                <w:sz w:val="22"/>
              </w:rPr>
              <w:t>léter le tableau en citant</w:t>
            </w:r>
            <w:r w:rsidR="001544F1">
              <w:rPr>
                <w:b/>
                <w:sz w:val="22"/>
              </w:rPr>
              <w:t xml:space="preserve"> le milieu d’origine, un mode de cuisson de votre choix et une sauce qui accompagne votre </w:t>
            </w:r>
            <w:r>
              <w:rPr>
                <w:b/>
                <w:sz w:val="22"/>
              </w:rPr>
              <w:t>poisson.</w:t>
            </w:r>
            <w:r>
              <w:rPr>
                <w:b/>
                <w:u w:val="single"/>
              </w:rPr>
              <w:t xml:space="preserve"> ANNEXE</w:t>
            </w:r>
            <w:r w:rsidR="008F5481">
              <w:rPr>
                <w:b/>
                <w:u w:val="single"/>
              </w:rPr>
              <w:t xml:space="preserve"> </w:t>
            </w:r>
            <w:r w:rsidR="001544F1" w:rsidRPr="00CF7C5E">
              <w:rPr>
                <w:b/>
                <w:u w:val="single"/>
              </w:rPr>
              <w:t>A</w:t>
            </w:r>
          </w:p>
          <w:p w:rsidR="002967D0" w:rsidRDefault="002967D0" w:rsidP="0013633C">
            <w:pPr>
              <w:contextualSpacing/>
              <w:jc w:val="both"/>
            </w:pPr>
          </w:p>
        </w:tc>
      </w:tr>
    </w:tbl>
    <w:p w:rsidR="000515B1" w:rsidRDefault="000515B1" w:rsidP="00CF7C5E">
      <w:pPr>
        <w:jc w:val="both"/>
      </w:pPr>
    </w:p>
    <w:tbl>
      <w:tblPr>
        <w:tblStyle w:val="ab"/>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0515B1" w:rsidRDefault="001544F1" w:rsidP="00CF7C5E">
            <w:pPr>
              <w:jc w:val="both"/>
            </w:pPr>
            <w:r>
              <w:rPr>
                <w:rFonts w:ascii="Arial" w:eastAsia="Arial" w:hAnsi="Arial" w:cs="Arial"/>
                <w:b/>
                <w:sz w:val="20"/>
                <w:u w:val="single"/>
              </w:rPr>
              <w:t>Question</w:t>
            </w:r>
            <w:r>
              <w:rPr>
                <w:rFonts w:ascii="Arial" w:eastAsia="Arial" w:hAnsi="Arial" w:cs="Arial"/>
                <w:b/>
                <w:sz w:val="20"/>
              </w:rPr>
              <w:t xml:space="preserve"> 2</w:t>
            </w:r>
          </w:p>
        </w:tc>
      </w:tr>
      <w:tr w:rsidR="000515B1">
        <w:tc>
          <w:tcPr>
            <w:tcW w:w="10774" w:type="dxa"/>
          </w:tcPr>
          <w:p w:rsidR="000515B1" w:rsidRDefault="001544F1" w:rsidP="00CF7C5E">
            <w:pPr>
              <w:jc w:val="both"/>
              <w:rPr>
                <w:b/>
              </w:rPr>
            </w:pPr>
            <w:r>
              <w:rPr>
                <w:b/>
                <w:u w:val="single"/>
              </w:rPr>
              <w:t>Le contexte</w:t>
            </w:r>
            <w:r>
              <w:rPr>
                <w:b/>
                <w:i/>
              </w:rPr>
              <w:t> </w:t>
            </w:r>
            <w:r w:rsidR="00070F55">
              <w:rPr>
                <w:b/>
                <w:i/>
              </w:rPr>
              <w:t>:</w:t>
            </w:r>
            <w:r w:rsidR="00070F55">
              <w:rPr>
                <w:b/>
              </w:rPr>
              <w:t xml:space="preserve"> Dans</w:t>
            </w:r>
            <w:r>
              <w:rPr>
                <w:b/>
              </w:rPr>
              <w:t xml:space="preserve"> le cadre de vos activités, v</w:t>
            </w:r>
            <w:r w:rsidR="003271C4">
              <w:rPr>
                <w:b/>
              </w:rPr>
              <w:t>ous participez à la réception de la commande du</w:t>
            </w:r>
            <w:r>
              <w:rPr>
                <w:b/>
              </w:rPr>
              <w:t xml:space="preserve"> poisson. </w:t>
            </w:r>
          </w:p>
          <w:p w:rsidR="00CF7C5E" w:rsidRDefault="00CF7C5E" w:rsidP="00CF7C5E">
            <w:pPr>
              <w:jc w:val="both"/>
            </w:pPr>
          </w:p>
          <w:p w:rsidR="000515B1" w:rsidRDefault="00070F55" w:rsidP="003271C4">
            <w:pPr>
              <w:jc w:val="both"/>
              <w:rPr>
                <w:b/>
                <w:u w:val="single"/>
              </w:rPr>
            </w:pPr>
            <w:r>
              <w:rPr>
                <w:b/>
                <w:u w:val="single"/>
              </w:rPr>
              <w:t>Votre rôle</w:t>
            </w:r>
            <w:r w:rsidR="001544F1">
              <w:rPr>
                <w:b/>
              </w:rPr>
              <w:t xml:space="preserve"> : Cocher la case identifiant la morphologie du poisson ci-dessous et complétez les critères de fraîcheur en complétant les cases par un descripteur. </w:t>
            </w:r>
            <w:r w:rsidR="001544F1" w:rsidRPr="00CF7C5E">
              <w:rPr>
                <w:b/>
                <w:u w:val="single"/>
              </w:rPr>
              <w:t>ANNEX</w:t>
            </w:r>
            <w:r w:rsidR="00CF7C5E">
              <w:rPr>
                <w:b/>
                <w:u w:val="single"/>
              </w:rPr>
              <w:t xml:space="preserve">E </w:t>
            </w:r>
            <w:r w:rsidR="001544F1" w:rsidRPr="00CF7C5E">
              <w:rPr>
                <w:b/>
                <w:u w:val="single"/>
              </w:rPr>
              <w:t>A</w:t>
            </w:r>
          </w:p>
          <w:p w:rsidR="002967D0" w:rsidRDefault="002967D0" w:rsidP="003271C4">
            <w:pPr>
              <w:jc w:val="both"/>
            </w:pPr>
          </w:p>
        </w:tc>
      </w:tr>
    </w:tbl>
    <w:p w:rsidR="000515B1" w:rsidRDefault="000515B1"/>
    <w:tbl>
      <w:tblPr>
        <w:tblStyle w:val="ac"/>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tcBorders>
              <w:top w:val="nil"/>
              <w:left w:val="nil"/>
            </w:tcBorders>
            <w:shd w:val="clear" w:color="auto" w:fill="C4BC96"/>
          </w:tcPr>
          <w:p w:rsidR="003271C4" w:rsidRPr="002967D0" w:rsidRDefault="003271C4">
            <w:pPr>
              <w:rPr>
                <w:rFonts w:ascii="Arial" w:eastAsia="Arial" w:hAnsi="Arial" w:cs="Arial"/>
                <w:b/>
                <w:color w:val="FF0000"/>
                <w:sz w:val="20"/>
                <w:u w:val="single"/>
              </w:rPr>
            </w:pPr>
            <w:r w:rsidRPr="002967D0">
              <w:rPr>
                <w:rFonts w:ascii="Arial" w:eastAsia="Arial" w:hAnsi="Arial" w:cs="Arial"/>
                <w:b/>
                <w:color w:val="FF0000"/>
                <w:sz w:val="20"/>
                <w:u w:val="single"/>
              </w:rPr>
              <w:t>DOSSIER : 2</w:t>
            </w:r>
          </w:p>
          <w:p w:rsidR="000515B1" w:rsidRDefault="001544F1">
            <w:r>
              <w:rPr>
                <w:rFonts w:ascii="Arial" w:eastAsia="Arial" w:hAnsi="Arial" w:cs="Arial"/>
                <w:b/>
                <w:sz w:val="20"/>
                <w:u w:val="single"/>
              </w:rPr>
              <w:t>Question</w:t>
            </w:r>
            <w:r>
              <w:rPr>
                <w:rFonts w:ascii="Arial" w:eastAsia="Arial" w:hAnsi="Arial" w:cs="Arial"/>
                <w:b/>
                <w:sz w:val="20"/>
              </w:rPr>
              <w:t xml:space="preserve"> 3</w:t>
            </w:r>
          </w:p>
        </w:tc>
      </w:tr>
      <w:tr w:rsidR="000515B1">
        <w:tc>
          <w:tcPr>
            <w:tcW w:w="10774" w:type="dxa"/>
          </w:tcPr>
          <w:p w:rsidR="000515B1" w:rsidRPr="00CF7C5E" w:rsidRDefault="001544F1">
            <w:pPr>
              <w:jc w:val="both"/>
              <w:rPr>
                <w:b/>
              </w:rPr>
            </w:pPr>
            <w:r w:rsidRPr="00CF7C5E">
              <w:rPr>
                <w:rFonts w:eastAsia="Arial"/>
                <w:b/>
                <w:szCs w:val="24"/>
                <w:u w:val="single"/>
              </w:rPr>
              <w:t>Le contexte</w:t>
            </w:r>
            <w:r w:rsidRPr="00CF7C5E">
              <w:rPr>
                <w:rFonts w:eastAsia="Arial"/>
                <w:b/>
                <w:szCs w:val="24"/>
              </w:rPr>
              <w:t> :</w:t>
            </w:r>
            <w:r w:rsidRPr="00CF7C5E">
              <w:rPr>
                <w:b/>
              </w:rPr>
              <w:t xml:space="preserve"> Le Chef vous présente la nouvelle carte des viandes. Il vous interroge sur les cuissons correspondant aux morceaux choisis. Compléter le Document.   </w:t>
            </w:r>
          </w:p>
          <w:p w:rsidR="00CF7C5E" w:rsidRDefault="00CF7C5E">
            <w:pPr>
              <w:jc w:val="both"/>
            </w:pPr>
          </w:p>
          <w:p w:rsidR="000515B1" w:rsidRDefault="00070F55" w:rsidP="0013633C">
            <w:pPr>
              <w:jc w:val="both"/>
              <w:rPr>
                <w:b/>
                <w:u w:val="single"/>
              </w:rPr>
            </w:pPr>
            <w:r>
              <w:rPr>
                <w:b/>
                <w:u w:val="single"/>
              </w:rPr>
              <w:t>Votre rôle</w:t>
            </w:r>
            <w:r w:rsidR="001544F1">
              <w:rPr>
                <w:b/>
              </w:rPr>
              <w:t xml:space="preserve"> : Classer les plats de la carte en fonction du mode de cuisson et du temps de cuisson dans le tableau. Indiquer la couleur des viandes et des volailles. </w:t>
            </w:r>
            <w:r w:rsidR="001544F1" w:rsidRPr="00CF7C5E">
              <w:rPr>
                <w:b/>
                <w:u w:val="single"/>
              </w:rPr>
              <w:t>ANNEXEB</w:t>
            </w:r>
          </w:p>
          <w:p w:rsidR="002967D0" w:rsidRDefault="002967D0" w:rsidP="0013633C">
            <w:pPr>
              <w:jc w:val="both"/>
            </w:pPr>
          </w:p>
        </w:tc>
      </w:tr>
    </w:tbl>
    <w:p w:rsidR="000515B1" w:rsidRDefault="000515B1"/>
    <w:tbl>
      <w:tblPr>
        <w:tblStyle w:val="ad"/>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2967D0" w:rsidRPr="002967D0" w:rsidRDefault="002967D0">
            <w:pPr>
              <w:rPr>
                <w:rFonts w:ascii="Arial" w:eastAsia="Arial" w:hAnsi="Arial" w:cs="Arial"/>
                <w:b/>
                <w:color w:val="FF0000"/>
                <w:sz w:val="20"/>
                <w:u w:val="single"/>
              </w:rPr>
            </w:pPr>
            <w:r w:rsidRPr="002967D0">
              <w:rPr>
                <w:rFonts w:ascii="Arial" w:eastAsia="Arial" w:hAnsi="Arial" w:cs="Arial"/>
                <w:b/>
                <w:color w:val="FF0000"/>
                <w:sz w:val="20"/>
                <w:u w:val="single"/>
              </w:rPr>
              <w:t>DOSSIER : 3</w:t>
            </w:r>
          </w:p>
          <w:p w:rsidR="000515B1" w:rsidRDefault="001544F1">
            <w:r>
              <w:rPr>
                <w:rFonts w:ascii="Arial" w:eastAsia="Arial" w:hAnsi="Arial" w:cs="Arial"/>
                <w:b/>
                <w:sz w:val="20"/>
                <w:u w:val="single"/>
              </w:rPr>
              <w:t>Question</w:t>
            </w:r>
            <w:r>
              <w:rPr>
                <w:rFonts w:ascii="Arial" w:eastAsia="Arial" w:hAnsi="Arial" w:cs="Arial"/>
                <w:b/>
                <w:sz w:val="20"/>
              </w:rPr>
              <w:t xml:space="preserve"> 4</w:t>
            </w:r>
          </w:p>
        </w:tc>
      </w:tr>
      <w:tr w:rsidR="000515B1">
        <w:tc>
          <w:tcPr>
            <w:tcW w:w="10774" w:type="dxa"/>
          </w:tcPr>
          <w:p w:rsidR="000515B1" w:rsidRDefault="001544F1" w:rsidP="00CF7C5E">
            <w:pPr>
              <w:jc w:val="both"/>
              <w:rPr>
                <w:b/>
              </w:rPr>
            </w:pPr>
            <w:r>
              <w:rPr>
                <w:b/>
                <w:u w:val="single"/>
              </w:rPr>
              <w:t>Le contexte</w:t>
            </w:r>
            <w:r>
              <w:rPr>
                <w:b/>
                <w:i/>
              </w:rPr>
              <w:t> :</w:t>
            </w:r>
            <w:r>
              <w:rPr>
                <w:b/>
              </w:rPr>
              <w:t xml:space="preserve">   Le Chef reçoit la fiche produit du fond de veau PAI et vous questionne à propos de son utilisation.  </w:t>
            </w:r>
          </w:p>
          <w:p w:rsidR="00CF7C5E" w:rsidRDefault="00CF7C5E" w:rsidP="00CF7C5E">
            <w:pPr>
              <w:jc w:val="both"/>
            </w:pPr>
          </w:p>
          <w:p w:rsidR="000515B1" w:rsidRDefault="001544F1" w:rsidP="00CF7C5E">
            <w:pPr>
              <w:jc w:val="both"/>
              <w:rPr>
                <w:b/>
              </w:rPr>
            </w:pPr>
            <w:r w:rsidRPr="00CF7C5E">
              <w:rPr>
                <w:b/>
                <w:u w:val="single"/>
              </w:rPr>
              <w:t>Votre rôle</w:t>
            </w:r>
            <w:r>
              <w:rPr>
                <w:b/>
              </w:rPr>
              <w:t xml:space="preserve">: Définir le sigle PAI, lister les avantages et les inconvénients et donner des exemples d’utilisation. </w:t>
            </w:r>
            <w:r w:rsidRPr="00CF7C5E">
              <w:rPr>
                <w:b/>
                <w:u w:val="single"/>
              </w:rPr>
              <w:t>ANNEXEC</w:t>
            </w:r>
          </w:p>
          <w:p w:rsidR="002967D0" w:rsidRDefault="002967D0" w:rsidP="00CF7C5E">
            <w:pPr>
              <w:jc w:val="both"/>
            </w:pPr>
          </w:p>
        </w:tc>
      </w:tr>
    </w:tbl>
    <w:p w:rsidR="000515B1" w:rsidRDefault="000515B1" w:rsidP="00CF7C5E">
      <w:pPr>
        <w:jc w:val="both"/>
      </w:pPr>
    </w:p>
    <w:tbl>
      <w:tblPr>
        <w:tblStyle w:val="ae"/>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2967D0" w:rsidRPr="002967D0" w:rsidRDefault="002967D0" w:rsidP="00CF7C5E">
            <w:pPr>
              <w:jc w:val="both"/>
              <w:rPr>
                <w:rFonts w:ascii="Arial" w:eastAsia="Arial" w:hAnsi="Arial" w:cs="Arial"/>
                <w:b/>
                <w:color w:val="FF0000"/>
                <w:sz w:val="20"/>
                <w:u w:val="single"/>
              </w:rPr>
            </w:pPr>
            <w:r w:rsidRPr="002967D0">
              <w:rPr>
                <w:rFonts w:ascii="Arial" w:eastAsia="Arial" w:hAnsi="Arial" w:cs="Arial"/>
                <w:b/>
                <w:color w:val="FF0000"/>
                <w:sz w:val="20"/>
                <w:u w:val="single"/>
              </w:rPr>
              <w:t>DOSSIER : 4</w:t>
            </w:r>
          </w:p>
          <w:p w:rsidR="000515B1" w:rsidRDefault="001544F1" w:rsidP="00CF7C5E">
            <w:pPr>
              <w:jc w:val="both"/>
            </w:pPr>
            <w:r>
              <w:rPr>
                <w:rFonts w:ascii="Arial" w:eastAsia="Arial" w:hAnsi="Arial" w:cs="Arial"/>
                <w:b/>
                <w:sz w:val="20"/>
                <w:u w:val="single"/>
              </w:rPr>
              <w:t>Question</w:t>
            </w:r>
            <w:r>
              <w:rPr>
                <w:rFonts w:ascii="Arial" w:eastAsia="Arial" w:hAnsi="Arial" w:cs="Arial"/>
                <w:b/>
                <w:sz w:val="20"/>
              </w:rPr>
              <w:t xml:space="preserve"> 5</w:t>
            </w:r>
          </w:p>
        </w:tc>
      </w:tr>
      <w:tr w:rsidR="000515B1">
        <w:tc>
          <w:tcPr>
            <w:tcW w:w="10774" w:type="dxa"/>
          </w:tcPr>
          <w:p w:rsidR="000515B1" w:rsidRDefault="001544F1" w:rsidP="00CF7C5E">
            <w:pPr>
              <w:jc w:val="both"/>
              <w:rPr>
                <w:b/>
              </w:rPr>
            </w:pPr>
            <w:r>
              <w:rPr>
                <w:b/>
                <w:u w:val="single"/>
              </w:rPr>
              <w:t>Le contexte</w:t>
            </w:r>
            <w:r>
              <w:rPr>
                <w:b/>
                <w:i/>
              </w:rPr>
              <w:t> :</w:t>
            </w:r>
            <w:r>
              <w:rPr>
                <w:b/>
              </w:rPr>
              <w:t xml:space="preserve">   L’élaboration d’une carte demande une connaissance approfondie des procédés de conservation. Les différents modes de stockage des denrées alimentaires doivent s’effectuer dans le respect de la législation en vigueur.   </w:t>
            </w:r>
          </w:p>
          <w:p w:rsidR="00CF7C5E" w:rsidRDefault="00CF7C5E" w:rsidP="00CF7C5E">
            <w:pPr>
              <w:jc w:val="both"/>
            </w:pPr>
          </w:p>
          <w:p w:rsidR="000515B1" w:rsidRDefault="001544F1" w:rsidP="00CF7C5E">
            <w:pPr>
              <w:jc w:val="both"/>
              <w:rPr>
                <w:b/>
                <w:u w:val="single"/>
              </w:rPr>
            </w:pPr>
            <w:r w:rsidRPr="00CF7C5E">
              <w:rPr>
                <w:b/>
                <w:u w:val="single"/>
              </w:rPr>
              <w:t>Votre rôle</w:t>
            </w:r>
            <w:r>
              <w:rPr>
                <w:b/>
              </w:rPr>
              <w:t xml:space="preserve"> : Appliquer les modes de conservation et les températures de </w:t>
            </w:r>
            <w:r w:rsidR="00070F55">
              <w:rPr>
                <w:b/>
              </w:rPr>
              <w:t>stockage.</w:t>
            </w:r>
            <w:r w:rsidR="00070F55" w:rsidRPr="00CF7C5E">
              <w:rPr>
                <w:b/>
                <w:u w:val="single"/>
              </w:rPr>
              <w:t xml:space="preserve"> ANNEXE</w:t>
            </w:r>
            <w:r w:rsidR="00070F55">
              <w:rPr>
                <w:b/>
                <w:u w:val="single"/>
              </w:rPr>
              <w:t xml:space="preserve"> </w:t>
            </w:r>
            <w:r w:rsidRPr="00CF7C5E">
              <w:rPr>
                <w:b/>
                <w:u w:val="single"/>
              </w:rPr>
              <w:t>D</w:t>
            </w:r>
          </w:p>
          <w:p w:rsidR="002967D0" w:rsidRDefault="002967D0" w:rsidP="00CF7C5E">
            <w:pPr>
              <w:jc w:val="both"/>
            </w:pPr>
          </w:p>
        </w:tc>
      </w:tr>
    </w:tbl>
    <w:p w:rsidR="000515B1" w:rsidRDefault="000515B1"/>
    <w:p w:rsidR="000515B1" w:rsidRDefault="000515B1"/>
    <w:p w:rsidR="00CF7C5E" w:rsidRDefault="00CF7C5E"/>
    <w:p w:rsidR="00601788" w:rsidRDefault="00601788"/>
    <w:p w:rsidR="00CF7C5E" w:rsidRDefault="00CF7C5E"/>
    <w:p w:rsidR="000515B1" w:rsidRPr="002967D0" w:rsidRDefault="001544F1">
      <w:pPr>
        <w:rPr>
          <w:color w:val="FF0000"/>
          <w:u w:val="single"/>
        </w:rPr>
      </w:pPr>
      <w:r w:rsidRPr="002967D0">
        <w:rPr>
          <w:b/>
          <w:color w:val="FF0000"/>
          <w:sz w:val="28"/>
          <w:u w:val="single"/>
        </w:rPr>
        <w:lastRenderedPageBreak/>
        <w:t>DOSSIER</w:t>
      </w:r>
      <w:r w:rsidR="00070F55">
        <w:rPr>
          <w:b/>
          <w:color w:val="FF0000"/>
          <w:sz w:val="28"/>
          <w:u w:val="single"/>
        </w:rPr>
        <w:t xml:space="preserve"> </w:t>
      </w:r>
      <w:r w:rsidRPr="002967D0">
        <w:rPr>
          <w:b/>
          <w:color w:val="FF0000"/>
          <w:sz w:val="28"/>
          <w:u w:val="single"/>
        </w:rPr>
        <w:t>1</w:t>
      </w:r>
    </w:p>
    <w:p w:rsidR="000515B1" w:rsidRPr="00CF7C5E" w:rsidRDefault="001544F1">
      <w:pPr>
        <w:jc w:val="center"/>
        <w:rPr>
          <w:u w:val="single"/>
        </w:rPr>
      </w:pPr>
      <w:r w:rsidRPr="00CF7C5E">
        <w:rPr>
          <w:b/>
          <w:sz w:val="28"/>
          <w:u w:val="single"/>
        </w:rPr>
        <w:t>ANNEXE A</w:t>
      </w:r>
    </w:p>
    <w:p w:rsidR="00CF7C5E" w:rsidRDefault="00CF7C5E"/>
    <w:p w:rsidR="000515B1" w:rsidRDefault="001544F1">
      <w:r>
        <w:t>Q</w:t>
      </w:r>
      <w:r>
        <w:rPr>
          <w:b/>
        </w:rPr>
        <w:t>uestion: 1 - Complétez le tableau suivant en donnant pour chaque poisson son milieu d’origine, un mode de cuisson et une sauce adaptée. (3,75 Points)</w:t>
      </w:r>
    </w:p>
    <w:tbl>
      <w:tblPr>
        <w:tblStyle w:val="af"/>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651"/>
        <w:gridCol w:w="2652"/>
        <w:gridCol w:w="2652"/>
      </w:tblGrid>
      <w:tr w:rsidR="000515B1">
        <w:tc>
          <w:tcPr>
            <w:tcW w:w="2651" w:type="dxa"/>
            <w:shd w:val="clear" w:color="auto" w:fill="BFBFBF"/>
          </w:tcPr>
          <w:p w:rsidR="000515B1" w:rsidRDefault="001544F1">
            <w:pPr>
              <w:jc w:val="center"/>
            </w:pPr>
            <w:r>
              <w:rPr>
                <w:b/>
                <w:sz w:val="22"/>
                <w:u w:val="single"/>
              </w:rPr>
              <w:t>Poisson</w:t>
            </w:r>
          </w:p>
        </w:tc>
        <w:tc>
          <w:tcPr>
            <w:tcW w:w="2651" w:type="dxa"/>
            <w:shd w:val="clear" w:color="auto" w:fill="BFBFBF"/>
          </w:tcPr>
          <w:p w:rsidR="000515B1" w:rsidRDefault="00070F55">
            <w:pPr>
              <w:jc w:val="center"/>
            </w:pPr>
            <w:r>
              <w:rPr>
                <w:b/>
                <w:sz w:val="22"/>
                <w:u w:val="single"/>
              </w:rPr>
              <w:t xml:space="preserve">Milieu </w:t>
            </w:r>
            <w:r>
              <w:rPr>
                <w:b/>
                <w:sz w:val="22"/>
              </w:rPr>
              <w:t>d</w:t>
            </w:r>
            <w:r>
              <w:rPr>
                <w:b/>
                <w:sz w:val="22"/>
                <w:u w:val="single"/>
              </w:rPr>
              <w:t>’origine</w:t>
            </w:r>
          </w:p>
        </w:tc>
        <w:tc>
          <w:tcPr>
            <w:tcW w:w="2652" w:type="dxa"/>
            <w:shd w:val="clear" w:color="auto" w:fill="BFBFBF"/>
          </w:tcPr>
          <w:p w:rsidR="000515B1" w:rsidRDefault="00070F55">
            <w:pPr>
              <w:jc w:val="center"/>
            </w:pPr>
            <w:r>
              <w:rPr>
                <w:b/>
                <w:sz w:val="22"/>
                <w:u w:val="single"/>
              </w:rPr>
              <w:t>Mode cuisson</w:t>
            </w:r>
          </w:p>
        </w:tc>
        <w:tc>
          <w:tcPr>
            <w:tcW w:w="2652" w:type="dxa"/>
            <w:shd w:val="clear" w:color="auto" w:fill="BFBFBF"/>
          </w:tcPr>
          <w:p w:rsidR="000515B1" w:rsidRDefault="001544F1">
            <w:pPr>
              <w:jc w:val="center"/>
            </w:pPr>
            <w:r>
              <w:rPr>
                <w:b/>
                <w:sz w:val="22"/>
                <w:u w:val="single"/>
              </w:rPr>
              <w:t>Sauce d’accompagnement</w:t>
            </w:r>
          </w:p>
        </w:tc>
      </w:tr>
      <w:tr w:rsidR="000515B1">
        <w:tc>
          <w:tcPr>
            <w:tcW w:w="2651" w:type="dxa"/>
          </w:tcPr>
          <w:p w:rsidR="000515B1" w:rsidRDefault="001544F1">
            <w:r>
              <w:rPr>
                <w:b/>
                <w:sz w:val="22"/>
                <w:u w:val="single"/>
              </w:rPr>
              <w:t>Exemple</w:t>
            </w:r>
            <w:r>
              <w:rPr>
                <w:b/>
                <w:sz w:val="22"/>
              </w:rPr>
              <w:t> : Lotte</w:t>
            </w:r>
          </w:p>
        </w:tc>
        <w:tc>
          <w:tcPr>
            <w:tcW w:w="2651" w:type="dxa"/>
          </w:tcPr>
          <w:p w:rsidR="000515B1" w:rsidRDefault="001544F1">
            <w:r>
              <w:rPr>
                <w:b/>
                <w:sz w:val="22"/>
              </w:rPr>
              <w:t>Mer Méditerranée</w:t>
            </w:r>
          </w:p>
        </w:tc>
        <w:tc>
          <w:tcPr>
            <w:tcW w:w="2652" w:type="dxa"/>
          </w:tcPr>
          <w:p w:rsidR="000515B1" w:rsidRDefault="001544F1">
            <w:pPr>
              <w:jc w:val="center"/>
            </w:pPr>
            <w:r>
              <w:rPr>
                <w:b/>
                <w:sz w:val="22"/>
              </w:rPr>
              <w:t>Braiser</w:t>
            </w:r>
          </w:p>
        </w:tc>
        <w:tc>
          <w:tcPr>
            <w:tcW w:w="2652" w:type="dxa"/>
          </w:tcPr>
          <w:p w:rsidR="000515B1" w:rsidRDefault="001544F1">
            <w:pPr>
              <w:jc w:val="center"/>
            </w:pPr>
            <w:r>
              <w:rPr>
                <w:b/>
                <w:sz w:val="22"/>
              </w:rPr>
              <w:t>Sauce Américaine</w:t>
            </w:r>
          </w:p>
        </w:tc>
      </w:tr>
      <w:tr w:rsidR="000515B1">
        <w:tc>
          <w:tcPr>
            <w:tcW w:w="2651" w:type="dxa"/>
          </w:tcPr>
          <w:p w:rsidR="000515B1" w:rsidRDefault="001544F1">
            <w:pPr>
              <w:jc w:val="center"/>
            </w:pPr>
            <w:r>
              <w:rPr>
                <w:b/>
                <w:sz w:val="22"/>
              </w:rPr>
              <w:t>Daurade</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Sandre</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Sole</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Rouget Barbet</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Brochet</w:t>
            </w:r>
          </w:p>
        </w:tc>
        <w:tc>
          <w:tcPr>
            <w:tcW w:w="2651" w:type="dxa"/>
          </w:tcPr>
          <w:p w:rsidR="000515B1" w:rsidRDefault="000515B1"/>
        </w:tc>
        <w:tc>
          <w:tcPr>
            <w:tcW w:w="2652" w:type="dxa"/>
          </w:tcPr>
          <w:p w:rsidR="000515B1" w:rsidRDefault="000515B1"/>
        </w:tc>
        <w:tc>
          <w:tcPr>
            <w:tcW w:w="2652" w:type="dxa"/>
          </w:tcPr>
          <w:p w:rsidR="000515B1" w:rsidRDefault="000515B1"/>
        </w:tc>
      </w:tr>
    </w:tbl>
    <w:p w:rsidR="000515B1" w:rsidRDefault="000515B1"/>
    <w:p w:rsidR="000515B1" w:rsidRDefault="001544F1" w:rsidP="00CF7C5E">
      <w:pPr>
        <w:jc w:val="both"/>
      </w:pPr>
      <w:r>
        <w:rPr>
          <w:b/>
          <w:u w:val="single"/>
        </w:rPr>
        <w:t>Question</w:t>
      </w:r>
      <w:r>
        <w:rPr>
          <w:b/>
        </w:rPr>
        <w:t>: 2 - Cocher la case ci-dessous, de façon à identifier le poisson que vous avez en photo.       (1,25 points)</w:t>
      </w:r>
    </w:p>
    <w:p w:rsidR="000515B1" w:rsidRDefault="000515B1"/>
    <w:tbl>
      <w:tblPr>
        <w:tblStyle w:val="af0"/>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0515B1">
        <w:tc>
          <w:tcPr>
            <w:tcW w:w="10606" w:type="dxa"/>
          </w:tcPr>
          <w:p w:rsidR="000515B1" w:rsidRDefault="001544F1">
            <w:pPr>
              <w:jc w:val="center"/>
            </w:pPr>
            <w:r>
              <w:rPr>
                <w:b/>
                <w:sz w:val="22"/>
              </w:rPr>
              <w:t>□ Poisson plat 2 filets - □ Poisson rond 2 filets - □ Poisson plat 4 filets - □ Poisson rond 4 filets</w:t>
            </w:r>
          </w:p>
          <w:p w:rsidR="000515B1" w:rsidRDefault="000515B1"/>
        </w:tc>
      </w:tr>
    </w:tbl>
    <w:p w:rsidR="000515B1" w:rsidRDefault="000515B1"/>
    <w:p w:rsidR="000515B1" w:rsidRDefault="001544F1" w:rsidP="00CF7C5E">
      <w:pPr>
        <w:jc w:val="both"/>
        <w:rPr>
          <w:b/>
        </w:rPr>
      </w:pPr>
      <w:r>
        <w:rPr>
          <w:b/>
          <w:u w:val="single"/>
        </w:rPr>
        <w:t>Question</w:t>
      </w:r>
      <w:r>
        <w:rPr>
          <w:b/>
        </w:rPr>
        <w:t>: 3 – Complétez les critères de fraîcheur en complétant les cases ci-dessous par un descripteur. (3 Points)</w:t>
      </w:r>
    </w:p>
    <w:p w:rsidR="00CF7C5E" w:rsidRDefault="00601788">
      <w:r>
        <w:rPr>
          <w:noProof/>
        </w:rPr>
        <mc:AlternateContent>
          <mc:Choice Requires="wps">
            <w:drawing>
              <wp:anchor distT="0" distB="0" distL="114300" distR="114300" simplePos="0" relativeHeight="251661312" behindDoc="0" locked="0" layoutInCell="1" allowOverlap="1">
                <wp:simplePos x="0" y="0"/>
                <wp:positionH relativeFrom="column">
                  <wp:posOffset>2647950</wp:posOffset>
                </wp:positionH>
                <wp:positionV relativeFrom="paragraph">
                  <wp:posOffset>859155</wp:posOffset>
                </wp:positionV>
                <wp:extent cx="2143125" cy="1228725"/>
                <wp:effectExtent l="38100" t="19050" r="9525" b="4762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43125" cy="1228725"/>
                        </a:xfrm>
                        <a:prstGeom prst="straightConnector1">
                          <a:avLst/>
                        </a:prstGeom>
                        <a:ln w="28575">
                          <a:headEnd w="lg" len="lg"/>
                          <a:tailEnd type="stealth"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5DC783" id="_x0000_t32" coordsize="21600,21600" o:spt="32" o:oned="t" path="m,l21600,21600e" filled="f">
                <v:path arrowok="t" fillok="f" o:connecttype="none"/>
                <o:lock v:ext="edit" shapetype="t"/>
              </v:shapetype>
              <v:shape id="Connecteur droit avec flèche 17" o:spid="_x0000_s1026" type="#_x0000_t32" style="position:absolute;margin-left:208.5pt;margin-top:67.65pt;width:168.75pt;height:9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" strokecolor="#ed7d31 [3205]" strokeweight="2.25pt">
                <v:stroke startarrowwidth="wide" startarrowlength="long" endarrow="classic" endarrowwidth="wide" endarrowlength="long"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859155</wp:posOffset>
                </wp:positionV>
                <wp:extent cx="1552575" cy="1343025"/>
                <wp:effectExtent l="38100" t="19050" r="28575" b="4762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2575" cy="1343025"/>
                        </a:xfrm>
                        <a:prstGeom prst="straightConnector1">
                          <a:avLst/>
                        </a:prstGeom>
                        <a:ln w="3810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F1AA30" id="Connecteur droit avec flèche 16" o:spid="_x0000_s1026" type="#_x0000_t32" style="position:absolute;margin-left:79.5pt;margin-top:67.65pt;width:122.25pt;height:10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" strokecolor="#ed7d31 [3205]" strokeweight="3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859155</wp:posOffset>
                </wp:positionV>
                <wp:extent cx="1200150" cy="847725"/>
                <wp:effectExtent l="19050" t="19050" r="57150" b="4762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847725"/>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8FC870" id="Connecteur droit avec flèche 15" o:spid="_x0000_s1026" type="#_x0000_t32" style="position:absolute;margin-left:6pt;margin-top:67.65pt;width:94.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" strokecolor="#ed7d31 [3205]" strokeweight="2.25pt">
                <v:stroke endarrow="block" joinstyle="miter"/>
                <o:lock v:ext="edit" shapetype="f"/>
              </v:shape>
            </w:pict>
          </mc:Fallback>
        </mc:AlternateContent>
      </w:r>
    </w:p>
    <w:tbl>
      <w:tblPr>
        <w:tblStyle w:val="af1"/>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5"/>
        <w:gridCol w:w="3535"/>
        <w:gridCol w:w="3536"/>
      </w:tblGrid>
      <w:tr w:rsidR="000515B1">
        <w:tc>
          <w:tcPr>
            <w:tcW w:w="3535" w:type="dxa"/>
            <w:shd w:val="clear" w:color="auto" w:fill="BFBFBF"/>
          </w:tcPr>
          <w:p w:rsidR="000515B1" w:rsidRDefault="001544F1">
            <w:pPr>
              <w:jc w:val="center"/>
            </w:pPr>
            <w:r>
              <w:rPr>
                <w:b/>
                <w:sz w:val="22"/>
                <w:u w:val="single"/>
              </w:rPr>
              <w:t>ODEUR</w:t>
            </w:r>
          </w:p>
        </w:tc>
        <w:tc>
          <w:tcPr>
            <w:tcW w:w="3535" w:type="dxa"/>
            <w:shd w:val="clear" w:color="auto" w:fill="BFBFBF"/>
          </w:tcPr>
          <w:p w:rsidR="000515B1" w:rsidRDefault="001544F1">
            <w:pPr>
              <w:jc w:val="center"/>
            </w:pPr>
            <w:r>
              <w:rPr>
                <w:b/>
                <w:sz w:val="22"/>
                <w:u w:val="single"/>
              </w:rPr>
              <w:t>YEUX</w:t>
            </w:r>
          </w:p>
        </w:tc>
        <w:tc>
          <w:tcPr>
            <w:tcW w:w="3536" w:type="dxa"/>
            <w:shd w:val="clear" w:color="auto" w:fill="BFBFBF"/>
          </w:tcPr>
          <w:p w:rsidR="000515B1" w:rsidRDefault="001544F1">
            <w:pPr>
              <w:jc w:val="center"/>
            </w:pPr>
            <w:r>
              <w:rPr>
                <w:b/>
                <w:sz w:val="22"/>
                <w:u w:val="single"/>
              </w:rPr>
              <w:t>CORPS</w:t>
            </w:r>
          </w:p>
        </w:tc>
      </w:tr>
      <w:tr w:rsidR="000515B1">
        <w:tc>
          <w:tcPr>
            <w:tcW w:w="3535" w:type="dxa"/>
          </w:tcPr>
          <w:p w:rsidR="000515B1" w:rsidRDefault="001544F1">
            <w:r>
              <w:rPr>
                <w:b/>
                <w:sz w:val="22"/>
              </w:rPr>
              <w:t>-</w:t>
            </w:r>
          </w:p>
          <w:p w:rsidR="000515B1" w:rsidRDefault="000515B1">
            <w:pPr>
              <w:jc w:val="center"/>
            </w:pPr>
          </w:p>
          <w:p w:rsidR="000515B1" w:rsidRDefault="000515B1" w:rsidP="00CF7C5E"/>
        </w:tc>
        <w:tc>
          <w:tcPr>
            <w:tcW w:w="3535" w:type="dxa"/>
          </w:tcPr>
          <w:p w:rsidR="000515B1" w:rsidRDefault="001544F1">
            <w:r>
              <w:rPr>
                <w:b/>
                <w:sz w:val="22"/>
              </w:rPr>
              <w:t>-</w:t>
            </w:r>
          </w:p>
        </w:tc>
        <w:tc>
          <w:tcPr>
            <w:tcW w:w="3536" w:type="dxa"/>
          </w:tcPr>
          <w:p w:rsidR="000515B1" w:rsidRDefault="001544F1">
            <w:r>
              <w:rPr>
                <w:b/>
                <w:sz w:val="22"/>
              </w:rPr>
              <w:t>-</w:t>
            </w:r>
          </w:p>
        </w:tc>
      </w:tr>
    </w:tbl>
    <w:p w:rsidR="000515B1" w:rsidRDefault="000515B1"/>
    <w:p w:rsidR="000515B1" w:rsidRDefault="000515B1"/>
    <w:tbl>
      <w:tblPr>
        <w:tblStyle w:val="af2"/>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0515B1">
        <w:tc>
          <w:tcPr>
            <w:tcW w:w="10606" w:type="dxa"/>
          </w:tcPr>
          <w:p w:rsidR="000515B1" w:rsidRDefault="00601788">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4011295</wp:posOffset>
                      </wp:positionH>
                      <wp:positionV relativeFrom="paragraph">
                        <wp:posOffset>1588770</wp:posOffset>
                      </wp:positionV>
                      <wp:extent cx="847725" cy="1295400"/>
                      <wp:effectExtent l="38100" t="38100" r="28575" b="1905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725" cy="12954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C59C2B" id="Connecteur droit avec flèche 20" o:spid="_x0000_s1026" type="#_x0000_t32" style="position:absolute;margin-left:315.85pt;margin-top:125.1pt;width:66.75pt;height:102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" strokecolor="#ed7d31 [3205]" strokeweight="1.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1715770</wp:posOffset>
                      </wp:positionH>
                      <wp:positionV relativeFrom="paragraph">
                        <wp:posOffset>1093470</wp:posOffset>
                      </wp:positionV>
                      <wp:extent cx="1171575" cy="1790700"/>
                      <wp:effectExtent l="38100" t="38100" r="28575" b="190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1575" cy="1790700"/>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1D028F" id="Connecteur droit avec flèche 19" o:spid="_x0000_s1026" type="#_x0000_t32" style="position:absolute;margin-left:135.1pt;margin-top:86.1pt;width:92.25pt;height:14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" strokecolor="#ed7d31 [3205]" strokeweight="2.2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201295</wp:posOffset>
                      </wp:positionH>
                      <wp:positionV relativeFrom="paragraph">
                        <wp:posOffset>1417320</wp:posOffset>
                      </wp:positionV>
                      <wp:extent cx="1085850" cy="1466850"/>
                      <wp:effectExtent l="19050" t="38100" r="38100" b="1905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1466850"/>
                              </a:xfrm>
                              <a:prstGeom prst="straightConnector1">
                                <a:avLst/>
                              </a:prstGeom>
                              <a:ln w="28575">
                                <a:solidFill>
                                  <a:schemeClr val="accent2"/>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31C9B3" id="Connecteur droit avec flèche 18" o:spid="_x0000_s1026" type="#_x0000_t32" style="position:absolute;margin-left:15.85pt;margin-top:111.6pt;width:85.5pt;height:11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" strokecolor="#ed7d31 [3205]" strokeweight="2.25pt">
                      <v:stroke endarrow="block" joinstyle="miter"/>
                      <o:lock v:ext="edit" shapetype="f"/>
                    </v:shape>
                  </w:pict>
                </mc:Fallback>
              </mc:AlternateContent>
            </w:r>
            <w:r w:rsidR="001544F1">
              <w:rPr>
                <w:noProof/>
              </w:rPr>
              <w:drawing>
                <wp:inline distT="0" distB="0" distL="114300" distR="114300">
                  <wp:extent cx="5972175" cy="2495550"/>
                  <wp:effectExtent l="0" t="0" r="9525" b="0"/>
                  <wp:docPr id="13" name="image25.png" descr="http://marcdelage.a.m.f.unblog.fr/files/2013/07/daurade-royale.gif"/>
                  <wp:cNvGraphicFramePr/>
                  <a:graphic xmlns:a="http://schemas.openxmlformats.org/drawingml/2006/main">
                    <a:graphicData uri="http://schemas.openxmlformats.org/drawingml/2006/picture">
                      <pic:pic xmlns:pic="http://schemas.openxmlformats.org/drawingml/2006/picture">
                        <pic:nvPicPr>
                          <pic:cNvPr id="0" name="image25.png" descr="http://marcdelage.a.m.f.unblog.fr/files/2013/07/daurade-royale.gif"/>
                          <pic:cNvPicPr preferRelativeResize="0"/>
                        </pic:nvPicPr>
                        <pic:blipFill>
                          <a:blip r:embed="rId12"/>
                          <a:srcRect/>
                          <a:stretch>
                            <a:fillRect/>
                          </a:stretch>
                        </pic:blipFill>
                        <pic:spPr>
                          <a:xfrm>
                            <a:off x="0" y="0"/>
                            <a:ext cx="5972175" cy="2495550"/>
                          </a:xfrm>
                          <a:prstGeom prst="rect">
                            <a:avLst/>
                          </a:prstGeom>
                          <a:ln/>
                        </pic:spPr>
                      </pic:pic>
                    </a:graphicData>
                  </a:graphic>
                </wp:inline>
              </w:drawing>
            </w:r>
          </w:p>
        </w:tc>
      </w:tr>
    </w:tbl>
    <w:p w:rsidR="000515B1" w:rsidRDefault="000515B1"/>
    <w:p w:rsidR="000515B1" w:rsidRDefault="000515B1"/>
    <w:tbl>
      <w:tblPr>
        <w:tblStyle w:val="af3"/>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5"/>
        <w:gridCol w:w="3535"/>
        <w:gridCol w:w="3536"/>
      </w:tblGrid>
      <w:tr w:rsidR="000515B1">
        <w:tc>
          <w:tcPr>
            <w:tcW w:w="3535" w:type="dxa"/>
            <w:shd w:val="clear" w:color="auto" w:fill="BFBFBF"/>
          </w:tcPr>
          <w:p w:rsidR="000515B1" w:rsidRDefault="001544F1">
            <w:pPr>
              <w:jc w:val="center"/>
            </w:pPr>
            <w:r>
              <w:rPr>
                <w:b/>
                <w:sz w:val="22"/>
                <w:u w:val="single"/>
              </w:rPr>
              <w:t>OPERCULES</w:t>
            </w:r>
          </w:p>
        </w:tc>
        <w:tc>
          <w:tcPr>
            <w:tcW w:w="3535" w:type="dxa"/>
            <w:shd w:val="clear" w:color="auto" w:fill="BFBFBF"/>
          </w:tcPr>
          <w:p w:rsidR="000515B1" w:rsidRDefault="001544F1">
            <w:pPr>
              <w:jc w:val="center"/>
            </w:pPr>
            <w:r>
              <w:rPr>
                <w:b/>
                <w:sz w:val="22"/>
                <w:u w:val="single"/>
              </w:rPr>
              <w:t>BRANCHIES</w:t>
            </w:r>
          </w:p>
        </w:tc>
        <w:tc>
          <w:tcPr>
            <w:tcW w:w="3536" w:type="dxa"/>
            <w:shd w:val="clear" w:color="auto" w:fill="BFBFBF"/>
          </w:tcPr>
          <w:p w:rsidR="000515B1" w:rsidRDefault="001544F1">
            <w:pPr>
              <w:jc w:val="center"/>
            </w:pPr>
            <w:r>
              <w:rPr>
                <w:b/>
                <w:sz w:val="22"/>
                <w:u w:val="single"/>
              </w:rPr>
              <w:t>PEAU</w:t>
            </w:r>
          </w:p>
        </w:tc>
      </w:tr>
      <w:tr w:rsidR="000515B1">
        <w:tc>
          <w:tcPr>
            <w:tcW w:w="3535" w:type="dxa"/>
          </w:tcPr>
          <w:p w:rsidR="000515B1" w:rsidRDefault="001544F1">
            <w:r>
              <w:rPr>
                <w:b/>
                <w:sz w:val="22"/>
              </w:rPr>
              <w:t>-</w:t>
            </w:r>
          </w:p>
          <w:p w:rsidR="000515B1" w:rsidRDefault="000515B1"/>
          <w:p w:rsidR="000515B1" w:rsidRDefault="000515B1"/>
        </w:tc>
        <w:tc>
          <w:tcPr>
            <w:tcW w:w="3535" w:type="dxa"/>
          </w:tcPr>
          <w:p w:rsidR="000515B1" w:rsidRDefault="001544F1">
            <w:r>
              <w:rPr>
                <w:b/>
                <w:sz w:val="22"/>
              </w:rPr>
              <w:t>-</w:t>
            </w:r>
          </w:p>
        </w:tc>
        <w:tc>
          <w:tcPr>
            <w:tcW w:w="3536" w:type="dxa"/>
          </w:tcPr>
          <w:p w:rsidR="000515B1" w:rsidRDefault="001544F1">
            <w:r>
              <w:rPr>
                <w:b/>
                <w:sz w:val="22"/>
              </w:rPr>
              <w:t>-</w:t>
            </w:r>
          </w:p>
        </w:tc>
      </w:tr>
    </w:tbl>
    <w:p w:rsidR="000515B1" w:rsidRDefault="000515B1">
      <w:pPr>
        <w:jc w:val="center"/>
      </w:pPr>
    </w:p>
    <w:p w:rsidR="00601788" w:rsidRDefault="00601788">
      <w:pPr>
        <w:jc w:val="center"/>
      </w:pPr>
    </w:p>
    <w:p w:rsidR="00601788" w:rsidRDefault="00601788">
      <w:pPr>
        <w:jc w:val="center"/>
      </w:pPr>
    </w:p>
    <w:p w:rsidR="000515B1" w:rsidRPr="002967D0" w:rsidRDefault="001544F1">
      <w:pPr>
        <w:rPr>
          <w:color w:val="FF0000"/>
          <w:u w:val="single"/>
        </w:rPr>
      </w:pPr>
      <w:r w:rsidRPr="002967D0">
        <w:rPr>
          <w:b/>
          <w:color w:val="FF0000"/>
          <w:sz w:val="28"/>
          <w:u w:val="single"/>
        </w:rPr>
        <w:lastRenderedPageBreak/>
        <w:t>DOSSIER</w:t>
      </w:r>
      <w:r w:rsidR="00070F55">
        <w:rPr>
          <w:b/>
          <w:color w:val="FF0000"/>
          <w:sz w:val="28"/>
          <w:u w:val="single"/>
        </w:rPr>
        <w:t xml:space="preserve"> </w:t>
      </w:r>
      <w:r w:rsidRPr="002967D0">
        <w:rPr>
          <w:b/>
          <w:color w:val="FF0000"/>
          <w:sz w:val="28"/>
          <w:u w:val="single"/>
        </w:rPr>
        <w:t>2</w:t>
      </w:r>
    </w:p>
    <w:p w:rsidR="000515B1" w:rsidRDefault="001544F1">
      <w:pPr>
        <w:jc w:val="center"/>
      </w:pPr>
      <w:r>
        <w:rPr>
          <w:b/>
          <w:sz w:val="28"/>
          <w:u w:val="single"/>
        </w:rPr>
        <w:t>ANNEXEB</w:t>
      </w:r>
    </w:p>
    <w:p w:rsidR="000515B1" w:rsidRDefault="000515B1">
      <w:pPr>
        <w:jc w:val="center"/>
      </w:pPr>
    </w:p>
    <w:p w:rsidR="000515B1" w:rsidRDefault="001544F1">
      <w:pPr>
        <w:jc w:val="center"/>
      </w:pPr>
      <w:r>
        <w:rPr>
          <w:b/>
          <w:u w:val="single"/>
        </w:rPr>
        <w:t>CARTEDESVIANDES</w:t>
      </w:r>
    </w:p>
    <w:p w:rsidR="000515B1" w:rsidRDefault="0013633C">
      <w:pPr>
        <w:jc w:val="center"/>
      </w:pPr>
      <w:r>
        <w:t>La carte des viandes va prochainement changée. Voici une proposition, ci-dessous :</w:t>
      </w:r>
    </w:p>
    <w:tbl>
      <w:tblPr>
        <w:tblStyle w:val="af4"/>
        <w:tblW w:w="6804"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tblGrid>
      <w:tr w:rsidR="000515B1" w:rsidTr="00375A76">
        <w:tc>
          <w:tcPr>
            <w:tcW w:w="6804" w:type="dxa"/>
          </w:tcPr>
          <w:p w:rsidR="000515B1" w:rsidRDefault="001544F1">
            <w:pPr>
              <w:jc w:val="center"/>
            </w:pPr>
            <w:r>
              <w:rPr>
                <w:b/>
                <w:sz w:val="22"/>
              </w:rPr>
              <w:t>Côtelettes d’agneau de lait grillées</w:t>
            </w:r>
          </w:p>
          <w:p w:rsidR="000515B1" w:rsidRDefault="001544F1">
            <w:pPr>
              <w:jc w:val="center"/>
            </w:pPr>
            <w:r>
              <w:rPr>
                <w:b/>
                <w:sz w:val="22"/>
              </w:rPr>
              <w:t>Tournedos sauté Mascotte</w:t>
            </w:r>
          </w:p>
          <w:p w:rsidR="000515B1" w:rsidRDefault="001544F1">
            <w:pPr>
              <w:jc w:val="center"/>
            </w:pPr>
            <w:r>
              <w:rPr>
                <w:b/>
                <w:sz w:val="22"/>
              </w:rPr>
              <w:t>Pot au feu au bouillon parfumé</w:t>
            </w:r>
          </w:p>
          <w:p w:rsidR="000515B1" w:rsidRDefault="001544F1">
            <w:pPr>
              <w:jc w:val="center"/>
            </w:pPr>
            <w:r>
              <w:rPr>
                <w:b/>
                <w:sz w:val="22"/>
              </w:rPr>
              <w:t>Jambonnette de canard poêlée</w:t>
            </w:r>
          </w:p>
          <w:p w:rsidR="000515B1" w:rsidRDefault="001544F1">
            <w:pPr>
              <w:jc w:val="center"/>
            </w:pPr>
            <w:r>
              <w:rPr>
                <w:b/>
                <w:sz w:val="22"/>
              </w:rPr>
              <w:t>Poule au pot</w:t>
            </w:r>
          </w:p>
          <w:p w:rsidR="000515B1" w:rsidRDefault="001544F1">
            <w:pPr>
              <w:jc w:val="center"/>
            </w:pPr>
            <w:r>
              <w:rPr>
                <w:b/>
                <w:sz w:val="22"/>
              </w:rPr>
              <w:t xml:space="preserve">Coquelet rôti au foie gras et fruits secs  </w:t>
            </w:r>
          </w:p>
        </w:tc>
      </w:tr>
    </w:tbl>
    <w:p w:rsidR="000515B1" w:rsidRDefault="000515B1"/>
    <w:p w:rsidR="000515B1" w:rsidRDefault="001544F1" w:rsidP="00375A76">
      <w:pPr>
        <w:jc w:val="both"/>
      </w:pPr>
      <w:r>
        <w:rPr>
          <w:b/>
          <w:u w:val="single"/>
        </w:rPr>
        <w:t>Question</w:t>
      </w:r>
      <w:r w:rsidR="0013633C">
        <w:rPr>
          <w:b/>
        </w:rPr>
        <w:t>: 4 –  Classer c</w:t>
      </w:r>
      <w:r>
        <w:rPr>
          <w:b/>
        </w:rPr>
        <w:t xml:space="preserve">es plats de la </w:t>
      </w:r>
      <w:r w:rsidR="0013633C">
        <w:rPr>
          <w:b/>
        </w:rPr>
        <w:t xml:space="preserve">prochaine </w:t>
      </w:r>
      <w:r>
        <w:rPr>
          <w:b/>
        </w:rPr>
        <w:t>carte, en fonction du mode de cuisson et du temps de cuisson.</w:t>
      </w:r>
    </w:p>
    <w:p w:rsidR="000515B1" w:rsidRDefault="001544F1" w:rsidP="00375A76">
      <w:pPr>
        <w:jc w:val="both"/>
      </w:pPr>
      <w:r>
        <w:rPr>
          <w:b/>
        </w:rPr>
        <w:t>(3,50 Points)</w:t>
      </w:r>
    </w:p>
    <w:tbl>
      <w:tblPr>
        <w:tblStyle w:val="af5"/>
        <w:tblW w:w="1060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693"/>
        <w:gridCol w:w="2177"/>
        <w:gridCol w:w="2652"/>
      </w:tblGrid>
      <w:tr w:rsidR="000515B1">
        <w:tc>
          <w:tcPr>
            <w:tcW w:w="5778" w:type="dxa"/>
            <w:gridSpan w:val="2"/>
            <w:shd w:val="clear" w:color="auto" w:fill="D9D9D9"/>
          </w:tcPr>
          <w:p w:rsidR="000515B1" w:rsidRPr="00375A76" w:rsidRDefault="001544F1">
            <w:pPr>
              <w:jc w:val="center"/>
            </w:pPr>
            <w:r w:rsidRPr="00375A76">
              <w:rPr>
                <w:b/>
                <w:sz w:val="22"/>
              </w:rPr>
              <w:t>CUISSON RAPIDE</w:t>
            </w:r>
          </w:p>
        </w:tc>
        <w:tc>
          <w:tcPr>
            <w:tcW w:w="4829" w:type="dxa"/>
            <w:gridSpan w:val="2"/>
            <w:shd w:val="clear" w:color="auto" w:fill="D9D9D9"/>
          </w:tcPr>
          <w:p w:rsidR="000515B1" w:rsidRPr="00375A76" w:rsidRDefault="001544F1">
            <w:pPr>
              <w:jc w:val="center"/>
            </w:pPr>
            <w:r w:rsidRPr="00375A76">
              <w:rPr>
                <w:b/>
                <w:sz w:val="22"/>
              </w:rPr>
              <w:t>CUISSON LONGUE</w:t>
            </w:r>
          </w:p>
        </w:tc>
      </w:tr>
      <w:tr w:rsidR="000515B1">
        <w:tc>
          <w:tcPr>
            <w:tcW w:w="3085" w:type="dxa"/>
            <w:shd w:val="clear" w:color="auto" w:fill="D9D9D9"/>
          </w:tcPr>
          <w:p w:rsidR="000515B1" w:rsidRDefault="001544F1">
            <w:pPr>
              <w:jc w:val="center"/>
            </w:pPr>
            <w:r>
              <w:rPr>
                <w:b/>
                <w:sz w:val="22"/>
                <w:u w:val="single"/>
              </w:rPr>
              <w:t>LESMETS</w:t>
            </w:r>
          </w:p>
        </w:tc>
        <w:tc>
          <w:tcPr>
            <w:tcW w:w="2693" w:type="dxa"/>
            <w:shd w:val="clear" w:color="auto" w:fill="D9D9D9"/>
          </w:tcPr>
          <w:p w:rsidR="000515B1" w:rsidRDefault="001544F1">
            <w:pPr>
              <w:jc w:val="center"/>
            </w:pPr>
            <w:r>
              <w:rPr>
                <w:b/>
                <w:sz w:val="22"/>
                <w:u w:val="single"/>
              </w:rPr>
              <w:t>LESMODES</w:t>
            </w:r>
          </w:p>
          <w:p w:rsidR="000515B1" w:rsidRDefault="001544F1">
            <w:pPr>
              <w:jc w:val="center"/>
            </w:pPr>
            <w:r>
              <w:rPr>
                <w:b/>
                <w:sz w:val="22"/>
                <w:u w:val="single"/>
              </w:rPr>
              <w:t xml:space="preserve">DE </w:t>
            </w:r>
          </w:p>
          <w:p w:rsidR="000515B1" w:rsidRDefault="001544F1">
            <w:pPr>
              <w:jc w:val="center"/>
            </w:pPr>
            <w:r>
              <w:rPr>
                <w:b/>
                <w:sz w:val="22"/>
                <w:u w:val="single"/>
              </w:rPr>
              <w:t>CUISSON</w:t>
            </w:r>
          </w:p>
        </w:tc>
        <w:tc>
          <w:tcPr>
            <w:tcW w:w="2177" w:type="dxa"/>
            <w:shd w:val="clear" w:color="auto" w:fill="D9D9D9"/>
          </w:tcPr>
          <w:p w:rsidR="000515B1" w:rsidRDefault="001544F1">
            <w:pPr>
              <w:jc w:val="center"/>
            </w:pPr>
            <w:r>
              <w:rPr>
                <w:b/>
                <w:sz w:val="22"/>
                <w:u w:val="single"/>
              </w:rPr>
              <w:t>LESMETS</w:t>
            </w:r>
          </w:p>
        </w:tc>
        <w:tc>
          <w:tcPr>
            <w:tcW w:w="2652" w:type="dxa"/>
            <w:shd w:val="clear" w:color="auto" w:fill="D9D9D9"/>
          </w:tcPr>
          <w:p w:rsidR="000515B1" w:rsidRDefault="001544F1">
            <w:pPr>
              <w:jc w:val="center"/>
            </w:pPr>
            <w:r>
              <w:rPr>
                <w:b/>
                <w:sz w:val="22"/>
                <w:u w:val="single"/>
              </w:rPr>
              <w:t>LESMODES</w:t>
            </w:r>
          </w:p>
          <w:p w:rsidR="000515B1" w:rsidRDefault="001544F1">
            <w:pPr>
              <w:jc w:val="center"/>
            </w:pPr>
            <w:r>
              <w:rPr>
                <w:b/>
                <w:sz w:val="22"/>
                <w:u w:val="single"/>
              </w:rPr>
              <w:t xml:space="preserve">DE </w:t>
            </w:r>
          </w:p>
          <w:p w:rsidR="000515B1" w:rsidRDefault="001544F1">
            <w:pPr>
              <w:jc w:val="center"/>
            </w:pPr>
            <w:r>
              <w:rPr>
                <w:b/>
                <w:sz w:val="22"/>
                <w:u w:val="single"/>
              </w:rPr>
              <w:t>CUISSON</w:t>
            </w:r>
          </w:p>
        </w:tc>
      </w:tr>
      <w:tr w:rsidR="000515B1">
        <w:tc>
          <w:tcPr>
            <w:tcW w:w="3085" w:type="dxa"/>
          </w:tcPr>
          <w:p w:rsidR="000515B1" w:rsidRDefault="001544F1">
            <w:pPr>
              <w:jc w:val="center"/>
            </w:pPr>
            <w:r>
              <w:rPr>
                <w:b/>
                <w:sz w:val="22"/>
                <w:u w:val="single"/>
              </w:rPr>
              <w:t>Exemple</w:t>
            </w:r>
            <w:r>
              <w:rPr>
                <w:b/>
                <w:sz w:val="22"/>
              </w:rPr>
              <w:t>: Côtelettes d’agneau de lait</w:t>
            </w:r>
          </w:p>
        </w:tc>
        <w:tc>
          <w:tcPr>
            <w:tcW w:w="2693" w:type="dxa"/>
          </w:tcPr>
          <w:p w:rsidR="000515B1" w:rsidRDefault="001544F1">
            <w:pPr>
              <w:jc w:val="center"/>
            </w:pPr>
            <w:r>
              <w:rPr>
                <w:b/>
                <w:sz w:val="22"/>
              </w:rPr>
              <w:t>Griller</w:t>
            </w:r>
          </w:p>
        </w:tc>
        <w:tc>
          <w:tcPr>
            <w:tcW w:w="2177" w:type="dxa"/>
          </w:tcPr>
          <w:p w:rsidR="000515B1" w:rsidRDefault="000515B1">
            <w:pPr>
              <w:jc w:val="center"/>
            </w:pPr>
          </w:p>
        </w:tc>
        <w:tc>
          <w:tcPr>
            <w:tcW w:w="2652" w:type="dxa"/>
          </w:tcPr>
          <w:p w:rsidR="000515B1" w:rsidRDefault="000515B1">
            <w:pPr>
              <w:jc w:val="center"/>
            </w:pPr>
          </w:p>
        </w:tc>
      </w:tr>
      <w:tr w:rsidR="000515B1">
        <w:tc>
          <w:tcPr>
            <w:tcW w:w="3085" w:type="dxa"/>
          </w:tcPr>
          <w:p w:rsidR="000515B1" w:rsidRDefault="000515B1">
            <w:pPr>
              <w:jc w:val="center"/>
            </w:pPr>
          </w:p>
          <w:p w:rsidR="000515B1" w:rsidRDefault="000515B1">
            <w:pPr>
              <w:jc w:val="center"/>
            </w:pPr>
          </w:p>
        </w:tc>
        <w:tc>
          <w:tcPr>
            <w:tcW w:w="2693" w:type="dxa"/>
          </w:tcPr>
          <w:p w:rsidR="000515B1" w:rsidRDefault="000515B1">
            <w:pPr>
              <w:jc w:val="center"/>
            </w:pPr>
          </w:p>
        </w:tc>
        <w:tc>
          <w:tcPr>
            <w:tcW w:w="2177" w:type="dxa"/>
          </w:tcPr>
          <w:p w:rsidR="000515B1" w:rsidRDefault="000515B1">
            <w:pPr>
              <w:jc w:val="center"/>
            </w:pPr>
          </w:p>
        </w:tc>
        <w:tc>
          <w:tcPr>
            <w:tcW w:w="2652" w:type="dxa"/>
          </w:tcPr>
          <w:p w:rsidR="000515B1" w:rsidRDefault="000515B1">
            <w:pPr>
              <w:jc w:val="center"/>
            </w:pPr>
          </w:p>
        </w:tc>
      </w:tr>
      <w:tr w:rsidR="000515B1">
        <w:tc>
          <w:tcPr>
            <w:tcW w:w="3085" w:type="dxa"/>
          </w:tcPr>
          <w:p w:rsidR="000515B1" w:rsidRDefault="000515B1">
            <w:pPr>
              <w:jc w:val="center"/>
            </w:pPr>
          </w:p>
          <w:p w:rsidR="000515B1" w:rsidRDefault="000515B1">
            <w:pPr>
              <w:jc w:val="center"/>
            </w:pPr>
          </w:p>
        </w:tc>
        <w:tc>
          <w:tcPr>
            <w:tcW w:w="2693" w:type="dxa"/>
          </w:tcPr>
          <w:p w:rsidR="000515B1" w:rsidRDefault="000515B1">
            <w:pPr>
              <w:jc w:val="center"/>
            </w:pPr>
          </w:p>
        </w:tc>
        <w:tc>
          <w:tcPr>
            <w:tcW w:w="2177" w:type="dxa"/>
          </w:tcPr>
          <w:p w:rsidR="000515B1" w:rsidRDefault="000515B1">
            <w:pPr>
              <w:jc w:val="center"/>
            </w:pPr>
          </w:p>
        </w:tc>
        <w:tc>
          <w:tcPr>
            <w:tcW w:w="2652" w:type="dxa"/>
          </w:tcPr>
          <w:p w:rsidR="000515B1" w:rsidRDefault="000515B1">
            <w:pPr>
              <w:jc w:val="center"/>
            </w:pPr>
          </w:p>
        </w:tc>
      </w:tr>
      <w:tr w:rsidR="000515B1">
        <w:tc>
          <w:tcPr>
            <w:tcW w:w="3085" w:type="dxa"/>
          </w:tcPr>
          <w:p w:rsidR="000515B1" w:rsidRDefault="000515B1">
            <w:pPr>
              <w:jc w:val="center"/>
            </w:pPr>
          </w:p>
          <w:p w:rsidR="000515B1" w:rsidRDefault="000515B1">
            <w:pPr>
              <w:jc w:val="center"/>
            </w:pPr>
          </w:p>
        </w:tc>
        <w:tc>
          <w:tcPr>
            <w:tcW w:w="2693" w:type="dxa"/>
          </w:tcPr>
          <w:p w:rsidR="000515B1" w:rsidRDefault="000515B1">
            <w:pPr>
              <w:jc w:val="center"/>
            </w:pPr>
          </w:p>
        </w:tc>
        <w:tc>
          <w:tcPr>
            <w:tcW w:w="2177" w:type="dxa"/>
          </w:tcPr>
          <w:p w:rsidR="000515B1" w:rsidRDefault="000515B1">
            <w:pPr>
              <w:jc w:val="center"/>
            </w:pPr>
          </w:p>
        </w:tc>
        <w:tc>
          <w:tcPr>
            <w:tcW w:w="2652" w:type="dxa"/>
          </w:tcPr>
          <w:p w:rsidR="000515B1" w:rsidRDefault="000515B1">
            <w:pPr>
              <w:jc w:val="center"/>
            </w:pPr>
          </w:p>
        </w:tc>
      </w:tr>
    </w:tbl>
    <w:p w:rsidR="000515B1" w:rsidRDefault="000515B1">
      <w:pPr>
        <w:jc w:val="center"/>
      </w:pPr>
    </w:p>
    <w:p w:rsidR="000515B1" w:rsidRDefault="000515B1"/>
    <w:p w:rsidR="000515B1" w:rsidRDefault="001544F1">
      <w:r>
        <w:rPr>
          <w:b/>
          <w:u w:val="single"/>
        </w:rPr>
        <w:t>Question</w:t>
      </w:r>
      <w:r>
        <w:rPr>
          <w:b/>
        </w:rPr>
        <w:t>: 5 - Relier par une flèche les viandes ci-dessous en fonction de leur couleur de chair. (1 point)</w:t>
      </w:r>
    </w:p>
    <w:p w:rsidR="000515B1" w:rsidRDefault="000515B1">
      <w:pPr>
        <w:jc w:val="center"/>
      </w:pPr>
    </w:p>
    <w:p w:rsidR="000515B1" w:rsidRDefault="000515B1">
      <w:pPr>
        <w:jc w:val="center"/>
      </w:pPr>
    </w:p>
    <w:tbl>
      <w:tblPr>
        <w:tblStyle w:val="af6"/>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410"/>
        <w:gridCol w:w="4119"/>
      </w:tblGrid>
      <w:tr w:rsidR="000515B1">
        <w:tc>
          <w:tcPr>
            <w:tcW w:w="4077" w:type="dxa"/>
          </w:tcPr>
          <w:p w:rsidR="000515B1" w:rsidRDefault="000515B1">
            <w:pPr>
              <w:jc w:val="center"/>
            </w:pPr>
          </w:p>
          <w:p w:rsidR="000515B1" w:rsidRDefault="001544F1">
            <w:pPr>
              <w:jc w:val="center"/>
            </w:pPr>
            <w:r>
              <w:rPr>
                <w:b/>
                <w:sz w:val="22"/>
              </w:rPr>
              <w:t>Agneau de lait</w:t>
            </w:r>
          </w:p>
          <w:p w:rsidR="000515B1" w:rsidRDefault="000515B1">
            <w:pPr>
              <w:jc w:val="center"/>
            </w:pPr>
          </w:p>
        </w:tc>
        <w:tc>
          <w:tcPr>
            <w:tcW w:w="2410" w:type="dxa"/>
            <w:vMerge w:val="restart"/>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Viande rouge</w:t>
            </w:r>
          </w:p>
        </w:tc>
      </w:tr>
      <w:tr w:rsidR="000515B1">
        <w:tc>
          <w:tcPr>
            <w:tcW w:w="4077" w:type="dxa"/>
          </w:tcPr>
          <w:p w:rsidR="000515B1" w:rsidRDefault="000515B1">
            <w:pPr>
              <w:jc w:val="center"/>
            </w:pPr>
          </w:p>
          <w:p w:rsidR="000515B1" w:rsidRDefault="001544F1">
            <w:pPr>
              <w:jc w:val="center"/>
            </w:pPr>
            <w:r>
              <w:rPr>
                <w:b/>
                <w:sz w:val="22"/>
              </w:rPr>
              <w:t>Bœuf Charolais</w:t>
            </w:r>
          </w:p>
          <w:p w:rsidR="000515B1" w:rsidRDefault="000515B1">
            <w:pPr>
              <w:jc w:val="center"/>
            </w:pPr>
          </w:p>
        </w:tc>
        <w:tc>
          <w:tcPr>
            <w:tcW w:w="2410" w:type="dxa"/>
            <w:vMerge/>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Volaille à chair blanche</w:t>
            </w:r>
          </w:p>
        </w:tc>
      </w:tr>
      <w:tr w:rsidR="000515B1">
        <w:tc>
          <w:tcPr>
            <w:tcW w:w="4077" w:type="dxa"/>
          </w:tcPr>
          <w:p w:rsidR="000515B1" w:rsidRDefault="000515B1">
            <w:pPr>
              <w:jc w:val="center"/>
            </w:pPr>
          </w:p>
          <w:p w:rsidR="000515B1" w:rsidRDefault="001544F1">
            <w:pPr>
              <w:jc w:val="center"/>
            </w:pPr>
            <w:r>
              <w:rPr>
                <w:b/>
                <w:sz w:val="22"/>
              </w:rPr>
              <w:t>Coquelet</w:t>
            </w:r>
          </w:p>
          <w:p w:rsidR="000515B1" w:rsidRDefault="000515B1">
            <w:pPr>
              <w:jc w:val="center"/>
            </w:pPr>
          </w:p>
        </w:tc>
        <w:tc>
          <w:tcPr>
            <w:tcW w:w="2410" w:type="dxa"/>
            <w:vMerge/>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Viande blanche</w:t>
            </w:r>
          </w:p>
        </w:tc>
      </w:tr>
      <w:tr w:rsidR="000515B1">
        <w:tc>
          <w:tcPr>
            <w:tcW w:w="4077" w:type="dxa"/>
          </w:tcPr>
          <w:p w:rsidR="000515B1" w:rsidRDefault="000515B1">
            <w:pPr>
              <w:jc w:val="center"/>
            </w:pPr>
          </w:p>
          <w:p w:rsidR="000515B1" w:rsidRDefault="001544F1">
            <w:pPr>
              <w:jc w:val="center"/>
            </w:pPr>
            <w:r>
              <w:rPr>
                <w:b/>
                <w:sz w:val="22"/>
              </w:rPr>
              <w:t>Canard</w:t>
            </w:r>
          </w:p>
          <w:p w:rsidR="000515B1" w:rsidRDefault="000515B1">
            <w:pPr>
              <w:jc w:val="center"/>
            </w:pPr>
          </w:p>
        </w:tc>
        <w:tc>
          <w:tcPr>
            <w:tcW w:w="2410" w:type="dxa"/>
            <w:vMerge/>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Volaille à chair brune</w:t>
            </w:r>
          </w:p>
        </w:tc>
      </w:tr>
    </w:tbl>
    <w:p w:rsidR="000515B1" w:rsidRDefault="000515B1">
      <w:pPr>
        <w:jc w:val="center"/>
      </w:pPr>
    </w:p>
    <w:p w:rsidR="000515B1" w:rsidRDefault="000515B1">
      <w:pPr>
        <w:jc w:val="center"/>
      </w:pPr>
    </w:p>
    <w:p w:rsidR="000515B1" w:rsidRDefault="000515B1">
      <w:pPr>
        <w:jc w:val="center"/>
      </w:pPr>
    </w:p>
    <w:p w:rsidR="000515B1" w:rsidRDefault="000515B1">
      <w:pPr>
        <w:jc w:val="center"/>
      </w:pPr>
    </w:p>
    <w:p w:rsidR="000515B1" w:rsidRDefault="000515B1">
      <w:pPr>
        <w:jc w:val="center"/>
      </w:pPr>
    </w:p>
    <w:p w:rsidR="000515B1" w:rsidRDefault="000515B1"/>
    <w:p w:rsidR="000515B1" w:rsidRDefault="000515B1"/>
    <w:p w:rsidR="000515B1" w:rsidRDefault="000515B1"/>
    <w:p w:rsidR="000515B1" w:rsidRDefault="000515B1"/>
    <w:p w:rsidR="000515B1" w:rsidRDefault="000515B1"/>
    <w:p w:rsidR="000515B1" w:rsidRPr="002967D0" w:rsidRDefault="00070F55">
      <w:pPr>
        <w:rPr>
          <w:color w:val="FF0000"/>
          <w:u w:val="single"/>
        </w:rPr>
      </w:pPr>
      <w:r>
        <w:rPr>
          <w:b/>
          <w:color w:val="FF0000"/>
          <w:sz w:val="28"/>
          <w:u w:val="single"/>
        </w:rPr>
        <w:t xml:space="preserve">DOSSIER </w:t>
      </w:r>
      <w:r w:rsidR="001544F1" w:rsidRPr="002967D0">
        <w:rPr>
          <w:b/>
          <w:color w:val="FF0000"/>
          <w:sz w:val="28"/>
          <w:u w:val="single"/>
        </w:rPr>
        <w:t>3</w:t>
      </w:r>
    </w:p>
    <w:p w:rsidR="000515B1" w:rsidRPr="00375A76" w:rsidRDefault="001544F1">
      <w:pPr>
        <w:jc w:val="center"/>
        <w:rPr>
          <w:u w:val="single"/>
        </w:rPr>
      </w:pPr>
      <w:r w:rsidRPr="00375A76">
        <w:rPr>
          <w:b/>
          <w:sz w:val="28"/>
          <w:u w:val="single"/>
        </w:rPr>
        <w:t>ANNEXE C</w:t>
      </w:r>
    </w:p>
    <w:p w:rsidR="000515B1" w:rsidRDefault="000515B1">
      <w:pPr>
        <w:jc w:val="center"/>
      </w:pPr>
    </w:p>
    <w:p w:rsidR="000515B1" w:rsidRDefault="001544F1">
      <w:r w:rsidRPr="00375A76">
        <w:rPr>
          <w:b/>
          <w:u w:val="single"/>
        </w:rPr>
        <w:t>Fiche produit Fond de veau Chef</w:t>
      </w:r>
      <w:r>
        <w:rPr>
          <w:b/>
        </w:rPr>
        <w:t> : Source Nestlé</w:t>
      </w:r>
    </w:p>
    <w:p w:rsidR="000515B1" w:rsidRPr="00375A76" w:rsidRDefault="001544F1">
      <w:pPr>
        <w:rPr>
          <w:u w:val="single"/>
        </w:rPr>
      </w:pPr>
      <w:r w:rsidRPr="00375A76">
        <w:rPr>
          <w:b/>
          <w:u w:val="single"/>
        </w:rPr>
        <w:t>Les avantages:</w:t>
      </w:r>
    </w:p>
    <w:p w:rsidR="000515B1" w:rsidRDefault="000515B1"/>
    <w:tbl>
      <w:tblPr>
        <w:tblStyle w:val="af7"/>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0515B1">
        <w:tc>
          <w:tcPr>
            <w:tcW w:w="10606" w:type="dxa"/>
          </w:tcPr>
          <w:p w:rsidR="000515B1" w:rsidRDefault="001544F1">
            <w:r>
              <w:rPr>
                <w:noProof/>
              </w:rPr>
              <w:drawing>
                <wp:inline distT="0" distB="0" distL="114300" distR="114300">
                  <wp:extent cx="5701030" cy="266700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5701030" cy="2667000"/>
                          </a:xfrm>
                          <a:prstGeom prst="rect">
                            <a:avLst/>
                          </a:prstGeom>
                          <a:ln/>
                        </pic:spPr>
                      </pic:pic>
                    </a:graphicData>
                  </a:graphic>
                </wp:inline>
              </w:drawing>
            </w:r>
          </w:p>
        </w:tc>
      </w:tr>
    </w:tbl>
    <w:p w:rsidR="000515B1" w:rsidRDefault="000515B1"/>
    <w:p w:rsidR="000515B1" w:rsidRDefault="001544F1" w:rsidP="00375A76">
      <w:r>
        <w:rPr>
          <w:b/>
          <w:u w:val="single"/>
        </w:rPr>
        <w:t>Question</w:t>
      </w:r>
      <w:r>
        <w:rPr>
          <w:b/>
        </w:rPr>
        <w:t xml:space="preserve"> 6 - En vous aidant de la fiche produit ci-dessus, compléter le tableau ci-dessous. (4 Points)</w:t>
      </w:r>
    </w:p>
    <w:p w:rsidR="000515B1" w:rsidRDefault="000515B1"/>
    <w:tbl>
      <w:tblPr>
        <w:tblStyle w:val="af8"/>
        <w:tblW w:w="1080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9"/>
        <w:gridCol w:w="5409"/>
      </w:tblGrid>
      <w:tr w:rsidR="000515B1">
        <w:tc>
          <w:tcPr>
            <w:tcW w:w="10808" w:type="dxa"/>
            <w:gridSpan w:val="2"/>
            <w:shd w:val="clear" w:color="auto" w:fill="A6A6A6"/>
          </w:tcPr>
          <w:p w:rsidR="000515B1" w:rsidRDefault="001544F1">
            <w:pPr>
              <w:jc w:val="center"/>
            </w:pPr>
            <w:r>
              <w:rPr>
                <w:b/>
                <w:sz w:val="22"/>
                <w:u w:val="single"/>
              </w:rPr>
              <w:t>DÉFINITION</w:t>
            </w:r>
            <w:r w:rsidR="00070F55">
              <w:rPr>
                <w:b/>
                <w:sz w:val="22"/>
                <w:u w:val="single"/>
              </w:rPr>
              <w:t xml:space="preserve"> </w:t>
            </w:r>
            <w:r>
              <w:rPr>
                <w:b/>
                <w:sz w:val="22"/>
                <w:u w:val="single"/>
              </w:rPr>
              <w:t>DU</w:t>
            </w:r>
            <w:r w:rsidR="00070F55">
              <w:rPr>
                <w:b/>
                <w:sz w:val="22"/>
                <w:u w:val="single"/>
              </w:rPr>
              <w:t xml:space="preserve"> </w:t>
            </w:r>
            <w:r>
              <w:rPr>
                <w:b/>
                <w:sz w:val="22"/>
                <w:u w:val="single"/>
              </w:rPr>
              <w:t>SIGLE</w:t>
            </w:r>
          </w:p>
        </w:tc>
      </w:tr>
      <w:tr w:rsidR="000515B1">
        <w:tc>
          <w:tcPr>
            <w:tcW w:w="10808" w:type="dxa"/>
            <w:gridSpan w:val="2"/>
          </w:tcPr>
          <w:p w:rsidR="000515B1" w:rsidRDefault="000515B1"/>
          <w:p w:rsidR="000515B1" w:rsidRDefault="001544F1">
            <w:r>
              <w:rPr>
                <w:b/>
                <w:sz w:val="22"/>
              </w:rPr>
              <w:t>PAI :………………………………………………………………………………………………………………………</w:t>
            </w:r>
          </w:p>
          <w:p w:rsidR="000515B1" w:rsidRDefault="000515B1"/>
        </w:tc>
      </w:tr>
      <w:tr w:rsidR="000515B1">
        <w:tc>
          <w:tcPr>
            <w:tcW w:w="5399" w:type="dxa"/>
            <w:shd w:val="clear" w:color="auto" w:fill="A6A6A6"/>
          </w:tcPr>
          <w:p w:rsidR="000515B1" w:rsidRDefault="001544F1">
            <w:pPr>
              <w:jc w:val="center"/>
            </w:pPr>
            <w:r>
              <w:rPr>
                <w:b/>
                <w:sz w:val="22"/>
                <w:u w:val="single"/>
              </w:rPr>
              <w:t>AVANTAGES</w:t>
            </w:r>
          </w:p>
        </w:tc>
        <w:tc>
          <w:tcPr>
            <w:tcW w:w="5409" w:type="dxa"/>
            <w:shd w:val="clear" w:color="auto" w:fill="A6A6A6"/>
          </w:tcPr>
          <w:p w:rsidR="000515B1" w:rsidRDefault="001544F1">
            <w:pPr>
              <w:jc w:val="center"/>
            </w:pPr>
            <w:r>
              <w:rPr>
                <w:b/>
                <w:sz w:val="22"/>
                <w:u w:val="single"/>
              </w:rPr>
              <w:t>INCONVÉNIENTS</w:t>
            </w:r>
          </w:p>
        </w:tc>
      </w:tr>
      <w:tr w:rsidR="000515B1">
        <w:tc>
          <w:tcPr>
            <w:tcW w:w="5399" w:type="dxa"/>
          </w:tcPr>
          <w:p w:rsidR="000515B1" w:rsidRDefault="000515B1"/>
          <w:p w:rsidR="000515B1" w:rsidRDefault="001544F1">
            <w:r>
              <w:rPr>
                <w:b/>
                <w:sz w:val="22"/>
              </w:rPr>
              <w:t>A :………………………………………………………….</w:t>
            </w:r>
          </w:p>
          <w:p w:rsidR="000515B1" w:rsidRDefault="000515B1"/>
          <w:p w:rsidR="000515B1" w:rsidRDefault="001544F1">
            <w:r>
              <w:rPr>
                <w:b/>
                <w:sz w:val="22"/>
              </w:rPr>
              <w:t>B :………………………………………………………….</w:t>
            </w:r>
          </w:p>
          <w:p w:rsidR="000515B1" w:rsidRDefault="000515B1"/>
          <w:p w:rsidR="000515B1" w:rsidRDefault="001544F1">
            <w:r>
              <w:rPr>
                <w:b/>
                <w:sz w:val="22"/>
              </w:rPr>
              <w:t>C :………………………………………………………….</w:t>
            </w:r>
          </w:p>
          <w:p w:rsidR="000515B1" w:rsidRDefault="000515B1"/>
          <w:p w:rsidR="000515B1" w:rsidRDefault="001544F1">
            <w:r>
              <w:rPr>
                <w:b/>
                <w:sz w:val="22"/>
              </w:rPr>
              <w:t>D :………………………………………………………….</w:t>
            </w:r>
          </w:p>
          <w:p w:rsidR="000515B1" w:rsidRDefault="000515B1"/>
          <w:p w:rsidR="000515B1" w:rsidRDefault="001544F1">
            <w:r>
              <w:rPr>
                <w:b/>
                <w:sz w:val="22"/>
              </w:rPr>
              <w:t>E : Large gamme de produits.</w:t>
            </w:r>
          </w:p>
        </w:tc>
        <w:tc>
          <w:tcPr>
            <w:tcW w:w="5409" w:type="dxa"/>
          </w:tcPr>
          <w:p w:rsidR="000515B1" w:rsidRDefault="000515B1"/>
          <w:p w:rsidR="000515B1" w:rsidRDefault="001544F1">
            <w:r>
              <w:rPr>
                <w:b/>
                <w:sz w:val="22"/>
              </w:rPr>
              <w:t>●……………………………………………………………</w:t>
            </w:r>
          </w:p>
          <w:p w:rsidR="000515B1" w:rsidRDefault="000515B1"/>
          <w:p w:rsidR="000515B1" w:rsidRDefault="001544F1">
            <w:r>
              <w:rPr>
                <w:b/>
                <w:sz w:val="22"/>
              </w:rPr>
              <w:t>●……………………………………………………………</w:t>
            </w:r>
          </w:p>
          <w:p w:rsidR="000515B1" w:rsidRDefault="000515B1"/>
          <w:p w:rsidR="000515B1" w:rsidRDefault="001544F1">
            <w:r>
              <w:rPr>
                <w:b/>
                <w:sz w:val="22"/>
              </w:rPr>
              <w:t>●……………………………………………………………</w:t>
            </w:r>
          </w:p>
          <w:p w:rsidR="000515B1" w:rsidRDefault="000515B1"/>
          <w:p w:rsidR="000515B1" w:rsidRDefault="001544F1">
            <w:r>
              <w:rPr>
                <w:b/>
                <w:sz w:val="22"/>
              </w:rPr>
              <w:t>●……………………………………………………………</w:t>
            </w:r>
          </w:p>
          <w:p w:rsidR="000515B1" w:rsidRDefault="000515B1"/>
          <w:p w:rsidR="000515B1" w:rsidRDefault="001544F1">
            <w:r>
              <w:rPr>
                <w:b/>
                <w:sz w:val="22"/>
              </w:rPr>
              <w:t>● Nécessite une personnalisation</w:t>
            </w:r>
          </w:p>
        </w:tc>
      </w:tr>
    </w:tbl>
    <w:p w:rsidR="000515B1" w:rsidRDefault="000515B1"/>
    <w:tbl>
      <w:tblPr>
        <w:tblStyle w:val="af9"/>
        <w:tblW w:w="1062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4"/>
      </w:tblGrid>
      <w:tr w:rsidR="000515B1">
        <w:tc>
          <w:tcPr>
            <w:tcW w:w="10624" w:type="dxa"/>
            <w:shd w:val="clear" w:color="auto" w:fill="A6A6A6"/>
          </w:tcPr>
          <w:p w:rsidR="000515B1" w:rsidRPr="00375A76" w:rsidRDefault="001544F1">
            <w:pPr>
              <w:jc w:val="center"/>
              <w:rPr>
                <w:u w:val="single"/>
              </w:rPr>
            </w:pPr>
            <w:r w:rsidRPr="00375A76">
              <w:rPr>
                <w:b/>
                <w:sz w:val="22"/>
                <w:u w:val="single"/>
              </w:rPr>
              <w:t>EXEMPLES D’APPLICATIONS CULINAIRES</w:t>
            </w:r>
          </w:p>
        </w:tc>
      </w:tr>
      <w:tr w:rsidR="000515B1">
        <w:tc>
          <w:tcPr>
            <w:tcW w:w="10624" w:type="dxa"/>
          </w:tcPr>
          <w:p w:rsidR="000515B1" w:rsidRDefault="000515B1"/>
          <w:p w:rsidR="000515B1" w:rsidRDefault="001544F1">
            <w:r>
              <w:rPr>
                <w:b/>
                <w:sz w:val="22"/>
              </w:rPr>
              <w:t>A :…………………………………………………………………………………………………………………………</w:t>
            </w:r>
          </w:p>
          <w:p w:rsidR="000515B1" w:rsidRDefault="000515B1"/>
          <w:p w:rsidR="000515B1" w:rsidRDefault="001544F1">
            <w:r>
              <w:rPr>
                <w:b/>
                <w:sz w:val="22"/>
              </w:rPr>
              <w:t>B :…………………………………………………………………………………………………………………………</w:t>
            </w:r>
          </w:p>
          <w:p w:rsidR="000515B1" w:rsidRDefault="000515B1"/>
          <w:p w:rsidR="000515B1" w:rsidRDefault="001544F1">
            <w:r>
              <w:rPr>
                <w:b/>
                <w:sz w:val="22"/>
              </w:rPr>
              <w:t>C :…………………………………………………………………………………………………………………………</w:t>
            </w:r>
          </w:p>
          <w:p w:rsidR="000515B1" w:rsidRDefault="000515B1"/>
          <w:p w:rsidR="000515B1" w:rsidRDefault="001544F1">
            <w:r>
              <w:rPr>
                <w:b/>
                <w:sz w:val="22"/>
              </w:rPr>
              <w:t>D :…………………………………………………………………………………………………………………………</w:t>
            </w:r>
          </w:p>
        </w:tc>
      </w:tr>
    </w:tbl>
    <w:p w:rsidR="000515B1" w:rsidRDefault="000515B1"/>
    <w:p w:rsidR="00601788" w:rsidRDefault="00601788"/>
    <w:p w:rsidR="000515B1" w:rsidRPr="002967D0" w:rsidRDefault="001544F1">
      <w:pPr>
        <w:rPr>
          <w:color w:val="FF0000"/>
          <w:u w:val="single"/>
        </w:rPr>
      </w:pPr>
      <w:r w:rsidRPr="002967D0">
        <w:rPr>
          <w:b/>
          <w:color w:val="FF0000"/>
          <w:sz w:val="28"/>
          <w:u w:val="single"/>
        </w:rPr>
        <w:lastRenderedPageBreak/>
        <w:t>DOSSIER</w:t>
      </w:r>
      <w:r w:rsidR="00070F55">
        <w:rPr>
          <w:b/>
          <w:color w:val="FF0000"/>
          <w:sz w:val="28"/>
          <w:u w:val="single"/>
        </w:rPr>
        <w:t xml:space="preserve"> </w:t>
      </w:r>
      <w:r w:rsidRPr="002967D0">
        <w:rPr>
          <w:b/>
          <w:color w:val="FF0000"/>
          <w:sz w:val="28"/>
          <w:u w:val="single"/>
        </w:rPr>
        <w:t>4</w:t>
      </w:r>
    </w:p>
    <w:p w:rsidR="000515B1" w:rsidRPr="00375A76" w:rsidRDefault="001544F1">
      <w:pPr>
        <w:jc w:val="center"/>
        <w:rPr>
          <w:u w:val="single"/>
        </w:rPr>
      </w:pPr>
      <w:r w:rsidRPr="00375A76">
        <w:rPr>
          <w:b/>
          <w:sz w:val="28"/>
          <w:u w:val="single"/>
        </w:rPr>
        <w:t>ANNEXE D</w:t>
      </w:r>
    </w:p>
    <w:p w:rsidR="000515B1" w:rsidRDefault="000515B1">
      <w:pPr>
        <w:jc w:val="center"/>
      </w:pPr>
    </w:p>
    <w:p w:rsidR="000515B1" w:rsidRDefault="000515B1">
      <w:pPr>
        <w:jc w:val="center"/>
      </w:pPr>
    </w:p>
    <w:p w:rsidR="000515B1" w:rsidRDefault="001544F1" w:rsidP="00375A76">
      <w:pPr>
        <w:jc w:val="both"/>
      </w:pPr>
      <w:r>
        <w:rPr>
          <w:b/>
        </w:rPr>
        <w:t>Question: 7 - Indiquer les lieux de stockage et les températures dans le tableau ci-dessous. (3 Points)</w:t>
      </w:r>
    </w:p>
    <w:p w:rsidR="000515B1" w:rsidRDefault="000515B1"/>
    <w:tbl>
      <w:tblPr>
        <w:tblStyle w:val="afa"/>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5"/>
        <w:gridCol w:w="3535"/>
        <w:gridCol w:w="3536"/>
      </w:tblGrid>
      <w:tr w:rsidR="000515B1">
        <w:tc>
          <w:tcPr>
            <w:tcW w:w="3535" w:type="dxa"/>
            <w:shd w:val="clear" w:color="auto" w:fill="BFBFBF"/>
          </w:tcPr>
          <w:p w:rsidR="000515B1" w:rsidRDefault="001544F1">
            <w:pPr>
              <w:jc w:val="center"/>
            </w:pPr>
            <w:r>
              <w:rPr>
                <w:b/>
                <w:sz w:val="22"/>
                <w:u w:val="single"/>
              </w:rPr>
              <w:t>DENREE</w:t>
            </w:r>
          </w:p>
        </w:tc>
        <w:tc>
          <w:tcPr>
            <w:tcW w:w="3535" w:type="dxa"/>
            <w:shd w:val="clear" w:color="auto" w:fill="BFBFBF"/>
          </w:tcPr>
          <w:p w:rsidR="000515B1" w:rsidRDefault="001544F1">
            <w:pPr>
              <w:jc w:val="center"/>
            </w:pPr>
            <w:r>
              <w:rPr>
                <w:b/>
                <w:sz w:val="22"/>
                <w:u w:val="single"/>
              </w:rPr>
              <w:t>LIEUDESTOCKAGE</w:t>
            </w:r>
          </w:p>
        </w:tc>
        <w:tc>
          <w:tcPr>
            <w:tcW w:w="3536" w:type="dxa"/>
            <w:shd w:val="clear" w:color="auto" w:fill="BFBFBF"/>
          </w:tcPr>
          <w:p w:rsidR="000515B1" w:rsidRDefault="001544F1">
            <w:pPr>
              <w:jc w:val="center"/>
            </w:pPr>
            <w:r>
              <w:rPr>
                <w:b/>
                <w:sz w:val="22"/>
                <w:u w:val="single"/>
              </w:rPr>
              <w:t>TEMPERATURE</w:t>
            </w:r>
          </w:p>
          <w:p w:rsidR="000515B1" w:rsidRDefault="001544F1">
            <w:pPr>
              <w:jc w:val="center"/>
            </w:pPr>
            <w:r>
              <w:rPr>
                <w:b/>
                <w:sz w:val="22"/>
                <w:u w:val="single"/>
              </w:rPr>
              <w:t xml:space="preserve">DE </w:t>
            </w:r>
          </w:p>
          <w:p w:rsidR="000515B1" w:rsidRDefault="001544F1">
            <w:pPr>
              <w:jc w:val="center"/>
            </w:pPr>
            <w:r>
              <w:rPr>
                <w:b/>
                <w:sz w:val="22"/>
                <w:u w:val="single"/>
              </w:rPr>
              <w:t>STOCKAGE</w:t>
            </w:r>
          </w:p>
        </w:tc>
      </w:tr>
      <w:tr w:rsidR="000515B1">
        <w:tc>
          <w:tcPr>
            <w:tcW w:w="3535" w:type="dxa"/>
          </w:tcPr>
          <w:p w:rsidR="000515B1" w:rsidRDefault="001544F1">
            <w:r>
              <w:rPr>
                <w:b/>
                <w:sz w:val="22"/>
              </w:rPr>
              <w:t>VIANDES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ŒUFS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POMME DE TERRE</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VOLAILLES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PRODUITS SURGELÉS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POISSONS</w:t>
            </w:r>
          </w:p>
        </w:tc>
        <w:tc>
          <w:tcPr>
            <w:tcW w:w="3535" w:type="dxa"/>
          </w:tcPr>
          <w:p w:rsidR="000515B1" w:rsidRDefault="000515B1"/>
        </w:tc>
        <w:tc>
          <w:tcPr>
            <w:tcW w:w="3536" w:type="dxa"/>
          </w:tcPr>
          <w:p w:rsidR="000515B1" w:rsidRDefault="000515B1"/>
        </w:tc>
      </w:tr>
    </w:tbl>
    <w:p w:rsidR="000515B1" w:rsidRDefault="000515B1"/>
    <w:p w:rsidR="000515B1" w:rsidRDefault="000515B1"/>
    <w:p w:rsidR="000515B1" w:rsidRDefault="000515B1"/>
    <w:p w:rsidR="000515B1" w:rsidRDefault="000515B1">
      <w:pPr>
        <w:jc w:val="center"/>
      </w:pPr>
    </w:p>
    <w:p w:rsidR="001544F1" w:rsidRDefault="001544F1">
      <w:pPr>
        <w:jc w:val="center"/>
        <w:sectPr w:rsidR="001544F1">
          <w:pgSz w:w="11906" w:h="16838"/>
          <w:pgMar w:top="720" w:right="720" w:bottom="720" w:left="720" w:header="720" w:footer="720" w:gutter="0"/>
          <w:cols w:space="720"/>
        </w:sectPr>
      </w:pPr>
    </w:p>
    <w:p w:rsidR="000515B1" w:rsidRDefault="000515B1" w:rsidP="001544F1">
      <w:pPr>
        <w:jc w:val="both"/>
      </w:pPr>
    </w:p>
    <w:p w:rsidR="00320DAC" w:rsidRDefault="00320DAC" w:rsidP="001544F1">
      <w:pPr>
        <w:jc w:val="both"/>
      </w:pPr>
    </w:p>
    <w:p w:rsidR="000C2644" w:rsidRDefault="000C2644" w:rsidP="000C2644">
      <w:pPr>
        <w:jc w:val="center"/>
        <w:rPr>
          <w:rFonts w:ascii="Arial" w:eastAsia="Arial" w:hAnsi="Arial" w:cs="Arial"/>
          <w:b/>
          <w:sz w:val="32"/>
          <w:szCs w:val="32"/>
        </w:rPr>
      </w:pPr>
      <w:r w:rsidRPr="00761752">
        <w:rPr>
          <w:rFonts w:ascii="Arial" w:eastAsia="Arial" w:hAnsi="Arial" w:cs="Arial"/>
          <w:b/>
          <w:sz w:val="32"/>
          <w:szCs w:val="32"/>
        </w:rPr>
        <w:t>GESTION APPLIQUÉE ET MERCATIQUE</w:t>
      </w:r>
    </w:p>
    <w:p w:rsidR="00070F55" w:rsidRPr="00761752" w:rsidRDefault="00070F55" w:rsidP="000C2644">
      <w:pPr>
        <w:jc w:val="center"/>
        <w:rPr>
          <w:rFonts w:ascii="Arial" w:eastAsia="Arial" w:hAnsi="Arial" w:cs="Arial"/>
          <w:b/>
          <w:sz w:val="32"/>
          <w:szCs w:val="32"/>
        </w:rPr>
      </w:pPr>
    </w:p>
    <w:p w:rsidR="00761752" w:rsidRPr="00761752" w:rsidRDefault="006C5EC4" w:rsidP="00761752">
      <w:pPr>
        <w:rPr>
          <w:color w:val="auto"/>
          <w:szCs w:val="24"/>
        </w:rPr>
      </w:pPr>
      <w:r w:rsidRPr="00761752">
        <w:rPr>
          <w:noProof/>
          <w:color w:val="auto"/>
          <w:szCs w:val="24"/>
        </w:rPr>
        <mc:AlternateContent>
          <mc:Choice Requires="wps">
            <w:drawing>
              <wp:anchor distT="0" distB="0" distL="114300" distR="114300" simplePos="0" relativeHeight="251685888" behindDoc="0" locked="0" layoutInCell="1" allowOverlap="1" wp14:anchorId="334B6DEB" wp14:editId="6FC4AC01">
                <wp:simplePos x="0" y="0"/>
                <wp:positionH relativeFrom="column">
                  <wp:posOffset>4686300</wp:posOffset>
                </wp:positionH>
                <wp:positionV relativeFrom="paragraph">
                  <wp:posOffset>25400</wp:posOffset>
                </wp:positionV>
                <wp:extent cx="2171700" cy="485775"/>
                <wp:effectExtent l="0" t="0" r="0" b="952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752" w:rsidRDefault="00761752" w:rsidP="00761752">
                            <w:r>
                              <w:t>Session 2015 pour le BEP</w:t>
                            </w:r>
                          </w:p>
                          <w:p w:rsidR="00761752" w:rsidRDefault="00761752" w:rsidP="00761752">
                            <w:r>
                              <w:t>Session 2016 pour le BAC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6DEB" id="Zone de texte 30" o:spid="_x0000_s1028" type="#_x0000_t202" style="position:absolute;margin-left:369pt;margin-top:2pt;width:171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" stroked="f">
                <v:textbox>
                  <w:txbxContent>
                    <w:p w:rsidR="00761752" w:rsidRDefault="00761752" w:rsidP="00761752">
                      <w:r>
                        <w:t>Session 2015 pour le BEP</w:t>
                      </w:r>
                    </w:p>
                    <w:p w:rsidR="00761752" w:rsidRDefault="00761752" w:rsidP="00761752">
                      <w:r>
                        <w:t>Session 2016 pour le BAC</w:t>
                      </w:r>
                    </w:p>
                  </w:txbxContent>
                </v:textbox>
              </v:shape>
            </w:pict>
          </mc:Fallback>
        </mc:AlternateContent>
      </w:r>
      <w:r>
        <w:rPr>
          <w:color w:val="auto"/>
          <w:szCs w:val="24"/>
        </w:rPr>
        <w:t xml:space="preserve">Professeurs : </w:t>
      </w:r>
      <w:r w:rsidRPr="006C5EC4">
        <w:rPr>
          <w:color w:val="auto"/>
          <w:sz w:val="22"/>
          <w:szCs w:val="22"/>
        </w:rPr>
        <w:t>MOUNIER VERICEL, GERY, DESAULT</w:t>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p>
    <w:p w:rsidR="00761752" w:rsidRPr="00761752" w:rsidRDefault="00761752" w:rsidP="00761752">
      <w:pPr>
        <w:spacing w:line="360" w:lineRule="auto"/>
        <w:rPr>
          <w:color w:val="auto"/>
          <w:szCs w:val="24"/>
        </w:rPr>
      </w:pPr>
      <w:r w:rsidRPr="00761752">
        <w:rPr>
          <w:color w:val="auto"/>
          <w:szCs w:val="24"/>
        </w:rPr>
        <w:t>NOM : ………………………..</w:t>
      </w:r>
      <w:r w:rsidRPr="00761752">
        <w:rPr>
          <w:color w:val="auto"/>
          <w:szCs w:val="24"/>
        </w:rPr>
        <w:tab/>
      </w:r>
      <w:r w:rsidRPr="00761752">
        <w:rPr>
          <w:color w:val="auto"/>
          <w:szCs w:val="24"/>
        </w:rPr>
        <w:tab/>
      </w:r>
      <w:r w:rsidRPr="00761752">
        <w:rPr>
          <w:color w:val="auto"/>
          <w:szCs w:val="24"/>
        </w:rPr>
        <w:tab/>
      </w:r>
      <w:r w:rsidR="006C5EC4" w:rsidRPr="00761752">
        <w:rPr>
          <w:color w:val="auto"/>
          <w:szCs w:val="24"/>
        </w:rPr>
        <w:t>Classe</w:t>
      </w:r>
      <w:r w:rsidRPr="00761752">
        <w:rPr>
          <w:color w:val="auto"/>
          <w:szCs w:val="24"/>
        </w:rPr>
        <w:t xml:space="preserve"> : ……………………... </w:t>
      </w:r>
    </w:p>
    <w:p w:rsidR="00761752" w:rsidRPr="00761752" w:rsidRDefault="00761752" w:rsidP="00761752">
      <w:pPr>
        <w:spacing w:line="360" w:lineRule="auto"/>
        <w:rPr>
          <w:color w:val="auto"/>
          <w:szCs w:val="24"/>
        </w:rPr>
      </w:pPr>
      <w:r w:rsidRPr="00761752">
        <w:rPr>
          <w:color w:val="auto"/>
          <w:szCs w:val="24"/>
        </w:rPr>
        <w:t>Prénom: ………………………</w:t>
      </w:r>
    </w:p>
    <w:p w:rsidR="00761752" w:rsidRPr="00761752" w:rsidRDefault="00761752" w:rsidP="006C5EC4">
      <w:pPr>
        <w:jc w:val="right"/>
        <w:rPr>
          <w:color w:val="auto"/>
          <w:szCs w:val="24"/>
        </w:rPr>
      </w:pPr>
      <w:r w:rsidRPr="00761752">
        <w:rPr>
          <w:noProof/>
          <w:color w:val="auto"/>
          <w:sz w:val="20"/>
          <w:szCs w:val="24"/>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327660</wp:posOffset>
                </wp:positionV>
                <wp:extent cx="6972300" cy="0"/>
                <wp:effectExtent l="12700" t="6985" r="6350" b="1206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5B8A" id="Connecteur droit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8pt" to="54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e+HQIAADY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"/>
            </w:pict>
          </mc:Fallback>
        </mc:AlternateConten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00070F55" w:rsidRPr="00761752">
        <w:rPr>
          <w:color w:val="auto"/>
          <w:szCs w:val="24"/>
        </w:rPr>
        <w:t>Note</w:t>
      </w:r>
      <w:r w:rsidRPr="00761752">
        <w:rPr>
          <w:color w:val="auto"/>
          <w:szCs w:val="24"/>
        </w:rPr>
        <w:t> :             / 20</w:t>
      </w:r>
    </w:p>
    <w:p w:rsidR="00761752" w:rsidRPr="001E4575" w:rsidRDefault="00761752" w:rsidP="00761752">
      <w:pPr>
        <w:rPr>
          <w:rFonts w:ascii="Arial" w:eastAsia="Arial" w:hAnsi="Arial" w:cs="Arial"/>
          <w:b/>
          <w:sz w:val="22"/>
          <w:szCs w:val="22"/>
        </w:rPr>
      </w:pPr>
    </w:p>
    <w:p w:rsidR="001E4575" w:rsidRDefault="008261C8" w:rsidP="001E4575">
      <w:r>
        <w:rPr>
          <w:noProof/>
        </w:rPr>
        <w:drawing>
          <wp:anchor distT="0" distB="0" distL="114935" distR="114935" simplePos="0" relativeHeight="251669504" behindDoc="0" locked="0" layoutInCell="0" allowOverlap="0" wp14:anchorId="7F926444" wp14:editId="2E1D85F5">
            <wp:simplePos x="0" y="0"/>
            <wp:positionH relativeFrom="margin">
              <wp:posOffset>990600</wp:posOffset>
            </wp:positionH>
            <wp:positionV relativeFrom="paragraph">
              <wp:posOffset>117475</wp:posOffset>
            </wp:positionV>
            <wp:extent cx="5372100" cy="1657350"/>
            <wp:effectExtent l="0" t="0" r="0" b="0"/>
            <wp:wrapNone/>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5372100" cy="1657350"/>
                    </a:xfrm>
                    <a:prstGeom prst="rect">
                      <a:avLst/>
                    </a:prstGeom>
                    <a:ln/>
                  </pic:spPr>
                </pic:pic>
              </a:graphicData>
            </a:graphic>
            <wp14:sizeRelH relativeFrom="margin">
              <wp14:pctWidth>0</wp14:pctWidth>
            </wp14:sizeRelH>
            <wp14:sizeRelV relativeFrom="margin">
              <wp14:pctHeight>0</wp14:pctHeight>
            </wp14:sizeRelV>
          </wp:anchor>
        </w:drawing>
      </w:r>
    </w:p>
    <w:p w:rsidR="000C2644" w:rsidRPr="008F5481" w:rsidRDefault="008F5481" w:rsidP="001544F1">
      <w:pPr>
        <w:jc w:val="both"/>
        <w:rPr>
          <w:b/>
        </w:rPr>
      </w:pPr>
      <w:r w:rsidRPr="008F5481">
        <w:rPr>
          <w:b/>
          <w:highlight w:val="cyan"/>
        </w:rPr>
        <w:t>ANNEXE</w:t>
      </w:r>
      <w:r w:rsidRPr="001E4575">
        <w:rPr>
          <w:b/>
          <w:highlight w:val="cyan"/>
        </w:rPr>
        <w:t xml:space="preserve"> 1</w:t>
      </w:r>
      <w:r w:rsidR="0013633C" w:rsidRPr="001E4575">
        <w:rPr>
          <w:b/>
          <w:highlight w:val="cyan"/>
        </w:rPr>
        <w:t>G</w:t>
      </w:r>
    </w:p>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8261C8" w:rsidRDefault="008261C8" w:rsidP="000C2644"/>
    <w:p w:rsidR="000C2644" w:rsidRDefault="000C2644" w:rsidP="000C2644"/>
    <w:p w:rsidR="000C2644" w:rsidRDefault="008F5481" w:rsidP="000C2644">
      <w:r w:rsidRPr="001E4575">
        <w:rPr>
          <w:b/>
          <w:highlight w:val="cyan"/>
        </w:rPr>
        <w:t>ANNEXE 2</w:t>
      </w:r>
      <w:r w:rsidR="0013633C" w:rsidRPr="001E4575">
        <w:rPr>
          <w:b/>
          <w:highlight w:val="cyan"/>
        </w:rPr>
        <w:t xml:space="preserve"> G</w:t>
      </w:r>
    </w:p>
    <w:p w:rsidR="000C2644" w:rsidRDefault="00761752" w:rsidP="000C2644">
      <w:r>
        <w:rPr>
          <w:noProof/>
        </w:rPr>
        <w:drawing>
          <wp:anchor distT="0" distB="0" distL="114935" distR="114935" simplePos="0" relativeHeight="251670528" behindDoc="1" locked="0" layoutInCell="0" allowOverlap="0" wp14:anchorId="72FFB511" wp14:editId="56D24D14">
            <wp:simplePos x="0" y="0"/>
            <wp:positionH relativeFrom="margin">
              <wp:posOffset>66675</wp:posOffset>
            </wp:positionH>
            <wp:positionV relativeFrom="paragraph">
              <wp:posOffset>69215</wp:posOffset>
            </wp:positionV>
            <wp:extent cx="5981700" cy="1781175"/>
            <wp:effectExtent l="0" t="0" r="0" b="9525"/>
            <wp:wrapNone/>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5981700" cy="1781175"/>
                    </a:xfrm>
                    <a:prstGeom prst="rect">
                      <a:avLst/>
                    </a:prstGeom>
                    <a:ln/>
                  </pic:spPr>
                </pic:pic>
              </a:graphicData>
            </a:graphic>
            <wp14:sizeRelH relativeFrom="margin">
              <wp14:pctWidth>0</wp14:pctWidth>
            </wp14:sizeRelH>
            <wp14:sizeRelV relativeFrom="margin">
              <wp14:pctHeight>0</wp14:pctHeight>
            </wp14:sizeRelV>
          </wp:anchor>
        </w:drawing>
      </w:r>
    </w:p>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6C5EC4" w:rsidP="000C2644">
      <w:r>
        <w:rPr>
          <w:noProof/>
        </w:rPr>
        <mc:AlternateContent>
          <mc:Choice Requires="wps">
            <w:drawing>
              <wp:anchor distT="0" distB="0" distL="114300" distR="114300" simplePos="0" relativeHeight="251686912" behindDoc="0" locked="0" layoutInCell="1" allowOverlap="1" wp14:anchorId="24FA27CA" wp14:editId="2BD549C6">
                <wp:simplePos x="0" y="0"/>
                <wp:positionH relativeFrom="column">
                  <wp:posOffset>-57150</wp:posOffset>
                </wp:positionH>
                <wp:positionV relativeFrom="paragraph">
                  <wp:posOffset>200025</wp:posOffset>
                </wp:positionV>
                <wp:extent cx="6105525" cy="1685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105525" cy="16859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E4F7" id="Rectangle 31" o:spid="_x0000_s1026" style="position:absolute;margin-left:-4.5pt;margin-top:15.75pt;width:480.75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jLaQIAACAFAAAOAAAAZHJzL2Uyb0RvYy54bWysVN9P2zAQfp+0/8Hy+0jT0Q4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" filled="f" strokecolor="#70ad47 [3209]" strokeweight="1pt"/>
            </w:pict>
          </mc:Fallback>
        </mc:AlternateContent>
      </w:r>
    </w:p>
    <w:p w:rsidR="000C2644" w:rsidRPr="006C5EC4" w:rsidRDefault="00AB1648" w:rsidP="000C2644">
      <w:pPr>
        <w:rPr>
          <w:szCs w:val="24"/>
        </w:rPr>
      </w:pPr>
      <w:r w:rsidRPr="006C5EC4">
        <w:rPr>
          <w:szCs w:val="24"/>
        </w:rPr>
        <w:t>Extrait de la commande passée au fournisseur « Le marché des iles », le 18 décembre 2014</w:t>
      </w:r>
    </w:p>
    <w:p w:rsidR="00AB1648" w:rsidRPr="006C5EC4" w:rsidRDefault="00AB1648" w:rsidP="000C2644">
      <w:pPr>
        <w:rPr>
          <w:szCs w:val="24"/>
        </w:rPr>
      </w:pPr>
      <w:r w:rsidRPr="006C5EC4">
        <w:rPr>
          <w:szCs w:val="24"/>
        </w:rPr>
        <w:t>Le restaurant souhaite régler la facture par chèque à 30 jours</w:t>
      </w:r>
    </w:p>
    <w:p w:rsidR="006C5EC4" w:rsidRPr="006C5EC4" w:rsidRDefault="00AB1648" w:rsidP="000C2644">
      <w:pPr>
        <w:rPr>
          <w:szCs w:val="24"/>
        </w:rPr>
      </w:pPr>
      <w:r w:rsidRPr="006C5EC4">
        <w:rPr>
          <w:szCs w:val="24"/>
        </w:rPr>
        <w:t>Livraison attendue pour le 22 décembre</w:t>
      </w:r>
    </w:p>
    <w:tbl>
      <w:tblPr>
        <w:tblStyle w:val="Grilledutableau"/>
        <w:tblW w:w="0" w:type="auto"/>
        <w:tblInd w:w="421" w:type="dxa"/>
        <w:tblLook w:val="04A0" w:firstRow="1" w:lastRow="0" w:firstColumn="1" w:lastColumn="0" w:noHBand="0" w:noVBand="1"/>
      </w:tblPr>
      <w:tblGrid>
        <w:gridCol w:w="2193"/>
        <w:gridCol w:w="1776"/>
        <w:gridCol w:w="1134"/>
        <w:gridCol w:w="2409"/>
      </w:tblGrid>
      <w:tr w:rsidR="00AB1648" w:rsidTr="006C5EC4">
        <w:tc>
          <w:tcPr>
            <w:tcW w:w="2193" w:type="dxa"/>
          </w:tcPr>
          <w:p w:rsidR="00AB1648" w:rsidRPr="00AB1648" w:rsidRDefault="00AB1648" w:rsidP="000C2644">
            <w:pPr>
              <w:rPr>
                <w:b/>
              </w:rPr>
            </w:pPr>
            <w:r w:rsidRPr="00AB1648">
              <w:rPr>
                <w:b/>
              </w:rPr>
              <w:t>Désignation des produits</w:t>
            </w:r>
          </w:p>
        </w:tc>
        <w:tc>
          <w:tcPr>
            <w:tcW w:w="1776" w:type="dxa"/>
          </w:tcPr>
          <w:p w:rsidR="00AB1648" w:rsidRPr="00AB1648" w:rsidRDefault="00AB1648" w:rsidP="000C2644">
            <w:pPr>
              <w:rPr>
                <w:b/>
              </w:rPr>
            </w:pPr>
            <w:r w:rsidRPr="00AB1648">
              <w:rPr>
                <w:b/>
              </w:rPr>
              <w:t>Unité de vente</w:t>
            </w:r>
          </w:p>
        </w:tc>
        <w:tc>
          <w:tcPr>
            <w:tcW w:w="1134" w:type="dxa"/>
          </w:tcPr>
          <w:p w:rsidR="00AB1648" w:rsidRPr="00AB1648" w:rsidRDefault="00AB1648" w:rsidP="000C2644">
            <w:pPr>
              <w:rPr>
                <w:b/>
              </w:rPr>
            </w:pPr>
            <w:r w:rsidRPr="00AB1648">
              <w:rPr>
                <w:b/>
              </w:rPr>
              <w:t xml:space="preserve">Quantité </w:t>
            </w:r>
          </w:p>
        </w:tc>
        <w:tc>
          <w:tcPr>
            <w:tcW w:w="2409" w:type="dxa"/>
          </w:tcPr>
          <w:p w:rsidR="00AB1648" w:rsidRPr="00AB1648" w:rsidRDefault="00AB1648" w:rsidP="000C2644">
            <w:pPr>
              <w:rPr>
                <w:b/>
              </w:rPr>
            </w:pPr>
            <w:r w:rsidRPr="00AB1648">
              <w:rPr>
                <w:b/>
              </w:rPr>
              <w:t>Prix Unitaire</w:t>
            </w:r>
          </w:p>
        </w:tc>
      </w:tr>
      <w:tr w:rsidR="00AB1648" w:rsidTr="006C5EC4">
        <w:tc>
          <w:tcPr>
            <w:tcW w:w="2193" w:type="dxa"/>
          </w:tcPr>
          <w:p w:rsidR="00AB1648" w:rsidRDefault="00AB1648" w:rsidP="000C2644">
            <w:r>
              <w:t>Litchi</w:t>
            </w:r>
          </w:p>
        </w:tc>
        <w:tc>
          <w:tcPr>
            <w:tcW w:w="1776" w:type="dxa"/>
          </w:tcPr>
          <w:p w:rsidR="00AB1648" w:rsidRDefault="00AB1648" w:rsidP="000C2644">
            <w:r>
              <w:t xml:space="preserve">Kg </w:t>
            </w:r>
          </w:p>
        </w:tc>
        <w:tc>
          <w:tcPr>
            <w:tcW w:w="1134" w:type="dxa"/>
          </w:tcPr>
          <w:p w:rsidR="00AB1648" w:rsidRDefault="00AB1648" w:rsidP="000C2644">
            <w:r>
              <w:t>10</w:t>
            </w:r>
          </w:p>
        </w:tc>
        <w:tc>
          <w:tcPr>
            <w:tcW w:w="2409" w:type="dxa"/>
          </w:tcPr>
          <w:p w:rsidR="00AB1648" w:rsidRDefault="00AB1648" w:rsidP="000C2644">
            <w:r>
              <w:t>4</w:t>
            </w:r>
          </w:p>
        </w:tc>
      </w:tr>
      <w:tr w:rsidR="00AB1648" w:rsidTr="006C5EC4">
        <w:tc>
          <w:tcPr>
            <w:tcW w:w="2193" w:type="dxa"/>
          </w:tcPr>
          <w:p w:rsidR="00AB1648" w:rsidRDefault="00AB1648" w:rsidP="000C2644">
            <w:r>
              <w:t>Ananas Victoria</w:t>
            </w:r>
          </w:p>
        </w:tc>
        <w:tc>
          <w:tcPr>
            <w:tcW w:w="1776" w:type="dxa"/>
          </w:tcPr>
          <w:p w:rsidR="00AB1648" w:rsidRDefault="00AB1648" w:rsidP="000C2644">
            <w:r>
              <w:t>Pièce</w:t>
            </w:r>
          </w:p>
        </w:tc>
        <w:tc>
          <w:tcPr>
            <w:tcW w:w="1134" w:type="dxa"/>
          </w:tcPr>
          <w:p w:rsidR="00AB1648" w:rsidRDefault="00AB1648" w:rsidP="000C2644">
            <w:r>
              <w:t>40</w:t>
            </w:r>
          </w:p>
        </w:tc>
        <w:tc>
          <w:tcPr>
            <w:tcW w:w="2409" w:type="dxa"/>
          </w:tcPr>
          <w:p w:rsidR="00AB1648" w:rsidRDefault="00AB1648" w:rsidP="000C2644">
            <w:r>
              <w:t>3</w:t>
            </w:r>
          </w:p>
        </w:tc>
      </w:tr>
      <w:tr w:rsidR="00AB1648" w:rsidTr="006C5EC4">
        <w:tc>
          <w:tcPr>
            <w:tcW w:w="2193" w:type="dxa"/>
          </w:tcPr>
          <w:p w:rsidR="00AB1648" w:rsidRDefault="00AB1648" w:rsidP="000C2644">
            <w:r>
              <w:t>Mangue</w:t>
            </w:r>
          </w:p>
        </w:tc>
        <w:tc>
          <w:tcPr>
            <w:tcW w:w="1776" w:type="dxa"/>
          </w:tcPr>
          <w:p w:rsidR="00AB1648" w:rsidRDefault="00AB1648" w:rsidP="000C2644">
            <w:r>
              <w:t>Pièce</w:t>
            </w:r>
          </w:p>
        </w:tc>
        <w:tc>
          <w:tcPr>
            <w:tcW w:w="1134" w:type="dxa"/>
          </w:tcPr>
          <w:p w:rsidR="00AB1648" w:rsidRDefault="00AB1648" w:rsidP="000C2644">
            <w:r>
              <w:t>25</w:t>
            </w:r>
          </w:p>
        </w:tc>
        <w:tc>
          <w:tcPr>
            <w:tcW w:w="2409" w:type="dxa"/>
          </w:tcPr>
          <w:p w:rsidR="00AB1648" w:rsidRDefault="00AB1648" w:rsidP="000C2644">
            <w:r>
              <w:t>3</w:t>
            </w:r>
          </w:p>
        </w:tc>
      </w:tr>
    </w:tbl>
    <w:p w:rsidR="00AB1648" w:rsidRDefault="00AB1648" w:rsidP="000C2644"/>
    <w:p w:rsidR="00601988" w:rsidRDefault="00601988" w:rsidP="000C2644"/>
    <w:p w:rsidR="00601988" w:rsidRDefault="006C5EC4" w:rsidP="000C2644">
      <w:r>
        <w:rPr>
          <w:noProof/>
        </w:rPr>
        <w:lastRenderedPageBreak/>
        <w:drawing>
          <wp:anchor distT="0" distB="0" distL="114935" distR="114935" simplePos="0" relativeHeight="251672576" behindDoc="0" locked="0" layoutInCell="0" allowOverlap="0" wp14:anchorId="480198A0" wp14:editId="00491E2E">
            <wp:simplePos x="0" y="0"/>
            <wp:positionH relativeFrom="margin">
              <wp:posOffset>-57785</wp:posOffset>
            </wp:positionH>
            <wp:positionV relativeFrom="paragraph">
              <wp:posOffset>125730</wp:posOffset>
            </wp:positionV>
            <wp:extent cx="6105525" cy="1524000"/>
            <wp:effectExtent l="0" t="0" r="9525" b="0"/>
            <wp:wrapSquare wrapText="bothSides"/>
            <wp:docPr id="2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rcRect/>
                    <a:stretch>
                      <a:fillRect/>
                    </a:stretch>
                  </pic:blipFill>
                  <pic:spPr>
                    <a:xfrm>
                      <a:off x="0" y="0"/>
                      <a:ext cx="6105525" cy="1524000"/>
                    </a:xfrm>
                    <a:prstGeom prst="rect">
                      <a:avLst/>
                    </a:prstGeom>
                    <a:ln/>
                  </pic:spPr>
                </pic:pic>
              </a:graphicData>
            </a:graphic>
            <wp14:sizeRelH relativeFrom="margin">
              <wp14:pctWidth>0</wp14:pctWidth>
            </wp14:sizeRelH>
            <wp14:sizeRelV relativeFrom="margin">
              <wp14:pctHeight>0</wp14:pctHeight>
            </wp14:sizeRelV>
          </wp:anchor>
        </w:drawing>
      </w:r>
    </w:p>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tbl>
      <w:tblPr>
        <w:tblW w:w="10794" w:type="dxa"/>
        <w:tblInd w:w="-107" w:type="dxa"/>
        <w:tblLayout w:type="fixed"/>
        <w:tblLook w:val="0000" w:firstRow="0" w:lastRow="0" w:firstColumn="0" w:lastColumn="0" w:noHBand="0" w:noVBand="0"/>
      </w:tblPr>
      <w:tblGrid>
        <w:gridCol w:w="10794"/>
      </w:tblGrid>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C4BC96"/>
          </w:tcPr>
          <w:p w:rsidR="000C2644" w:rsidRDefault="000C2644" w:rsidP="00056D15">
            <w:r>
              <w:rPr>
                <w:rFonts w:ascii="Arial" w:eastAsia="Arial" w:hAnsi="Arial" w:cs="Arial"/>
                <w:b/>
                <w:sz w:val="20"/>
              </w:rPr>
              <w:t>Question 1</w:t>
            </w:r>
          </w:p>
        </w:tc>
      </w:tr>
      <w:tr w:rsidR="00FD6DF8" w:rsidRPr="00FD6DF8" w:rsidTr="00056D15">
        <w:tc>
          <w:tcPr>
            <w:tcW w:w="10794"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13633C">
            <w:pPr>
              <w:ind w:left="780"/>
              <w:jc w:val="both"/>
              <w:rPr>
                <w:color w:val="auto"/>
              </w:rPr>
            </w:pPr>
            <w:r w:rsidRPr="00FD6DF8">
              <w:rPr>
                <w:rFonts w:ascii="Segoe UI Symbol" w:eastAsia="Noto Symbol" w:hAnsi="Segoe UI Symbol" w:cs="Segoe UI Symbol"/>
                <w:color w:val="auto"/>
                <w:sz w:val="20"/>
              </w:rPr>
              <w:t>➲</w:t>
            </w:r>
            <w:r w:rsidRPr="00FD6DF8">
              <w:rPr>
                <w:rFonts w:ascii="Arial" w:eastAsia="Arial" w:hAnsi="Arial" w:cs="Arial"/>
                <w:i/>
                <w:color w:val="auto"/>
                <w:sz w:val="20"/>
                <w:u w:val="single"/>
              </w:rPr>
              <w:t>Le contexte</w:t>
            </w:r>
            <w:r w:rsidRPr="00FD6DF8">
              <w:rPr>
                <w:rFonts w:ascii="Arial" w:eastAsia="Arial" w:hAnsi="Arial" w:cs="Arial"/>
                <w:i/>
                <w:color w:val="auto"/>
                <w:sz w:val="20"/>
              </w:rPr>
              <w:t> :</w:t>
            </w:r>
            <w:r w:rsidRPr="00FD6DF8">
              <w:rPr>
                <w:rFonts w:ascii="Arial" w:eastAsia="Arial" w:hAnsi="Arial" w:cs="Arial"/>
                <w:color w:val="auto"/>
                <w:sz w:val="20"/>
              </w:rPr>
              <w:t xml:space="preserve">   Votre stagiaire vous demande de l'aider à compléter le document suivant, document qui lui servira à présenter le restaurant dans son rapport de stage.</w:t>
            </w:r>
          </w:p>
          <w:p w:rsidR="000C2644" w:rsidRPr="00FD6DF8" w:rsidRDefault="000C2644" w:rsidP="00A526C3">
            <w:pPr>
              <w:ind w:left="780"/>
              <w:jc w:val="both"/>
              <w:rPr>
                <w:color w:val="auto"/>
              </w:rPr>
            </w:pPr>
            <w:r w:rsidRPr="00FD6DF8">
              <w:rPr>
                <w:rFonts w:ascii="Arial" w:eastAsia="Arial" w:hAnsi="Arial" w:cs="Arial"/>
                <w:b/>
                <w:color w:val="auto"/>
                <w:sz w:val="20"/>
              </w:rPr>
              <w:t>Travail</w:t>
            </w:r>
            <w:r w:rsidR="00A526C3" w:rsidRPr="00FD6DF8">
              <w:rPr>
                <w:rFonts w:ascii="Arial" w:eastAsia="Arial" w:hAnsi="Arial" w:cs="Arial"/>
                <w:b/>
                <w:color w:val="auto"/>
                <w:sz w:val="20"/>
              </w:rPr>
              <w:t xml:space="preserve"> </w:t>
            </w:r>
            <w:r w:rsidRPr="00FD6DF8">
              <w:rPr>
                <w:rFonts w:ascii="Arial" w:eastAsia="Arial" w:hAnsi="Arial" w:cs="Arial"/>
                <w:b/>
                <w:color w:val="auto"/>
                <w:sz w:val="20"/>
              </w:rPr>
              <w:t>:</w:t>
            </w:r>
            <w:r w:rsidR="00A526C3" w:rsidRPr="00FD6DF8">
              <w:rPr>
                <w:rFonts w:ascii="Arial" w:eastAsia="Arial" w:hAnsi="Arial" w:cs="Arial"/>
                <w:b/>
                <w:color w:val="auto"/>
                <w:sz w:val="20"/>
              </w:rPr>
              <w:t xml:space="preserve"> </w:t>
            </w:r>
            <w:r w:rsidR="008F5481" w:rsidRPr="00FD6DF8">
              <w:rPr>
                <w:b/>
                <w:color w:val="auto"/>
              </w:rPr>
              <w:t>Compléter le Document A</w:t>
            </w:r>
            <w:r w:rsidR="00A526C3" w:rsidRPr="00FD6DF8">
              <w:rPr>
                <w:b/>
                <w:color w:val="auto"/>
              </w:rPr>
              <w:t xml:space="preserve"> </w:t>
            </w:r>
            <w:r w:rsidR="0013633C" w:rsidRPr="00FD6DF8">
              <w:rPr>
                <w:b/>
                <w:color w:val="auto"/>
              </w:rPr>
              <w:t xml:space="preserve">« gestion » </w:t>
            </w:r>
            <w:r w:rsidRPr="00FD6DF8">
              <w:rPr>
                <w:b/>
                <w:color w:val="auto"/>
              </w:rPr>
              <w:t xml:space="preserve">en vous servant des éléments donnés dans la présentation de l’entreprise. </w:t>
            </w:r>
            <w:r w:rsidR="00A526C3" w:rsidRPr="00FD6DF8">
              <w:rPr>
                <w:b/>
                <w:color w:val="auto"/>
              </w:rPr>
              <w:t>(5 points)</w:t>
            </w:r>
          </w:p>
        </w:tc>
      </w:tr>
    </w:tbl>
    <w:p w:rsidR="000C2644" w:rsidRPr="00FD6DF8" w:rsidRDefault="000C2644" w:rsidP="000C2644">
      <w:pPr>
        <w:rPr>
          <w:color w:val="auto"/>
        </w:rPr>
      </w:pPr>
    </w:p>
    <w:p w:rsidR="000C2644" w:rsidRPr="00FD6DF8" w:rsidRDefault="008F5481" w:rsidP="000C2644">
      <w:pPr>
        <w:rPr>
          <w:b/>
          <w:color w:val="auto"/>
        </w:rPr>
      </w:pPr>
      <w:r w:rsidRPr="00FD6DF8">
        <w:rPr>
          <w:b/>
          <w:color w:val="auto"/>
        </w:rPr>
        <w:t>DOCUMENT A</w:t>
      </w:r>
      <w:r w:rsidR="000C2644" w:rsidRPr="00FD6DF8">
        <w:rPr>
          <w:b/>
          <w:color w:val="auto"/>
        </w:rPr>
        <w:t> </w:t>
      </w:r>
      <w:r w:rsidR="0013633C" w:rsidRPr="00FD6DF8">
        <w:rPr>
          <w:b/>
          <w:color w:val="auto"/>
        </w:rPr>
        <w:t xml:space="preserve">« gestion » </w:t>
      </w:r>
      <w:r w:rsidR="000C2644" w:rsidRPr="00FD6DF8">
        <w:rPr>
          <w:b/>
          <w:color w:val="auto"/>
        </w:rPr>
        <w:t>:</w:t>
      </w:r>
    </w:p>
    <w:p w:rsidR="008261C8" w:rsidRPr="00FD6DF8" w:rsidRDefault="008261C8" w:rsidP="000C2644">
      <w:pPr>
        <w:rPr>
          <w:color w:val="auto"/>
        </w:rPr>
      </w:pPr>
    </w:p>
    <w:tbl>
      <w:tblPr>
        <w:tblW w:w="10626" w:type="dxa"/>
        <w:tblInd w:w="-107" w:type="dxa"/>
        <w:tblLayout w:type="fixed"/>
        <w:tblLook w:val="0000" w:firstRow="0" w:lastRow="0" w:firstColumn="0" w:lastColumn="0" w:noHBand="0" w:noVBand="0"/>
      </w:tblPr>
      <w:tblGrid>
        <w:gridCol w:w="3227"/>
        <w:gridCol w:w="7399"/>
      </w:tblGrid>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Que signifie le sigle SARL ?</w:t>
            </w:r>
          </w:p>
          <w:p w:rsidR="000C2644" w:rsidRPr="00FD6DF8" w:rsidRDefault="000C2644" w:rsidP="00056D15">
            <w:pPr>
              <w:rPr>
                <w:color w:val="auto"/>
              </w:rPr>
            </w:pPr>
          </w:p>
          <w:p w:rsidR="000C2644" w:rsidRPr="00FD6DF8" w:rsidRDefault="00A526C3" w:rsidP="00056D15">
            <w:pPr>
              <w:rPr>
                <w:color w:val="auto"/>
              </w:rPr>
            </w:pPr>
            <w:r w:rsidRPr="00FD6DF8">
              <w:rPr>
                <w:color w:val="auto"/>
              </w:rPr>
              <w:t>/0.5</w:t>
            </w:r>
          </w:p>
          <w:p w:rsidR="000C2644" w:rsidRPr="00FD6DF8" w:rsidRDefault="000C2644" w:rsidP="00056D15">
            <w:pPr>
              <w:rPr>
                <w:color w:val="auto"/>
              </w:rPr>
            </w:pP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 xml:space="preserve">Citer deux autres formes </w:t>
            </w:r>
          </w:p>
          <w:p w:rsidR="000C2644" w:rsidRPr="00FD6DF8" w:rsidRDefault="000C2644" w:rsidP="00056D15">
            <w:pPr>
              <w:rPr>
                <w:color w:val="auto"/>
              </w:rPr>
            </w:pPr>
            <w:r w:rsidRPr="00FD6DF8">
              <w:rPr>
                <w:color w:val="auto"/>
                <w:sz w:val="22"/>
              </w:rPr>
              <w:t>juridiques (pas de sigle)</w:t>
            </w:r>
          </w:p>
          <w:p w:rsidR="000C2644" w:rsidRPr="00FD6DF8" w:rsidRDefault="000C2644" w:rsidP="00056D15">
            <w:pPr>
              <w:rPr>
                <w:color w:val="auto"/>
              </w:rPr>
            </w:pPr>
          </w:p>
          <w:p w:rsidR="000C2644" w:rsidRPr="00FD6DF8" w:rsidRDefault="00A526C3" w:rsidP="00056D15">
            <w:pPr>
              <w:rPr>
                <w:color w:val="auto"/>
              </w:rPr>
            </w:pPr>
            <w:r w:rsidRPr="00FD6DF8">
              <w:rPr>
                <w:color w:val="auto"/>
              </w:rPr>
              <w:t>/1</w:t>
            </w: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 xml:space="preserve">Quelle est la principale différence entre cette </w:t>
            </w:r>
            <w:r w:rsidR="00056D15" w:rsidRPr="00FD6DF8">
              <w:rPr>
                <w:color w:val="auto"/>
                <w:sz w:val="22"/>
              </w:rPr>
              <w:t>société</w:t>
            </w:r>
            <w:r w:rsidRPr="00FD6DF8">
              <w:rPr>
                <w:color w:val="auto"/>
                <w:sz w:val="22"/>
              </w:rPr>
              <w:t xml:space="preserve"> et une entreprise individuelle ?</w:t>
            </w:r>
          </w:p>
          <w:p w:rsidR="000C2644" w:rsidRPr="00FD6DF8" w:rsidRDefault="00A526C3" w:rsidP="00056D15">
            <w:pPr>
              <w:rPr>
                <w:color w:val="auto"/>
              </w:rPr>
            </w:pPr>
            <w:r w:rsidRPr="00FD6DF8">
              <w:rPr>
                <w:color w:val="auto"/>
              </w:rPr>
              <w:t>/1</w:t>
            </w: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Quelle est la raison sociale de l’entreprise ?</w:t>
            </w:r>
          </w:p>
          <w:p w:rsidR="000C2644" w:rsidRPr="00FD6DF8" w:rsidRDefault="00A526C3" w:rsidP="00056D15">
            <w:pPr>
              <w:rPr>
                <w:color w:val="auto"/>
              </w:rPr>
            </w:pPr>
            <w:r w:rsidRPr="00FD6DF8">
              <w:rPr>
                <w:color w:val="auto"/>
              </w:rPr>
              <w:t>/0.5</w:t>
            </w:r>
          </w:p>
          <w:p w:rsidR="000C2644" w:rsidRPr="00FD6DF8" w:rsidRDefault="000C2644" w:rsidP="00056D15">
            <w:pPr>
              <w:rPr>
                <w:color w:val="auto"/>
              </w:rPr>
            </w:pP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Quel est son siège social ?</w:t>
            </w:r>
          </w:p>
          <w:p w:rsidR="000C2644" w:rsidRPr="00FD6DF8" w:rsidRDefault="000C2644" w:rsidP="00056D15">
            <w:pPr>
              <w:rPr>
                <w:color w:val="auto"/>
              </w:rPr>
            </w:pPr>
          </w:p>
          <w:p w:rsidR="00A526C3" w:rsidRPr="00FD6DF8" w:rsidRDefault="00A526C3" w:rsidP="00A526C3">
            <w:pPr>
              <w:rPr>
                <w:color w:val="auto"/>
              </w:rPr>
            </w:pPr>
            <w:r w:rsidRPr="00FD6DF8">
              <w:rPr>
                <w:color w:val="auto"/>
              </w:rPr>
              <w:t>/0.5</w:t>
            </w:r>
          </w:p>
          <w:p w:rsidR="000C2644" w:rsidRPr="00FD6DF8" w:rsidRDefault="000C2644" w:rsidP="00056D15">
            <w:pPr>
              <w:rPr>
                <w:color w:val="auto"/>
              </w:rPr>
            </w:pPr>
          </w:p>
          <w:p w:rsidR="000C2644" w:rsidRPr="00FD6DF8" w:rsidRDefault="000C2644" w:rsidP="00056D15">
            <w:pPr>
              <w:rPr>
                <w:color w:val="auto"/>
              </w:rPr>
            </w:pP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0C2644" w:rsidTr="00056D15">
        <w:tc>
          <w:tcPr>
            <w:tcW w:w="3227" w:type="dxa"/>
            <w:tcBorders>
              <w:top w:val="single" w:sz="4" w:space="0" w:color="000000"/>
              <w:left w:val="single" w:sz="4" w:space="0" w:color="000000"/>
              <w:bottom w:val="single" w:sz="4" w:space="0" w:color="000000"/>
            </w:tcBorders>
            <w:shd w:val="clear" w:color="auto" w:fill="FFFFFF"/>
          </w:tcPr>
          <w:p w:rsidR="00A526C3" w:rsidRPr="00A526C3" w:rsidRDefault="000C2644" w:rsidP="00A526C3">
            <w:pPr>
              <w:rPr>
                <w:color w:val="FF0000"/>
              </w:rPr>
            </w:pPr>
            <w:r>
              <w:rPr>
                <w:sz w:val="22"/>
              </w:rPr>
              <w:t>Expliquer son numéro de RCS :</w:t>
            </w:r>
            <w:r w:rsidR="00A526C3" w:rsidRPr="00A526C3">
              <w:rPr>
                <w:color w:val="FF0000"/>
              </w:rPr>
              <w:t xml:space="preserve"> </w:t>
            </w:r>
            <w:r w:rsidR="00A526C3" w:rsidRPr="00FD6DF8">
              <w:rPr>
                <w:color w:val="auto"/>
              </w:rPr>
              <w:t>/1.5</w:t>
            </w:r>
          </w:p>
          <w:p w:rsidR="000C2644" w:rsidRDefault="000C2644" w:rsidP="000C2644">
            <w:pPr>
              <w:numPr>
                <w:ilvl w:val="0"/>
                <w:numId w:val="11"/>
              </w:numPr>
              <w:ind w:hanging="359"/>
            </w:pPr>
            <w:r>
              <w:rPr>
                <w:sz w:val="22"/>
              </w:rPr>
              <w:t>Grenoble</w:t>
            </w:r>
          </w:p>
          <w:p w:rsidR="000C2644" w:rsidRDefault="000C2644" w:rsidP="000C2644">
            <w:pPr>
              <w:numPr>
                <w:ilvl w:val="0"/>
                <w:numId w:val="11"/>
              </w:numPr>
              <w:ind w:hanging="359"/>
            </w:pPr>
            <w:r>
              <w:rPr>
                <w:sz w:val="22"/>
              </w:rPr>
              <w:t>B</w:t>
            </w:r>
          </w:p>
          <w:p w:rsidR="000C2644" w:rsidRDefault="000C2644" w:rsidP="000C2644">
            <w:pPr>
              <w:numPr>
                <w:ilvl w:val="0"/>
                <w:numId w:val="11"/>
              </w:numPr>
              <w:ind w:hanging="359"/>
            </w:pPr>
            <w:r>
              <w:rPr>
                <w:sz w:val="22"/>
              </w:rPr>
              <w:t>654158354</w:t>
            </w: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Default="000C2644" w:rsidP="00056D15"/>
        </w:tc>
      </w:tr>
    </w:tbl>
    <w:p w:rsidR="000C2644" w:rsidRDefault="000C2644" w:rsidP="000C2644"/>
    <w:p w:rsidR="000C2644" w:rsidRDefault="000C2644"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tbl>
      <w:tblPr>
        <w:tblW w:w="10794" w:type="dxa"/>
        <w:tblInd w:w="-107" w:type="dxa"/>
        <w:tblLayout w:type="fixed"/>
        <w:tblLook w:val="0000" w:firstRow="0" w:lastRow="0" w:firstColumn="0" w:lastColumn="0" w:noHBand="0" w:noVBand="0"/>
      </w:tblPr>
      <w:tblGrid>
        <w:gridCol w:w="10794"/>
      </w:tblGrid>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C4BC96"/>
          </w:tcPr>
          <w:p w:rsidR="000C2644" w:rsidRDefault="000C2644" w:rsidP="00056D15">
            <w:r>
              <w:rPr>
                <w:rFonts w:ascii="Arial" w:eastAsia="Arial" w:hAnsi="Arial" w:cs="Arial"/>
                <w:b/>
                <w:sz w:val="20"/>
              </w:rPr>
              <w:t>Question 2</w:t>
            </w:r>
          </w:p>
        </w:tc>
      </w:tr>
      <w:tr w:rsidR="00FD6DF8" w:rsidRPr="00FD6DF8" w:rsidTr="00056D15">
        <w:tc>
          <w:tcPr>
            <w:tcW w:w="10794"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13633C">
            <w:pPr>
              <w:ind w:left="780"/>
              <w:jc w:val="both"/>
              <w:rPr>
                <w:color w:val="auto"/>
              </w:rPr>
            </w:pPr>
            <w:r w:rsidRPr="00FD6DF8">
              <w:rPr>
                <w:rFonts w:ascii="Segoe UI Symbol" w:eastAsia="Noto Symbol" w:hAnsi="Segoe UI Symbol" w:cs="Segoe UI Symbol"/>
                <w:color w:val="auto"/>
                <w:sz w:val="20"/>
              </w:rPr>
              <w:t>➲</w:t>
            </w:r>
            <w:r w:rsidRPr="00FD6DF8">
              <w:rPr>
                <w:rFonts w:ascii="Arial" w:eastAsia="Arial" w:hAnsi="Arial" w:cs="Arial"/>
                <w:i/>
                <w:color w:val="auto"/>
                <w:sz w:val="20"/>
                <w:u w:val="single"/>
              </w:rPr>
              <w:t>Le contexte</w:t>
            </w:r>
            <w:r w:rsidRPr="00FD6DF8">
              <w:rPr>
                <w:rFonts w:ascii="Arial" w:eastAsia="Arial" w:hAnsi="Arial" w:cs="Arial"/>
                <w:i/>
                <w:color w:val="auto"/>
                <w:sz w:val="20"/>
              </w:rPr>
              <w:t> :</w:t>
            </w:r>
            <w:r w:rsidRPr="00FD6DF8">
              <w:rPr>
                <w:rFonts w:ascii="Arial" w:eastAsia="Arial" w:hAnsi="Arial" w:cs="Arial"/>
                <w:color w:val="auto"/>
                <w:sz w:val="20"/>
              </w:rPr>
              <w:t xml:space="preserve">   Pour l’organisation optimale du banquet vous avez besoin de plus de personnel qu’habituellement. Aussi la direction de l’établissement vous demande des précisions sur le type de contrat de travail pouvant être signé à cette occasion.</w:t>
            </w:r>
          </w:p>
          <w:p w:rsidR="00A526C3" w:rsidRPr="00FD6DF8" w:rsidRDefault="000C2644" w:rsidP="00056D15">
            <w:pPr>
              <w:ind w:left="780"/>
              <w:rPr>
                <w:b/>
                <w:color w:val="auto"/>
              </w:rPr>
            </w:pPr>
            <w:r w:rsidRPr="00FD6DF8">
              <w:rPr>
                <w:rFonts w:ascii="Arial" w:eastAsia="Arial" w:hAnsi="Arial" w:cs="Arial"/>
                <w:b/>
                <w:color w:val="auto"/>
              </w:rPr>
              <w:t>Travail</w:t>
            </w:r>
            <w:r w:rsidRPr="00FD6DF8">
              <w:rPr>
                <w:rFonts w:ascii="Arial" w:eastAsia="Arial" w:hAnsi="Arial" w:cs="Arial"/>
                <w:color w:val="auto"/>
                <w:sz w:val="20"/>
              </w:rPr>
              <w:t xml:space="preserve"> : </w:t>
            </w:r>
            <w:r w:rsidRPr="00FD6DF8">
              <w:rPr>
                <w:b/>
                <w:color w:val="auto"/>
              </w:rPr>
              <w:t>Compléter</w:t>
            </w:r>
            <w:r w:rsidR="008F5481" w:rsidRPr="00FD6DF8">
              <w:rPr>
                <w:b/>
                <w:color w:val="auto"/>
              </w:rPr>
              <w:t xml:space="preserve"> le Document B </w:t>
            </w:r>
            <w:r w:rsidR="0013633C" w:rsidRPr="00FD6DF8">
              <w:rPr>
                <w:b/>
                <w:color w:val="auto"/>
              </w:rPr>
              <w:t xml:space="preserve">« gestion » </w:t>
            </w:r>
            <w:r w:rsidR="008F5481" w:rsidRPr="00FD6DF8">
              <w:rPr>
                <w:b/>
                <w:color w:val="auto"/>
              </w:rPr>
              <w:t>en vous aidant de l’annexe 1</w:t>
            </w:r>
            <w:r w:rsidR="0013633C" w:rsidRPr="00FD6DF8">
              <w:rPr>
                <w:b/>
                <w:color w:val="auto"/>
              </w:rPr>
              <w:t xml:space="preserve"> « gestion »</w:t>
            </w:r>
            <w:r w:rsidR="00A526C3" w:rsidRPr="00FD6DF8">
              <w:rPr>
                <w:b/>
                <w:color w:val="auto"/>
              </w:rPr>
              <w:t xml:space="preserve"> </w:t>
            </w:r>
          </w:p>
          <w:p w:rsidR="000C2644" w:rsidRPr="00FD6DF8" w:rsidRDefault="00A526C3" w:rsidP="00056D15">
            <w:pPr>
              <w:ind w:left="780"/>
              <w:rPr>
                <w:color w:val="auto"/>
              </w:rPr>
            </w:pPr>
            <w:r w:rsidRPr="00FD6DF8">
              <w:rPr>
                <w:b/>
                <w:color w:val="auto"/>
              </w:rPr>
              <w:t>(8 points)</w:t>
            </w:r>
          </w:p>
        </w:tc>
      </w:tr>
    </w:tbl>
    <w:p w:rsidR="000C2644" w:rsidRPr="00FD6DF8" w:rsidRDefault="000C2644" w:rsidP="000C2644">
      <w:pPr>
        <w:rPr>
          <w:color w:val="auto"/>
        </w:rPr>
      </w:pPr>
    </w:p>
    <w:p w:rsidR="000C2644" w:rsidRPr="00FD6DF8" w:rsidRDefault="00A526C3" w:rsidP="000C2644">
      <w:pPr>
        <w:rPr>
          <w:color w:val="auto"/>
        </w:rPr>
      </w:pPr>
      <w:r w:rsidRPr="00FD6DF8">
        <w:rPr>
          <w:b/>
          <w:noProof/>
          <w:color w:val="auto"/>
        </w:rPr>
        <w:drawing>
          <wp:anchor distT="0" distB="0" distL="0" distR="89535" simplePos="0" relativeHeight="251674624" behindDoc="0" locked="0" layoutInCell="0" allowOverlap="0" wp14:anchorId="5B158A89" wp14:editId="64707ED0">
            <wp:simplePos x="0" y="0"/>
            <wp:positionH relativeFrom="margin">
              <wp:posOffset>-438150</wp:posOffset>
            </wp:positionH>
            <wp:positionV relativeFrom="paragraph">
              <wp:posOffset>227965</wp:posOffset>
            </wp:positionV>
            <wp:extent cx="3228975" cy="123825"/>
            <wp:effectExtent l="19050" t="0" r="9525" b="0"/>
            <wp:wrapSquare wrapText="bothSides" distT="0" distB="0" distL="0" distR="89535"/>
            <wp:docPr id="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3228975" cy="123825"/>
                    </a:xfrm>
                    <a:prstGeom prst="rect">
                      <a:avLst/>
                    </a:prstGeom>
                    <a:ln/>
                  </pic:spPr>
                </pic:pic>
              </a:graphicData>
            </a:graphic>
          </wp:anchor>
        </w:drawing>
      </w:r>
      <w:r w:rsidR="008F5481" w:rsidRPr="00FD6DF8">
        <w:rPr>
          <w:b/>
          <w:color w:val="auto"/>
        </w:rPr>
        <w:t>DOCUMENT B</w:t>
      </w:r>
      <w:r w:rsidR="000C2644" w:rsidRPr="00FD6DF8">
        <w:rPr>
          <w:b/>
          <w:color w:val="auto"/>
        </w:rPr>
        <w:t> </w:t>
      </w:r>
      <w:r w:rsidR="0013633C" w:rsidRPr="00FD6DF8">
        <w:rPr>
          <w:b/>
          <w:color w:val="auto"/>
        </w:rPr>
        <w:t xml:space="preserve">« gestion » </w:t>
      </w:r>
      <w:r w:rsidR="000C2644" w:rsidRPr="00FD6DF8">
        <w:rPr>
          <w:b/>
          <w:color w:val="auto"/>
        </w:rPr>
        <w:t>:</w:t>
      </w:r>
    </w:p>
    <w:tbl>
      <w:tblPr>
        <w:tblW w:w="10760" w:type="dxa"/>
        <w:tblInd w:w="-107" w:type="dxa"/>
        <w:tblLayout w:type="fixed"/>
        <w:tblLook w:val="0000" w:firstRow="0" w:lastRow="0" w:firstColumn="0" w:lastColumn="0" w:noHBand="0" w:noVBand="0"/>
      </w:tblPr>
      <w:tblGrid>
        <w:gridCol w:w="5303"/>
        <w:gridCol w:w="5457"/>
      </w:tblGrid>
      <w:tr w:rsidR="00FD6DF8" w:rsidRPr="00FD6DF8" w:rsidTr="00056D15">
        <w:tc>
          <w:tcPr>
            <w:tcW w:w="5303"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jc w:val="both"/>
              <w:rPr>
                <w:color w:val="auto"/>
              </w:rPr>
            </w:pPr>
            <w:r w:rsidRPr="00FD6DF8">
              <w:rPr>
                <w:color w:val="auto"/>
                <w:sz w:val="22"/>
              </w:rPr>
              <w:t xml:space="preserve">Quel type de contrat de travail doit signer le restaurateur : CDI ou CDD ? Justifiez votre réponse </w:t>
            </w:r>
            <w:r w:rsidR="00A526C3" w:rsidRPr="00FD6DF8">
              <w:rPr>
                <w:color w:val="auto"/>
                <w:sz w:val="22"/>
              </w:rPr>
              <w:t xml:space="preserve"> /2</w:t>
            </w: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tc>
        <w:tc>
          <w:tcPr>
            <w:tcW w:w="545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526C3" w:rsidRPr="00FD6DF8" w:rsidRDefault="000C2644" w:rsidP="00056D15">
            <w:pPr>
              <w:jc w:val="both"/>
              <w:rPr>
                <w:color w:val="auto"/>
              </w:rPr>
            </w:pPr>
            <w:r w:rsidRPr="00FD6DF8">
              <w:rPr>
                <w:color w:val="auto"/>
                <w:sz w:val="22"/>
              </w:rPr>
              <w:t xml:space="preserve">L’apprenti du comptable du restaurateur, en cours de formation, veut vous imposer différentes règles pour la conclusion du contrat à l’occasion du banquet. Dites si vous êtes d’accord en répondant par oui ou non : </w:t>
            </w:r>
            <w:r w:rsidR="00EC5335" w:rsidRPr="00FD6DF8">
              <w:rPr>
                <w:b/>
                <w:color w:val="auto"/>
                <w:sz w:val="22"/>
              </w:rPr>
              <w:t>/2</w:t>
            </w:r>
          </w:p>
          <w:tbl>
            <w:tblPr>
              <w:tblStyle w:val="Grilledutableau"/>
              <w:tblW w:w="0" w:type="auto"/>
              <w:tblLayout w:type="fixed"/>
              <w:tblLook w:val="04A0" w:firstRow="1" w:lastRow="0" w:firstColumn="1" w:lastColumn="0" w:noHBand="0" w:noVBand="1"/>
            </w:tblPr>
            <w:tblGrid>
              <w:gridCol w:w="4155"/>
              <w:gridCol w:w="1071"/>
            </w:tblGrid>
            <w:tr w:rsidR="00FD6DF8" w:rsidRPr="00FD6DF8" w:rsidTr="00EC5335">
              <w:tc>
                <w:tcPr>
                  <w:tcW w:w="4155" w:type="dxa"/>
                </w:tcPr>
                <w:p w:rsidR="00EC5335" w:rsidRPr="00FD6DF8" w:rsidRDefault="00EC5335" w:rsidP="00056D15">
                  <w:pPr>
                    <w:jc w:val="both"/>
                    <w:rPr>
                      <w:color w:val="auto"/>
                    </w:rPr>
                  </w:pPr>
                  <w:r w:rsidRPr="00FD6DF8">
                    <w:rPr>
                      <w:color w:val="auto"/>
                    </w:rPr>
                    <w:t>Contrat écrit obligatoire</w:t>
                  </w:r>
                </w:p>
              </w:tc>
              <w:tc>
                <w:tcPr>
                  <w:tcW w:w="1071" w:type="dxa"/>
                </w:tcPr>
                <w:p w:rsidR="00EC5335" w:rsidRPr="00FD6DF8" w:rsidRDefault="00EC5335" w:rsidP="00056D15">
                  <w:pPr>
                    <w:jc w:val="both"/>
                    <w:rPr>
                      <w:color w:val="auto"/>
                      <w:highlight w:val="cyan"/>
                    </w:rPr>
                  </w:pPr>
                </w:p>
              </w:tc>
            </w:tr>
            <w:tr w:rsidR="00FD6DF8" w:rsidRPr="00FD6DF8" w:rsidTr="00EC5335">
              <w:tc>
                <w:tcPr>
                  <w:tcW w:w="4155" w:type="dxa"/>
                </w:tcPr>
                <w:p w:rsidR="00EC5335" w:rsidRPr="00FD6DF8" w:rsidRDefault="00EC5335" w:rsidP="00056D15">
                  <w:pPr>
                    <w:jc w:val="both"/>
                    <w:rPr>
                      <w:color w:val="auto"/>
                    </w:rPr>
                  </w:pPr>
                  <w:r w:rsidRPr="00FD6DF8">
                    <w:rPr>
                      <w:color w:val="auto"/>
                    </w:rPr>
                    <w:t xml:space="preserve">Motif de CDD </w:t>
                  </w:r>
                </w:p>
              </w:tc>
              <w:tc>
                <w:tcPr>
                  <w:tcW w:w="1071" w:type="dxa"/>
                </w:tcPr>
                <w:p w:rsidR="00EC5335" w:rsidRPr="00FD6DF8" w:rsidRDefault="00EC5335" w:rsidP="00056D15">
                  <w:pPr>
                    <w:jc w:val="both"/>
                    <w:rPr>
                      <w:color w:val="auto"/>
                      <w:highlight w:val="cyan"/>
                    </w:rPr>
                  </w:pPr>
                </w:p>
              </w:tc>
            </w:tr>
            <w:tr w:rsidR="00FD6DF8" w:rsidRPr="00FD6DF8" w:rsidTr="00EC5335">
              <w:tc>
                <w:tcPr>
                  <w:tcW w:w="4155" w:type="dxa"/>
                </w:tcPr>
                <w:p w:rsidR="00EC5335" w:rsidRPr="00FD6DF8" w:rsidRDefault="00EC5335" w:rsidP="00056D15">
                  <w:pPr>
                    <w:jc w:val="both"/>
                    <w:rPr>
                      <w:color w:val="auto"/>
                    </w:rPr>
                  </w:pPr>
                  <w:r w:rsidRPr="00FD6DF8">
                    <w:rPr>
                      <w:color w:val="auto"/>
                    </w:rPr>
                    <w:t>Date de début de contrat non indiquée</w:t>
                  </w:r>
                </w:p>
              </w:tc>
              <w:tc>
                <w:tcPr>
                  <w:tcW w:w="1071" w:type="dxa"/>
                </w:tcPr>
                <w:p w:rsidR="00EC5335" w:rsidRPr="00FD6DF8" w:rsidRDefault="00EC5335" w:rsidP="00056D15">
                  <w:pPr>
                    <w:jc w:val="both"/>
                    <w:rPr>
                      <w:color w:val="auto"/>
                      <w:highlight w:val="cyan"/>
                    </w:rPr>
                  </w:pPr>
                </w:p>
              </w:tc>
            </w:tr>
            <w:tr w:rsidR="00FD6DF8" w:rsidRPr="00FD6DF8" w:rsidTr="00EC5335">
              <w:tc>
                <w:tcPr>
                  <w:tcW w:w="4155" w:type="dxa"/>
                </w:tcPr>
                <w:p w:rsidR="00EC5335" w:rsidRPr="00FD6DF8" w:rsidRDefault="00EC5335" w:rsidP="00056D15">
                  <w:pPr>
                    <w:jc w:val="both"/>
                    <w:rPr>
                      <w:color w:val="auto"/>
                    </w:rPr>
                  </w:pPr>
                  <w:r w:rsidRPr="00FD6DF8">
                    <w:rPr>
                      <w:color w:val="auto"/>
                    </w:rPr>
                    <w:t>Signature du contrat facultatif</w:t>
                  </w:r>
                </w:p>
              </w:tc>
              <w:tc>
                <w:tcPr>
                  <w:tcW w:w="1071" w:type="dxa"/>
                </w:tcPr>
                <w:p w:rsidR="00EC5335" w:rsidRPr="00FD6DF8" w:rsidRDefault="00EC5335" w:rsidP="00056D15">
                  <w:pPr>
                    <w:jc w:val="both"/>
                    <w:rPr>
                      <w:color w:val="auto"/>
                      <w:highlight w:val="cyan"/>
                    </w:rPr>
                  </w:pPr>
                </w:p>
              </w:tc>
            </w:tr>
          </w:tbl>
          <w:p w:rsidR="00EC5335" w:rsidRPr="00FD6DF8" w:rsidRDefault="00EC5335" w:rsidP="00056D15">
            <w:pPr>
              <w:jc w:val="both"/>
              <w:rPr>
                <w:color w:val="auto"/>
              </w:rPr>
            </w:pPr>
          </w:p>
          <w:p w:rsidR="000C2644" w:rsidRPr="00FD6DF8" w:rsidRDefault="000C2644" w:rsidP="00056D15">
            <w:pPr>
              <w:jc w:val="both"/>
              <w:rPr>
                <w:color w:val="auto"/>
              </w:rPr>
            </w:pPr>
            <w:r w:rsidRPr="00FD6DF8">
              <w:rPr>
                <w:color w:val="auto"/>
              </w:rPr>
              <w:t>Quelle source de droit fixe les conditions de rédaction d’un CDD ?</w:t>
            </w:r>
            <w:r w:rsidR="00A526C3" w:rsidRPr="00FD6DF8">
              <w:rPr>
                <w:color w:val="auto"/>
              </w:rPr>
              <w:t xml:space="preserve"> /0.5</w:t>
            </w:r>
          </w:p>
          <w:p w:rsidR="000C2644" w:rsidRPr="00FD6DF8" w:rsidRDefault="000C2644" w:rsidP="00056D15">
            <w:pPr>
              <w:jc w:val="both"/>
              <w:rPr>
                <w:color w:val="auto"/>
              </w:rPr>
            </w:pPr>
          </w:p>
          <w:p w:rsidR="000C2644" w:rsidRPr="00FD6DF8" w:rsidRDefault="000C2644" w:rsidP="00056D15">
            <w:pPr>
              <w:jc w:val="both"/>
              <w:rPr>
                <w:color w:val="auto"/>
              </w:rPr>
            </w:pPr>
          </w:p>
          <w:p w:rsidR="000C2644" w:rsidRPr="00FD6DF8" w:rsidRDefault="000C2644" w:rsidP="00056D15">
            <w:pPr>
              <w:jc w:val="both"/>
              <w:rPr>
                <w:color w:val="auto"/>
              </w:rPr>
            </w:pPr>
          </w:p>
          <w:p w:rsidR="000C2644" w:rsidRPr="00FD6DF8" w:rsidRDefault="00070F55" w:rsidP="00A526C3">
            <w:pPr>
              <w:jc w:val="both"/>
              <w:rPr>
                <w:color w:val="auto"/>
              </w:rPr>
            </w:pPr>
            <w:r w:rsidRPr="00FD6DF8">
              <w:rPr>
                <w:color w:val="auto"/>
                <w:sz w:val="22"/>
              </w:rPr>
              <w:t>À</w:t>
            </w:r>
            <w:r w:rsidR="000C2644" w:rsidRPr="00FD6DF8">
              <w:rPr>
                <w:color w:val="auto"/>
                <w:sz w:val="22"/>
              </w:rPr>
              <w:t xml:space="preserve"> quelles conditions un CDD peut-il être transformé en CDI ? Donnez deux cas </w:t>
            </w:r>
            <w:r w:rsidR="00A526C3" w:rsidRPr="00FD6DF8">
              <w:rPr>
                <w:color w:val="auto"/>
                <w:sz w:val="22"/>
              </w:rPr>
              <w:t>/2</w:t>
            </w:r>
          </w:p>
          <w:p w:rsidR="000C2644" w:rsidRPr="00FD6DF8" w:rsidRDefault="000C2644" w:rsidP="00056D15">
            <w:pPr>
              <w:rPr>
                <w:color w:val="auto"/>
              </w:rPr>
            </w:pPr>
          </w:p>
        </w:tc>
      </w:tr>
      <w:tr w:rsidR="000C2644" w:rsidTr="00056D15">
        <w:trPr>
          <w:trHeight w:val="2260"/>
        </w:trPr>
        <w:tc>
          <w:tcPr>
            <w:tcW w:w="5303" w:type="dxa"/>
            <w:tcBorders>
              <w:top w:val="single" w:sz="4" w:space="0" w:color="000000"/>
              <w:left w:val="single" w:sz="4" w:space="0" w:color="000000"/>
              <w:bottom w:val="single" w:sz="4" w:space="0" w:color="000000"/>
            </w:tcBorders>
            <w:shd w:val="clear" w:color="auto" w:fill="FFFFFF"/>
          </w:tcPr>
          <w:p w:rsidR="00A526C3" w:rsidRPr="00FD6DF8" w:rsidRDefault="000C2644" w:rsidP="00056D15">
            <w:pPr>
              <w:rPr>
                <w:color w:val="auto"/>
                <w:sz w:val="22"/>
              </w:rPr>
            </w:pPr>
            <w:r>
              <w:rPr>
                <w:sz w:val="22"/>
              </w:rPr>
              <w:t xml:space="preserve"> Dans quels cas  peut-il  rédiger un CDD </w:t>
            </w:r>
            <w:r w:rsidRPr="00FD6DF8">
              <w:rPr>
                <w:color w:val="auto"/>
                <w:sz w:val="22"/>
              </w:rPr>
              <w:t xml:space="preserve">? </w:t>
            </w:r>
            <w:r w:rsidR="00A526C3" w:rsidRPr="00FD6DF8">
              <w:rPr>
                <w:color w:val="auto"/>
                <w:sz w:val="22"/>
              </w:rPr>
              <w:t xml:space="preserve">   /1.5</w:t>
            </w:r>
          </w:p>
          <w:p w:rsidR="000C2644" w:rsidRPr="00FD6DF8" w:rsidRDefault="000C2644" w:rsidP="00056D15">
            <w:pPr>
              <w:rPr>
                <w:color w:val="auto"/>
              </w:rPr>
            </w:pPr>
            <w:r w:rsidRPr="00FD6DF8">
              <w:rPr>
                <w:color w:val="auto"/>
                <w:sz w:val="22"/>
              </w:rPr>
              <w:t>Donnez trois contextes différents :</w:t>
            </w:r>
          </w:p>
          <w:p w:rsidR="000C2644" w:rsidRDefault="000C2644" w:rsidP="00056D15"/>
          <w:p w:rsidR="000C2644" w:rsidRDefault="000C2644" w:rsidP="00056D15">
            <w:r>
              <w:rPr>
                <w:sz w:val="22"/>
              </w:rPr>
              <w:t>-</w:t>
            </w:r>
          </w:p>
          <w:p w:rsidR="000C2644" w:rsidRDefault="000C2644" w:rsidP="00056D15"/>
          <w:p w:rsidR="000C2644" w:rsidRDefault="000C2644" w:rsidP="00056D15"/>
          <w:p w:rsidR="000C2644" w:rsidRDefault="000C2644" w:rsidP="00056D15"/>
          <w:p w:rsidR="000C2644" w:rsidRDefault="000C2644" w:rsidP="00056D15">
            <w:r>
              <w:rPr>
                <w:sz w:val="22"/>
              </w:rPr>
              <w:t>-</w:t>
            </w:r>
          </w:p>
          <w:p w:rsidR="000C2644" w:rsidRDefault="000C2644" w:rsidP="00056D15"/>
          <w:p w:rsidR="000C2644" w:rsidRDefault="000C2644" w:rsidP="00056D15"/>
          <w:p w:rsidR="000C2644" w:rsidRDefault="000C2644" w:rsidP="00056D15"/>
          <w:p w:rsidR="000C2644" w:rsidRDefault="000C2644" w:rsidP="00056D15">
            <w:r>
              <w:rPr>
                <w:sz w:val="22"/>
              </w:rPr>
              <w:t>-</w:t>
            </w:r>
          </w:p>
          <w:p w:rsidR="000C2644" w:rsidRDefault="000C2644" w:rsidP="00056D15"/>
        </w:tc>
        <w:tc>
          <w:tcPr>
            <w:tcW w:w="5457" w:type="dxa"/>
            <w:vMerge/>
            <w:tcBorders>
              <w:top w:val="single" w:sz="4" w:space="0" w:color="000000"/>
              <w:left w:val="single" w:sz="4" w:space="0" w:color="000000"/>
              <w:bottom w:val="single" w:sz="4" w:space="0" w:color="000000"/>
              <w:right w:val="single" w:sz="4" w:space="0" w:color="000000"/>
            </w:tcBorders>
            <w:shd w:val="clear" w:color="auto" w:fill="FFFFFF"/>
          </w:tcPr>
          <w:p w:rsidR="000C2644" w:rsidRDefault="000C2644" w:rsidP="00056D15"/>
        </w:tc>
      </w:tr>
    </w:tbl>
    <w:p w:rsidR="000C2644" w:rsidRDefault="000C2644" w:rsidP="000C2644"/>
    <w:tbl>
      <w:tblPr>
        <w:tblW w:w="10794" w:type="dxa"/>
        <w:tblInd w:w="-107" w:type="dxa"/>
        <w:tblLayout w:type="fixed"/>
        <w:tblLook w:val="0000" w:firstRow="0" w:lastRow="0" w:firstColumn="0" w:lastColumn="0" w:noHBand="0" w:noVBand="0"/>
      </w:tblPr>
      <w:tblGrid>
        <w:gridCol w:w="10794"/>
      </w:tblGrid>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C4BC96"/>
          </w:tcPr>
          <w:p w:rsidR="000C2644" w:rsidRDefault="000C2644" w:rsidP="00056D15">
            <w:r>
              <w:rPr>
                <w:rFonts w:ascii="Arial" w:eastAsia="Arial" w:hAnsi="Arial" w:cs="Arial"/>
                <w:b/>
                <w:sz w:val="20"/>
              </w:rPr>
              <w:t>Question 3</w:t>
            </w:r>
          </w:p>
        </w:tc>
      </w:tr>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FFFFFF"/>
          </w:tcPr>
          <w:p w:rsidR="000C2644" w:rsidRDefault="000C2644" w:rsidP="008F5481">
            <w:pPr>
              <w:ind w:left="780"/>
              <w:jc w:val="both"/>
            </w:pPr>
            <w:r>
              <w:rPr>
                <w:rFonts w:ascii="Segoe UI Symbol" w:eastAsia="Noto Symbol" w:hAnsi="Segoe UI Symbol" w:cs="Segoe UI Symbol"/>
                <w:sz w:val="20"/>
              </w:rPr>
              <w:t>➲</w:t>
            </w:r>
            <w:r>
              <w:rPr>
                <w:rFonts w:ascii="Arial" w:eastAsia="Arial" w:hAnsi="Arial" w:cs="Arial"/>
                <w:i/>
                <w:sz w:val="20"/>
                <w:u w:val="single"/>
              </w:rPr>
              <w:t>Le contexte</w:t>
            </w:r>
            <w:r>
              <w:rPr>
                <w:rFonts w:ascii="Arial" w:eastAsia="Arial" w:hAnsi="Arial" w:cs="Arial"/>
                <w:i/>
                <w:sz w:val="20"/>
              </w:rPr>
              <w:t> :</w:t>
            </w:r>
            <w:r>
              <w:rPr>
                <w:rFonts w:ascii="Arial" w:eastAsia="Arial" w:hAnsi="Arial" w:cs="Arial"/>
                <w:sz w:val="20"/>
              </w:rPr>
              <w:t xml:space="preserve">   Une livraison de produits exotiques a été réceptionnée en début de semaine en provenance du marché de Rungis. </w:t>
            </w:r>
          </w:p>
          <w:p w:rsidR="000C2644" w:rsidRDefault="000C2644" w:rsidP="008F5481">
            <w:pPr>
              <w:ind w:left="780"/>
              <w:jc w:val="both"/>
            </w:pPr>
            <w:r>
              <w:rPr>
                <w:rFonts w:ascii="Arial" w:eastAsia="Arial" w:hAnsi="Arial" w:cs="Arial"/>
                <w:b/>
              </w:rPr>
              <w:t>Travail</w:t>
            </w:r>
            <w:r>
              <w:rPr>
                <w:rFonts w:ascii="Arial" w:eastAsia="Arial" w:hAnsi="Arial" w:cs="Arial"/>
                <w:sz w:val="20"/>
              </w:rPr>
              <w:t xml:space="preserve"> : </w:t>
            </w:r>
            <w:r>
              <w:rPr>
                <w:b/>
              </w:rPr>
              <w:t xml:space="preserve">La direction vous charge de vérifier la facture correspondante, à la page </w:t>
            </w:r>
            <w:r w:rsidR="008F5481">
              <w:rPr>
                <w:b/>
              </w:rPr>
              <w:t>suivante, à l’aide de l’annexe 2</w:t>
            </w:r>
            <w:r w:rsidR="0013633C">
              <w:rPr>
                <w:b/>
              </w:rPr>
              <w:t xml:space="preserve"> « gestion »</w:t>
            </w:r>
            <w:r>
              <w:rPr>
                <w:b/>
              </w:rPr>
              <w:t>. Vous complé</w:t>
            </w:r>
            <w:r w:rsidR="008F5481">
              <w:rPr>
                <w:b/>
              </w:rPr>
              <w:t>terez le Document C</w:t>
            </w:r>
            <w:r w:rsidR="0013633C">
              <w:rPr>
                <w:b/>
              </w:rPr>
              <w:t xml:space="preserve">« gestion », </w:t>
            </w:r>
            <w:r>
              <w:rPr>
                <w:b/>
              </w:rPr>
              <w:t>en mentionnant ou non les anomalies constatées. Ensuite vous recalculere</w:t>
            </w:r>
            <w:r w:rsidR="008F5481">
              <w:rPr>
                <w:b/>
              </w:rPr>
              <w:t>z la facture à payer (Document D</w:t>
            </w:r>
            <w:r w:rsidR="0013633C">
              <w:rPr>
                <w:b/>
              </w:rPr>
              <w:t xml:space="preserve"> « gestion »</w:t>
            </w:r>
            <w:r>
              <w:rPr>
                <w:b/>
              </w:rPr>
              <w:t>).</w:t>
            </w:r>
            <w:r w:rsidR="00A526C3">
              <w:rPr>
                <w:b/>
              </w:rPr>
              <w:t xml:space="preserve">   </w:t>
            </w:r>
            <w:r w:rsidR="00A526C3" w:rsidRPr="00FD6DF8">
              <w:rPr>
                <w:b/>
                <w:color w:val="auto"/>
              </w:rPr>
              <w:t>(7 points)</w:t>
            </w:r>
          </w:p>
        </w:tc>
      </w:tr>
    </w:tbl>
    <w:p w:rsidR="000C2644" w:rsidRDefault="000C2644" w:rsidP="000C2644"/>
    <w:p w:rsidR="000C2644" w:rsidRDefault="008F5481" w:rsidP="000C2644">
      <w:r>
        <w:rPr>
          <w:b/>
        </w:rPr>
        <w:t>DOCUMENT C</w:t>
      </w:r>
      <w:r w:rsidR="0013633C">
        <w:rPr>
          <w:b/>
        </w:rPr>
        <w:t xml:space="preserve"> « gestion » </w:t>
      </w:r>
      <w:r w:rsidR="000C2644">
        <w:rPr>
          <w:b/>
        </w:rPr>
        <w:t>:</w:t>
      </w:r>
    </w:p>
    <w:tbl>
      <w:tblPr>
        <w:tblW w:w="10760" w:type="dxa"/>
        <w:tblInd w:w="-107" w:type="dxa"/>
        <w:tblLayout w:type="fixed"/>
        <w:tblLook w:val="0000" w:firstRow="0" w:lastRow="0" w:firstColumn="0" w:lastColumn="0" w:noHBand="0" w:noVBand="0"/>
      </w:tblPr>
      <w:tblGrid>
        <w:gridCol w:w="2943"/>
        <w:gridCol w:w="7817"/>
      </w:tblGrid>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Conditions de prix brut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Remise appliquée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Produits facturés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Conditions de paiement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Quantité facturée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Taux de TVA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bl>
    <w:p w:rsidR="00EC5335" w:rsidRDefault="00EC5335" w:rsidP="00EC5335"/>
    <w:p w:rsidR="00EC5335" w:rsidRDefault="00EC5335" w:rsidP="000C2644">
      <w:pPr>
        <w:jc w:val="center"/>
      </w:pPr>
    </w:p>
    <w:p w:rsidR="00EC5335" w:rsidRDefault="00EC5335" w:rsidP="000C2644">
      <w:pPr>
        <w:jc w:val="center"/>
      </w:pPr>
    </w:p>
    <w:p w:rsidR="000C2644" w:rsidRDefault="000C2644" w:rsidP="000C2644">
      <w:r>
        <w:rPr>
          <w:noProof/>
        </w:rPr>
        <w:drawing>
          <wp:anchor distT="0" distB="0" distL="0" distR="114935" simplePos="0" relativeHeight="251675648" behindDoc="0" locked="0" layoutInCell="0" allowOverlap="0">
            <wp:simplePos x="0" y="0"/>
            <wp:positionH relativeFrom="margin">
              <wp:posOffset>0</wp:posOffset>
            </wp:positionH>
            <wp:positionV relativeFrom="paragraph">
              <wp:posOffset>15240</wp:posOffset>
            </wp:positionV>
            <wp:extent cx="2257425" cy="1943100"/>
            <wp:effectExtent l="0" t="0" r="9525" b="0"/>
            <wp:wrapSquare wrapText="bothSides" distT="0" distB="0" distL="0" distR="114935"/>
            <wp:docPr id="2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2257425" cy="1943100"/>
                    </a:xfrm>
                    <a:prstGeom prst="rect">
                      <a:avLst/>
                    </a:prstGeom>
                    <a:ln/>
                  </pic:spPr>
                </pic:pic>
              </a:graphicData>
            </a:graphic>
          </wp:anchor>
        </w:drawing>
      </w:r>
    </w:p>
    <w:p w:rsidR="000C2644" w:rsidRDefault="000C2644" w:rsidP="000C2644">
      <w:pPr>
        <w:jc w:val="center"/>
      </w:pPr>
      <w:r>
        <w:rPr>
          <w:b/>
          <w:sz w:val="28"/>
        </w:rPr>
        <w:t>LE MARAÎCHER</w:t>
      </w:r>
    </w:p>
    <w:p w:rsidR="000C2644" w:rsidRDefault="000C2644" w:rsidP="000C2644">
      <w:pPr>
        <w:jc w:val="center"/>
      </w:pPr>
      <w:r>
        <w:rPr>
          <w:b/>
          <w:sz w:val="28"/>
        </w:rPr>
        <w:t>DES ÎLES</w:t>
      </w:r>
    </w:p>
    <w:p w:rsidR="000C2644" w:rsidRDefault="000C2644" w:rsidP="000C2644">
      <w:pPr>
        <w:jc w:val="center"/>
      </w:pPr>
      <w:r>
        <w:rPr>
          <w:noProof/>
        </w:rPr>
        <w:drawing>
          <wp:anchor distT="0" distB="0" distL="114935" distR="114935" simplePos="0" relativeHeight="251676672" behindDoc="0" locked="0" layoutInCell="0" allowOverlap="0">
            <wp:simplePos x="0" y="0"/>
            <wp:positionH relativeFrom="margin">
              <wp:posOffset>4171950</wp:posOffset>
            </wp:positionH>
            <wp:positionV relativeFrom="paragraph">
              <wp:posOffset>40640</wp:posOffset>
            </wp:positionV>
            <wp:extent cx="2095500" cy="933450"/>
            <wp:effectExtent l="0" t="0" r="0" b="0"/>
            <wp:wrapNone/>
            <wp:docPr id="2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9"/>
                    <a:srcRect/>
                    <a:stretch>
                      <a:fillRect/>
                    </a:stretch>
                  </pic:blipFill>
                  <pic:spPr>
                    <a:xfrm>
                      <a:off x="0" y="0"/>
                      <a:ext cx="2095500" cy="933450"/>
                    </a:xfrm>
                    <a:prstGeom prst="rect">
                      <a:avLst/>
                    </a:prstGeom>
                    <a:ln/>
                  </pic:spPr>
                </pic:pic>
              </a:graphicData>
            </a:graphic>
          </wp:anchor>
        </w:drawing>
      </w:r>
    </w:p>
    <w:p w:rsidR="000C2644" w:rsidRDefault="000C2644" w:rsidP="000C2644">
      <w:pPr>
        <w:tabs>
          <w:tab w:val="left" w:pos="1680"/>
        </w:tabs>
      </w:pPr>
      <w:r>
        <w:rPr>
          <w:b/>
        </w:rPr>
        <w:tab/>
      </w:r>
    </w:p>
    <w:p w:rsidR="000C2644" w:rsidRDefault="000C2644" w:rsidP="000C2644">
      <w:pPr>
        <w:jc w:val="center"/>
      </w:pPr>
    </w:p>
    <w:p w:rsidR="000C2644" w:rsidRDefault="000C2644" w:rsidP="000C2644">
      <w:r>
        <w:rPr>
          <w:b/>
        </w:rPr>
        <w:t>Facture n°F42</w:t>
      </w:r>
      <w:r>
        <w:rPr>
          <w:b/>
        </w:rPr>
        <w:tab/>
      </w:r>
    </w:p>
    <w:p w:rsidR="000C2644" w:rsidRDefault="000C2644" w:rsidP="000C2644">
      <w:r>
        <w:rPr>
          <w:b/>
        </w:rPr>
        <w:t>Le 29 décembre 2014</w:t>
      </w:r>
    </w:p>
    <w:p w:rsidR="000C2644" w:rsidRDefault="000C2644" w:rsidP="000C2644">
      <w:pPr>
        <w:jc w:val="center"/>
      </w:pPr>
    </w:p>
    <w:p w:rsidR="000C2644" w:rsidRDefault="000C2644" w:rsidP="000C2644">
      <w:r>
        <w:rPr>
          <w:b/>
        </w:rPr>
        <w:t>N° de commande : 12854 du 18 décembre 2014</w:t>
      </w:r>
    </w:p>
    <w:p w:rsidR="000C2644" w:rsidRDefault="000C2644" w:rsidP="000C2644">
      <w:r>
        <w:rPr>
          <w:b/>
        </w:rPr>
        <w:t>N° de livraison : 45896 du 22 décembre 2014</w:t>
      </w:r>
    </w:p>
    <w:p w:rsidR="000C2644" w:rsidRDefault="000C2644" w:rsidP="000C2644">
      <w:r>
        <w:rPr>
          <w:b/>
        </w:rPr>
        <w:t>Conditions de paiement : Chèque à réception de facture sans escompte</w:t>
      </w:r>
    </w:p>
    <w:p w:rsidR="000C2644" w:rsidRDefault="000C2644" w:rsidP="000C2644">
      <w:bookmarkStart w:id="1" w:name="h.1fob9te" w:colFirst="0" w:colLast="0"/>
      <w:bookmarkEnd w:id="1"/>
    </w:p>
    <w:p w:rsidR="000C2644" w:rsidRDefault="000C2644" w:rsidP="000C2644">
      <w:pPr>
        <w:jc w:val="center"/>
      </w:pPr>
      <w:r>
        <w:rPr>
          <w:noProof/>
        </w:rPr>
        <w:drawing>
          <wp:inline distT="0" distB="0" distL="114300" distR="114300">
            <wp:extent cx="6087745" cy="2619375"/>
            <wp:effectExtent l="0" t="0" r="0" b="0"/>
            <wp:docPr id="2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6087745" cy="2619375"/>
                    </a:xfrm>
                    <a:prstGeom prst="rect">
                      <a:avLst/>
                    </a:prstGeom>
                    <a:ln/>
                  </pic:spPr>
                </pic:pic>
              </a:graphicData>
            </a:graphic>
          </wp:inline>
        </w:drawing>
      </w:r>
    </w:p>
    <w:p w:rsidR="000C2644" w:rsidRPr="008F5481" w:rsidRDefault="000C2644" w:rsidP="000C2644">
      <w:pPr>
        <w:jc w:val="center"/>
        <w:rPr>
          <w:sz w:val="18"/>
          <w:szCs w:val="18"/>
        </w:rPr>
      </w:pPr>
      <w:r w:rsidRPr="008F5481">
        <w:rPr>
          <w:b/>
          <w:sz w:val="18"/>
          <w:szCs w:val="18"/>
        </w:rPr>
        <w:t>7, rue de Montpellier</w:t>
      </w:r>
    </w:p>
    <w:p w:rsidR="000C2644" w:rsidRPr="008F5481" w:rsidRDefault="000C2644" w:rsidP="000C2644">
      <w:pPr>
        <w:jc w:val="center"/>
        <w:rPr>
          <w:sz w:val="18"/>
          <w:szCs w:val="18"/>
        </w:rPr>
      </w:pPr>
      <w:r w:rsidRPr="008F5481">
        <w:rPr>
          <w:b/>
          <w:sz w:val="18"/>
          <w:szCs w:val="18"/>
        </w:rPr>
        <w:t>Bâtiment D2-FRUILEG 349</w:t>
      </w:r>
    </w:p>
    <w:p w:rsidR="000C2644" w:rsidRPr="008F5481" w:rsidRDefault="000C2644" w:rsidP="000C2644">
      <w:pPr>
        <w:jc w:val="center"/>
        <w:rPr>
          <w:sz w:val="18"/>
          <w:szCs w:val="18"/>
        </w:rPr>
      </w:pPr>
      <w:r w:rsidRPr="008F5481">
        <w:rPr>
          <w:b/>
          <w:sz w:val="18"/>
          <w:szCs w:val="18"/>
        </w:rPr>
        <w:t>94622 RUNGIS CEDEX</w:t>
      </w:r>
    </w:p>
    <w:p w:rsidR="000C2644" w:rsidRPr="008F5481" w:rsidRDefault="000C2644" w:rsidP="000C2644">
      <w:pPr>
        <w:jc w:val="center"/>
        <w:rPr>
          <w:sz w:val="18"/>
          <w:szCs w:val="18"/>
        </w:rPr>
      </w:pPr>
      <w:r w:rsidRPr="008F5481">
        <w:rPr>
          <w:b/>
          <w:sz w:val="18"/>
          <w:szCs w:val="18"/>
        </w:rPr>
        <w:t>TEL : 01 41 80 60 00 FAX : 01 41 80 60 01</w:t>
      </w:r>
    </w:p>
    <w:p w:rsidR="00601988" w:rsidRDefault="00601988" w:rsidP="000C2644">
      <w:pPr>
        <w:jc w:val="center"/>
        <w:rPr>
          <w:b/>
          <w:sz w:val="18"/>
          <w:szCs w:val="18"/>
        </w:rPr>
      </w:pPr>
    </w:p>
    <w:p w:rsidR="000C2644" w:rsidRPr="008F5481" w:rsidRDefault="000C2644" w:rsidP="000C2644">
      <w:pPr>
        <w:jc w:val="center"/>
        <w:rPr>
          <w:sz w:val="18"/>
          <w:szCs w:val="18"/>
        </w:rPr>
      </w:pPr>
      <w:r w:rsidRPr="008F5481">
        <w:rPr>
          <w:b/>
          <w:sz w:val="18"/>
          <w:szCs w:val="18"/>
        </w:rPr>
        <w:t>SARL au capital de 60 000 euros – RCS : CRETEIL B  621127350</w:t>
      </w:r>
    </w:p>
    <w:p w:rsidR="000C2644" w:rsidRDefault="000C2644" w:rsidP="000C2644">
      <w:pPr>
        <w:jc w:val="center"/>
        <w:rPr>
          <w:b/>
          <w:sz w:val="18"/>
          <w:szCs w:val="18"/>
        </w:rPr>
      </w:pPr>
      <w:r w:rsidRPr="008F5481">
        <w:rPr>
          <w:b/>
          <w:sz w:val="18"/>
          <w:szCs w:val="18"/>
        </w:rPr>
        <w:t xml:space="preserve">Courriel : </w:t>
      </w:r>
      <w:hyperlink r:id="rId21" w:history="1">
        <w:r w:rsidR="00601988" w:rsidRPr="000B2602">
          <w:rPr>
            <w:rStyle w:val="Lienhypertexte"/>
            <w:b/>
            <w:sz w:val="18"/>
            <w:szCs w:val="18"/>
          </w:rPr>
          <w:t>contact@lemaraicher-des-iles.com</w:t>
        </w:r>
      </w:hyperlink>
    </w:p>
    <w:p w:rsidR="00601988" w:rsidRDefault="00601988" w:rsidP="000C2644">
      <w:pPr>
        <w:jc w:val="center"/>
        <w:rPr>
          <w:b/>
          <w:sz w:val="18"/>
          <w:szCs w:val="18"/>
        </w:rPr>
      </w:pPr>
    </w:p>
    <w:p w:rsidR="00601988" w:rsidRPr="008F5481" w:rsidRDefault="00601988" w:rsidP="000C2644">
      <w:pPr>
        <w:jc w:val="center"/>
        <w:rPr>
          <w:sz w:val="18"/>
          <w:szCs w:val="18"/>
        </w:rPr>
      </w:pPr>
    </w:p>
    <w:p w:rsidR="00A526C3" w:rsidRDefault="008F5481" w:rsidP="003271C4">
      <w:pPr>
        <w:rPr>
          <w:b/>
          <w:color w:val="FF0000"/>
        </w:rPr>
      </w:pPr>
      <w:r>
        <w:rPr>
          <w:b/>
        </w:rPr>
        <w:t>Document D</w:t>
      </w:r>
      <w:r w:rsidR="0013633C">
        <w:rPr>
          <w:b/>
        </w:rPr>
        <w:t xml:space="preserve"> « gestion</w:t>
      </w:r>
      <w:bookmarkStart w:id="2" w:name="h.3znysh7" w:colFirst="0" w:colLast="0"/>
      <w:bookmarkEnd w:id="2"/>
      <w:r w:rsidR="00A526C3">
        <w:rPr>
          <w:b/>
        </w:rPr>
        <w:t> </w:t>
      </w:r>
      <w:r w:rsidR="00A526C3" w:rsidRPr="00FD6DF8">
        <w:rPr>
          <w:b/>
          <w:color w:val="auto"/>
        </w:rPr>
        <w:t>» 4 points</w:t>
      </w:r>
    </w:p>
    <w:p w:rsidR="00A526C3" w:rsidRDefault="00601988" w:rsidP="003271C4">
      <w:r>
        <w:rPr>
          <w:noProof/>
        </w:rPr>
        <w:drawing>
          <wp:inline distT="0" distB="0" distL="114300" distR="114300" wp14:anchorId="132BEB33" wp14:editId="16EAB848">
            <wp:extent cx="6244517" cy="2308860"/>
            <wp:effectExtent l="0" t="0" r="4445" b="0"/>
            <wp:docPr id="2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6250179" cy="2310953"/>
                    </a:xfrm>
                    <a:prstGeom prst="rect">
                      <a:avLst/>
                    </a:prstGeom>
                    <a:ln/>
                  </pic:spPr>
                </pic:pic>
              </a:graphicData>
            </a:graphic>
          </wp:inline>
        </w:drawing>
      </w:r>
    </w:p>
    <w:sectPr w:rsidR="00A526C3" w:rsidSect="00081C1C">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A4" w:rsidRDefault="000541A4">
      <w:r>
        <w:separator/>
      </w:r>
    </w:p>
  </w:endnote>
  <w:endnote w:type="continuationSeparator" w:id="0">
    <w:p w:rsidR="000541A4" w:rsidRDefault="0005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Noto 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99283"/>
      <w:docPartObj>
        <w:docPartGallery w:val="Page Numbers (Bottom of Page)"/>
        <w:docPartUnique/>
      </w:docPartObj>
    </w:sdtPr>
    <w:sdtEndPr/>
    <w:sdtContent>
      <w:sdt>
        <w:sdtPr>
          <w:id w:val="-1769616900"/>
          <w:docPartObj>
            <w:docPartGallery w:val="Page Numbers (Top of Page)"/>
            <w:docPartUnique/>
          </w:docPartObj>
        </w:sdtPr>
        <w:sdtEndPr/>
        <w:sdtContent>
          <w:p w:rsidR="00761752" w:rsidRDefault="00761752">
            <w:pPr>
              <w:pStyle w:val="Pieddepage"/>
              <w:jc w:val="right"/>
            </w:pPr>
            <w:r w:rsidRPr="00601788">
              <w:rPr>
                <w:sz w:val="20"/>
              </w:rPr>
              <w:t xml:space="preserve">Page </w:t>
            </w:r>
            <w:r w:rsidRPr="00601788">
              <w:rPr>
                <w:b/>
                <w:bCs/>
                <w:sz w:val="20"/>
              </w:rPr>
              <w:fldChar w:fldCharType="begin"/>
            </w:r>
            <w:r w:rsidRPr="00601788">
              <w:rPr>
                <w:b/>
                <w:bCs/>
                <w:sz w:val="20"/>
              </w:rPr>
              <w:instrText>PAGE</w:instrText>
            </w:r>
            <w:r w:rsidRPr="00601788">
              <w:rPr>
                <w:b/>
                <w:bCs/>
                <w:sz w:val="20"/>
              </w:rPr>
              <w:fldChar w:fldCharType="separate"/>
            </w:r>
            <w:r w:rsidR="00392CD9">
              <w:rPr>
                <w:b/>
                <w:bCs/>
                <w:noProof/>
                <w:sz w:val="20"/>
              </w:rPr>
              <w:t>1</w:t>
            </w:r>
            <w:r w:rsidRPr="00601788">
              <w:rPr>
                <w:b/>
                <w:bCs/>
                <w:sz w:val="20"/>
              </w:rPr>
              <w:fldChar w:fldCharType="end"/>
            </w:r>
            <w:r w:rsidRPr="00601788">
              <w:rPr>
                <w:sz w:val="20"/>
              </w:rPr>
              <w:t xml:space="preserve"> sur </w:t>
            </w:r>
            <w:r w:rsidRPr="00601788">
              <w:rPr>
                <w:b/>
                <w:bCs/>
                <w:sz w:val="20"/>
              </w:rPr>
              <w:fldChar w:fldCharType="begin"/>
            </w:r>
            <w:r w:rsidRPr="00601788">
              <w:rPr>
                <w:b/>
                <w:bCs/>
                <w:sz w:val="20"/>
              </w:rPr>
              <w:instrText>NUMPAGES</w:instrText>
            </w:r>
            <w:r w:rsidRPr="00601788">
              <w:rPr>
                <w:b/>
                <w:bCs/>
                <w:sz w:val="20"/>
              </w:rPr>
              <w:fldChar w:fldCharType="separate"/>
            </w:r>
            <w:r w:rsidR="00392CD9">
              <w:rPr>
                <w:b/>
                <w:bCs/>
                <w:noProof/>
                <w:sz w:val="20"/>
              </w:rPr>
              <w:t>12</w:t>
            </w:r>
            <w:r w:rsidRPr="00601788">
              <w:rPr>
                <w:b/>
                <w:bCs/>
                <w:sz w:val="20"/>
              </w:rPr>
              <w:fldChar w:fldCharType="end"/>
            </w:r>
          </w:p>
        </w:sdtContent>
      </w:sdt>
    </w:sdtContent>
  </w:sdt>
  <w:p w:rsidR="00761752" w:rsidRDefault="00761752">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A4" w:rsidRDefault="000541A4">
      <w:r>
        <w:separator/>
      </w:r>
    </w:p>
  </w:footnote>
  <w:footnote w:type="continuationSeparator" w:id="0">
    <w:p w:rsidR="000541A4" w:rsidRDefault="0005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52" w:rsidRDefault="00761752">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5D2"/>
    <w:multiLevelType w:val="multilevel"/>
    <w:tmpl w:val="09008646"/>
    <w:lvl w:ilvl="0">
      <w:start w:val="19"/>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F62506F"/>
    <w:multiLevelType w:val="multilevel"/>
    <w:tmpl w:val="D9C285E6"/>
    <w:lvl w:ilvl="0">
      <w:start w:val="19"/>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7E77A0"/>
    <w:multiLevelType w:val="hybridMultilevel"/>
    <w:tmpl w:val="C97C4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0376D4"/>
    <w:multiLevelType w:val="multilevel"/>
    <w:tmpl w:val="CB528620"/>
    <w:lvl w:ilvl="0">
      <w:numFmt w:val="bullet"/>
      <w:lvlText w:val="➔"/>
      <w:lvlJc w:val="left"/>
      <w:pPr>
        <w:ind w:left="780" w:firstLine="360"/>
      </w:pPr>
      <w:rPr>
        <w:rFonts w:ascii="Arial" w:eastAsia="Arial" w:hAnsi="Arial" w:cs="Arial"/>
        <w:sz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AE275D"/>
    <w:multiLevelType w:val="hybridMultilevel"/>
    <w:tmpl w:val="E1368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4C03C7"/>
    <w:multiLevelType w:val="multilevel"/>
    <w:tmpl w:val="1E9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B18D4"/>
    <w:multiLevelType w:val="multilevel"/>
    <w:tmpl w:val="5A3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F4854"/>
    <w:multiLevelType w:val="multilevel"/>
    <w:tmpl w:val="FF726C3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95D64F0"/>
    <w:multiLevelType w:val="multilevel"/>
    <w:tmpl w:val="4274AB96"/>
    <w:lvl w:ilvl="0">
      <w:numFmt w:val="bullet"/>
      <w:lvlText w:val="➔"/>
      <w:lvlJc w:val="left"/>
      <w:pPr>
        <w:ind w:left="780" w:firstLine="360"/>
      </w:pPr>
      <w:rPr>
        <w:rFonts w:ascii="Arial" w:eastAsia="Arial" w:hAnsi="Arial" w:cs="Arial"/>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3ECF43ED"/>
    <w:multiLevelType w:val="hybridMultilevel"/>
    <w:tmpl w:val="008C6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C1E80"/>
    <w:multiLevelType w:val="hybridMultilevel"/>
    <w:tmpl w:val="6BD441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CC071E"/>
    <w:multiLevelType w:val="hybridMultilevel"/>
    <w:tmpl w:val="6BDC5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6B468D"/>
    <w:multiLevelType w:val="hybridMultilevel"/>
    <w:tmpl w:val="67722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A437F1"/>
    <w:multiLevelType w:val="hybridMultilevel"/>
    <w:tmpl w:val="D87A774C"/>
    <w:lvl w:ilvl="0" w:tplc="528A0518">
      <w:numFmt w:val="bullet"/>
      <w:lvlText w:val=""/>
      <w:lvlJc w:val="left"/>
      <w:pPr>
        <w:ind w:left="780" w:hanging="420"/>
      </w:pPr>
      <w:rPr>
        <w:rFonts w:ascii="Wingdings" w:eastAsia="Times New Roman" w:hAnsi="Wingdings" w:hint="default"/>
        <w:color w:val="auto"/>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251DCB"/>
    <w:multiLevelType w:val="multilevel"/>
    <w:tmpl w:val="6B9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3"/>
  </w:num>
  <w:num w:numId="4">
    <w:abstractNumId w:val="12"/>
  </w:num>
  <w:num w:numId="5">
    <w:abstractNumId w:val="2"/>
  </w:num>
  <w:num w:numId="6">
    <w:abstractNumId w:val="10"/>
  </w:num>
  <w:num w:numId="7">
    <w:abstractNumId w:val="11"/>
  </w:num>
  <w:num w:numId="8">
    <w:abstractNumId w:val="9"/>
  </w:num>
  <w:num w:numId="9">
    <w:abstractNumId w:val="4"/>
  </w:num>
  <w:num w:numId="10">
    <w:abstractNumId w:val="3"/>
  </w:num>
  <w:num w:numId="11">
    <w:abstractNumId w:val="1"/>
  </w:num>
  <w:num w:numId="12">
    <w:abstractNumId w:val="7"/>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B1"/>
    <w:rsid w:val="000362EA"/>
    <w:rsid w:val="000515B1"/>
    <w:rsid w:val="000541A4"/>
    <w:rsid w:val="00056D15"/>
    <w:rsid w:val="00070F55"/>
    <w:rsid w:val="00081C1C"/>
    <w:rsid w:val="000C2644"/>
    <w:rsid w:val="00132A03"/>
    <w:rsid w:val="0013477D"/>
    <w:rsid w:val="0013633C"/>
    <w:rsid w:val="001544F1"/>
    <w:rsid w:val="00196748"/>
    <w:rsid w:val="001E4575"/>
    <w:rsid w:val="00205F65"/>
    <w:rsid w:val="002967D0"/>
    <w:rsid w:val="00320DAC"/>
    <w:rsid w:val="003271C4"/>
    <w:rsid w:val="00375A76"/>
    <w:rsid w:val="00392CD9"/>
    <w:rsid w:val="003A3ACB"/>
    <w:rsid w:val="004121E8"/>
    <w:rsid w:val="005A2014"/>
    <w:rsid w:val="005B7159"/>
    <w:rsid w:val="00601788"/>
    <w:rsid w:val="00601988"/>
    <w:rsid w:val="00622D12"/>
    <w:rsid w:val="006C5EC4"/>
    <w:rsid w:val="00761752"/>
    <w:rsid w:val="008261C8"/>
    <w:rsid w:val="008F5481"/>
    <w:rsid w:val="00921190"/>
    <w:rsid w:val="00A526C3"/>
    <w:rsid w:val="00AB1648"/>
    <w:rsid w:val="00B464E7"/>
    <w:rsid w:val="00B51A6C"/>
    <w:rsid w:val="00B705CF"/>
    <w:rsid w:val="00BF2B21"/>
    <w:rsid w:val="00CA03E7"/>
    <w:rsid w:val="00CC17D9"/>
    <w:rsid w:val="00CF26AB"/>
    <w:rsid w:val="00CF7C5E"/>
    <w:rsid w:val="00E972CF"/>
    <w:rsid w:val="00EB0FF7"/>
    <w:rsid w:val="00EC5335"/>
    <w:rsid w:val="00F22F71"/>
    <w:rsid w:val="00F375F8"/>
    <w:rsid w:val="00FD6D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E69F-B6A9-414E-83C2-AF6C783D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C1C"/>
  </w:style>
  <w:style w:type="paragraph" w:styleId="Titre1">
    <w:name w:val="heading 1"/>
    <w:basedOn w:val="Normal"/>
    <w:next w:val="Normal"/>
    <w:rsid w:val="00081C1C"/>
    <w:pPr>
      <w:keepNext/>
      <w:keepLines/>
      <w:spacing w:before="480" w:after="120"/>
      <w:contextualSpacing/>
      <w:outlineLvl w:val="0"/>
    </w:pPr>
    <w:rPr>
      <w:b/>
      <w:sz w:val="48"/>
    </w:rPr>
  </w:style>
  <w:style w:type="paragraph" w:styleId="Titre2">
    <w:name w:val="heading 2"/>
    <w:basedOn w:val="Normal"/>
    <w:next w:val="Normal"/>
    <w:rsid w:val="00081C1C"/>
    <w:pPr>
      <w:keepNext/>
      <w:keepLines/>
      <w:spacing w:before="360" w:after="80"/>
      <w:contextualSpacing/>
      <w:outlineLvl w:val="1"/>
    </w:pPr>
    <w:rPr>
      <w:b/>
      <w:sz w:val="36"/>
    </w:rPr>
  </w:style>
  <w:style w:type="paragraph" w:styleId="Titre3">
    <w:name w:val="heading 3"/>
    <w:basedOn w:val="Normal"/>
    <w:next w:val="Normal"/>
    <w:rsid w:val="00081C1C"/>
    <w:pPr>
      <w:keepNext/>
      <w:keepLines/>
      <w:spacing w:before="280" w:after="80"/>
      <w:contextualSpacing/>
      <w:outlineLvl w:val="2"/>
    </w:pPr>
    <w:rPr>
      <w:b/>
      <w:sz w:val="28"/>
    </w:rPr>
  </w:style>
  <w:style w:type="paragraph" w:styleId="Titre4">
    <w:name w:val="heading 4"/>
    <w:basedOn w:val="Normal"/>
    <w:next w:val="Normal"/>
    <w:rsid w:val="00081C1C"/>
    <w:pPr>
      <w:keepNext/>
      <w:keepLines/>
      <w:spacing w:before="240" w:after="40"/>
      <w:contextualSpacing/>
      <w:outlineLvl w:val="3"/>
    </w:pPr>
    <w:rPr>
      <w:b/>
    </w:rPr>
  </w:style>
  <w:style w:type="paragraph" w:styleId="Titre5">
    <w:name w:val="heading 5"/>
    <w:basedOn w:val="Normal"/>
    <w:next w:val="Normal"/>
    <w:rsid w:val="00081C1C"/>
    <w:pPr>
      <w:keepNext/>
      <w:keepLines/>
      <w:spacing w:before="220" w:after="40"/>
      <w:contextualSpacing/>
      <w:outlineLvl w:val="4"/>
    </w:pPr>
    <w:rPr>
      <w:b/>
      <w:sz w:val="22"/>
    </w:rPr>
  </w:style>
  <w:style w:type="paragraph" w:styleId="Titre6">
    <w:name w:val="heading 6"/>
    <w:basedOn w:val="Normal"/>
    <w:next w:val="Normal"/>
    <w:rsid w:val="00081C1C"/>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1C1C"/>
    <w:tblPr>
      <w:tblCellMar>
        <w:top w:w="0" w:type="dxa"/>
        <w:left w:w="0" w:type="dxa"/>
        <w:bottom w:w="0" w:type="dxa"/>
        <w:right w:w="0" w:type="dxa"/>
      </w:tblCellMar>
    </w:tblPr>
  </w:style>
  <w:style w:type="paragraph" w:styleId="Titre">
    <w:name w:val="Title"/>
    <w:basedOn w:val="Normal"/>
    <w:next w:val="Normal"/>
    <w:rsid w:val="00081C1C"/>
    <w:pPr>
      <w:keepNext/>
      <w:keepLines/>
      <w:spacing w:before="480" w:after="120"/>
      <w:contextualSpacing/>
    </w:pPr>
    <w:rPr>
      <w:b/>
      <w:sz w:val="72"/>
    </w:rPr>
  </w:style>
  <w:style w:type="paragraph" w:styleId="Sous-titre">
    <w:name w:val="Subtitle"/>
    <w:basedOn w:val="Normal"/>
    <w:next w:val="Normal"/>
    <w:rsid w:val="00081C1C"/>
    <w:pPr>
      <w:keepNext/>
      <w:keepLines/>
      <w:spacing w:before="360" w:after="80"/>
      <w:contextualSpacing/>
    </w:pPr>
    <w:rPr>
      <w:rFonts w:ascii="Georgia" w:eastAsia="Georgia" w:hAnsi="Georgia" w:cs="Georgia"/>
      <w:i/>
      <w:color w:val="666666"/>
      <w:sz w:val="48"/>
    </w:rPr>
  </w:style>
  <w:style w:type="table" w:customStyle="1" w:styleId="a">
    <w:basedOn w:val="TableNormal"/>
    <w:rsid w:val="00081C1C"/>
    <w:tblPr>
      <w:tblStyleRowBandSize w:val="1"/>
      <w:tblStyleColBandSize w:val="1"/>
      <w:tblCellMar>
        <w:left w:w="108" w:type="dxa"/>
        <w:right w:w="108" w:type="dxa"/>
      </w:tblCellMar>
    </w:tblPr>
  </w:style>
  <w:style w:type="table" w:customStyle="1" w:styleId="a0">
    <w:basedOn w:val="TableNormal"/>
    <w:rsid w:val="00081C1C"/>
    <w:tblPr>
      <w:tblStyleRowBandSize w:val="1"/>
      <w:tblStyleColBandSize w:val="1"/>
      <w:tblCellMar>
        <w:left w:w="108" w:type="dxa"/>
        <w:right w:w="108" w:type="dxa"/>
      </w:tblCellMar>
    </w:tblPr>
  </w:style>
  <w:style w:type="table" w:customStyle="1" w:styleId="a1">
    <w:basedOn w:val="TableNormal"/>
    <w:rsid w:val="00081C1C"/>
    <w:tblPr>
      <w:tblStyleRowBandSize w:val="1"/>
      <w:tblStyleColBandSize w:val="1"/>
      <w:tblCellMar>
        <w:left w:w="108" w:type="dxa"/>
        <w:right w:w="108" w:type="dxa"/>
      </w:tblCellMar>
    </w:tblPr>
  </w:style>
  <w:style w:type="table" w:customStyle="1" w:styleId="a2">
    <w:basedOn w:val="TableNormal"/>
    <w:rsid w:val="00081C1C"/>
    <w:tblPr>
      <w:tblStyleRowBandSize w:val="1"/>
      <w:tblStyleColBandSize w:val="1"/>
      <w:tblCellMar>
        <w:left w:w="108" w:type="dxa"/>
        <w:right w:w="108" w:type="dxa"/>
      </w:tblCellMar>
    </w:tblPr>
  </w:style>
  <w:style w:type="table" w:customStyle="1" w:styleId="a3">
    <w:basedOn w:val="TableNormal"/>
    <w:rsid w:val="00081C1C"/>
    <w:tblPr>
      <w:tblStyleRowBandSize w:val="1"/>
      <w:tblStyleColBandSize w:val="1"/>
      <w:tblCellMar>
        <w:left w:w="108" w:type="dxa"/>
        <w:right w:w="108" w:type="dxa"/>
      </w:tblCellMar>
    </w:tblPr>
  </w:style>
  <w:style w:type="table" w:customStyle="1" w:styleId="a4">
    <w:basedOn w:val="TableNormal"/>
    <w:rsid w:val="00081C1C"/>
    <w:tblPr>
      <w:tblStyleRowBandSize w:val="1"/>
      <w:tblStyleColBandSize w:val="1"/>
      <w:tblCellMar>
        <w:left w:w="108" w:type="dxa"/>
        <w:right w:w="108" w:type="dxa"/>
      </w:tblCellMar>
    </w:tblPr>
  </w:style>
  <w:style w:type="table" w:customStyle="1" w:styleId="a5">
    <w:basedOn w:val="TableNormal"/>
    <w:rsid w:val="00081C1C"/>
    <w:tblPr>
      <w:tblStyleRowBandSize w:val="1"/>
      <w:tblStyleColBandSize w:val="1"/>
      <w:tblCellMar>
        <w:left w:w="108" w:type="dxa"/>
        <w:right w:w="108" w:type="dxa"/>
      </w:tblCellMar>
    </w:tblPr>
  </w:style>
  <w:style w:type="table" w:customStyle="1" w:styleId="a6">
    <w:basedOn w:val="TableNormal"/>
    <w:rsid w:val="00081C1C"/>
    <w:tblPr>
      <w:tblStyleRowBandSize w:val="1"/>
      <w:tblStyleColBandSize w:val="1"/>
      <w:tblCellMar>
        <w:left w:w="108" w:type="dxa"/>
        <w:right w:w="108" w:type="dxa"/>
      </w:tblCellMar>
    </w:tblPr>
  </w:style>
  <w:style w:type="table" w:customStyle="1" w:styleId="a7">
    <w:basedOn w:val="TableNormal"/>
    <w:rsid w:val="00081C1C"/>
    <w:tblPr>
      <w:tblStyleRowBandSize w:val="1"/>
      <w:tblStyleColBandSize w:val="1"/>
      <w:tblCellMar>
        <w:left w:w="108" w:type="dxa"/>
        <w:right w:w="108" w:type="dxa"/>
      </w:tblCellMar>
    </w:tblPr>
  </w:style>
  <w:style w:type="table" w:customStyle="1" w:styleId="a8">
    <w:basedOn w:val="TableNormal"/>
    <w:rsid w:val="00081C1C"/>
    <w:tblPr>
      <w:tblStyleRowBandSize w:val="1"/>
      <w:tblStyleColBandSize w:val="1"/>
      <w:tblCellMar>
        <w:left w:w="108" w:type="dxa"/>
        <w:right w:w="108" w:type="dxa"/>
      </w:tblCellMar>
    </w:tblPr>
  </w:style>
  <w:style w:type="table" w:customStyle="1" w:styleId="a9">
    <w:basedOn w:val="TableNormal"/>
    <w:rsid w:val="00081C1C"/>
    <w:tblPr>
      <w:tblStyleRowBandSize w:val="1"/>
      <w:tblStyleColBandSize w:val="1"/>
      <w:tblCellMar>
        <w:left w:w="108" w:type="dxa"/>
        <w:right w:w="108" w:type="dxa"/>
      </w:tblCellMar>
    </w:tblPr>
  </w:style>
  <w:style w:type="table" w:customStyle="1" w:styleId="aa">
    <w:basedOn w:val="TableNormal"/>
    <w:rsid w:val="00081C1C"/>
    <w:tblPr>
      <w:tblStyleRowBandSize w:val="1"/>
      <w:tblStyleColBandSize w:val="1"/>
      <w:tblCellMar>
        <w:left w:w="108" w:type="dxa"/>
        <w:right w:w="108" w:type="dxa"/>
      </w:tblCellMar>
    </w:tblPr>
  </w:style>
  <w:style w:type="table" w:customStyle="1" w:styleId="ab">
    <w:basedOn w:val="TableNormal"/>
    <w:rsid w:val="00081C1C"/>
    <w:tblPr>
      <w:tblStyleRowBandSize w:val="1"/>
      <w:tblStyleColBandSize w:val="1"/>
      <w:tblCellMar>
        <w:left w:w="108" w:type="dxa"/>
        <w:right w:w="108" w:type="dxa"/>
      </w:tblCellMar>
    </w:tblPr>
  </w:style>
  <w:style w:type="table" w:customStyle="1" w:styleId="ac">
    <w:basedOn w:val="TableNormal"/>
    <w:rsid w:val="00081C1C"/>
    <w:tblPr>
      <w:tblStyleRowBandSize w:val="1"/>
      <w:tblStyleColBandSize w:val="1"/>
      <w:tblCellMar>
        <w:left w:w="108" w:type="dxa"/>
        <w:right w:w="108" w:type="dxa"/>
      </w:tblCellMar>
    </w:tblPr>
  </w:style>
  <w:style w:type="table" w:customStyle="1" w:styleId="ad">
    <w:basedOn w:val="TableNormal"/>
    <w:rsid w:val="00081C1C"/>
    <w:tblPr>
      <w:tblStyleRowBandSize w:val="1"/>
      <w:tblStyleColBandSize w:val="1"/>
      <w:tblCellMar>
        <w:left w:w="108" w:type="dxa"/>
        <w:right w:w="108" w:type="dxa"/>
      </w:tblCellMar>
    </w:tblPr>
  </w:style>
  <w:style w:type="table" w:customStyle="1" w:styleId="ae">
    <w:basedOn w:val="TableNormal"/>
    <w:rsid w:val="00081C1C"/>
    <w:tblPr>
      <w:tblStyleRowBandSize w:val="1"/>
      <w:tblStyleColBandSize w:val="1"/>
      <w:tblCellMar>
        <w:left w:w="108" w:type="dxa"/>
        <w:right w:w="108" w:type="dxa"/>
      </w:tblCellMar>
    </w:tblPr>
  </w:style>
  <w:style w:type="table" w:customStyle="1" w:styleId="af">
    <w:basedOn w:val="TableNormal"/>
    <w:rsid w:val="00081C1C"/>
    <w:tblPr>
      <w:tblStyleRowBandSize w:val="1"/>
      <w:tblStyleColBandSize w:val="1"/>
      <w:tblCellMar>
        <w:left w:w="108" w:type="dxa"/>
        <w:right w:w="108" w:type="dxa"/>
      </w:tblCellMar>
    </w:tblPr>
  </w:style>
  <w:style w:type="table" w:customStyle="1" w:styleId="af0">
    <w:basedOn w:val="TableNormal"/>
    <w:rsid w:val="00081C1C"/>
    <w:tblPr>
      <w:tblStyleRowBandSize w:val="1"/>
      <w:tblStyleColBandSize w:val="1"/>
      <w:tblCellMar>
        <w:left w:w="108" w:type="dxa"/>
        <w:right w:w="108" w:type="dxa"/>
      </w:tblCellMar>
    </w:tblPr>
  </w:style>
  <w:style w:type="table" w:customStyle="1" w:styleId="af1">
    <w:basedOn w:val="TableNormal"/>
    <w:rsid w:val="00081C1C"/>
    <w:tblPr>
      <w:tblStyleRowBandSize w:val="1"/>
      <w:tblStyleColBandSize w:val="1"/>
      <w:tblCellMar>
        <w:left w:w="108" w:type="dxa"/>
        <w:right w:w="108" w:type="dxa"/>
      </w:tblCellMar>
    </w:tblPr>
  </w:style>
  <w:style w:type="table" w:customStyle="1" w:styleId="af2">
    <w:basedOn w:val="TableNormal"/>
    <w:rsid w:val="00081C1C"/>
    <w:tblPr>
      <w:tblStyleRowBandSize w:val="1"/>
      <w:tblStyleColBandSize w:val="1"/>
      <w:tblCellMar>
        <w:left w:w="108" w:type="dxa"/>
        <w:right w:w="108" w:type="dxa"/>
      </w:tblCellMar>
    </w:tblPr>
  </w:style>
  <w:style w:type="table" w:customStyle="1" w:styleId="af3">
    <w:basedOn w:val="TableNormal"/>
    <w:rsid w:val="00081C1C"/>
    <w:tblPr>
      <w:tblStyleRowBandSize w:val="1"/>
      <w:tblStyleColBandSize w:val="1"/>
      <w:tblCellMar>
        <w:left w:w="108" w:type="dxa"/>
        <w:right w:w="108" w:type="dxa"/>
      </w:tblCellMar>
    </w:tblPr>
  </w:style>
  <w:style w:type="table" w:customStyle="1" w:styleId="af4">
    <w:basedOn w:val="TableNormal"/>
    <w:rsid w:val="00081C1C"/>
    <w:tblPr>
      <w:tblStyleRowBandSize w:val="1"/>
      <w:tblStyleColBandSize w:val="1"/>
      <w:tblCellMar>
        <w:left w:w="108" w:type="dxa"/>
        <w:right w:w="108" w:type="dxa"/>
      </w:tblCellMar>
    </w:tblPr>
  </w:style>
  <w:style w:type="table" w:customStyle="1" w:styleId="af5">
    <w:basedOn w:val="TableNormal"/>
    <w:rsid w:val="00081C1C"/>
    <w:tblPr>
      <w:tblStyleRowBandSize w:val="1"/>
      <w:tblStyleColBandSize w:val="1"/>
      <w:tblCellMar>
        <w:left w:w="108" w:type="dxa"/>
        <w:right w:w="108" w:type="dxa"/>
      </w:tblCellMar>
    </w:tblPr>
  </w:style>
  <w:style w:type="table" w:customStyle="1" w:styleId="af6">
    <w:basedOn w:val="TableNormal"/>
    <w:rsid w:val="00081C1C"/>
    <w:tblPr>
      <w:tblStyleRowBandSize w:val="1"/>
      <w:tblStyleColBandSize w:val="1"/>
      <w:tblCellMar>
        <w:left w:w="108" w:type="dxa"/>
        <w:right w:w="108" w:type="dxa"/>
      </w:tblCellMar>
    </w:tblPr>
  </w:style>
  <w:style w:type="table" w:customStyle="1" w:styleId="af7">
    <w:basedOn w:val="TableNormal"/>
    <w:rsid w:val="00081C1C"/>
    <w:tblPr>
      <w:tblStyleRowBandSize w:val="1"/>
      <w:tblStyleColBandSize w:val="1"/>
      <w:tblCellMar>
        <w:left w:w="108" w:type="dxa"/>
        <w:right w:w="108" w:type="dxa"/>
      </w:tblCellMar>
    </w:tblPr>
  </w:style>
  <w:style w:type="table" w:customStyle="1" w:styleId="af8">
    <w:basedOn w:val="TableNormal"/>
    <w:rsid w:val="00081C1C"/>
    <w:tblPr>
      <w:tblStyleRowBandSize w:val="1"/>
      <w:tblStyleColBandSize w:val="1"/>
      <w:tblCellMar>
        <w:left w:w="108" w:type="dxa"/>
        <w:right w:w="108" w:type="dxa"/>
      </w:tblCellMar>
    </w:tblPr>
  </w:style>
  <w:style w:type="table" w:customStyle="1" w:styleId="af9">
    <w:basedOn w:val="TableNormal"/>
    <w:rsid w:val="00081C1C"/>
    <w:tblPr>
      <w:tblStyleRowBandSize w:val="1"/>
      <w:tblStyleColBandSize w:val="1"/>
      <w:tblCellMar>
        <w:left w:w="108" w:type="dxa"/>
        <w:right w:w="108" w:type="dxa"/>
      </w:tblCellMar>
    </w:tblPr>
  </w:style>
  <w:style w:type="table" w:customStyle="1" w:styleId="afa">
    <w:basedOn w:val="TableNormal"/>
    <w:rsid w:val="00081C1C"/>
    <w:tblPr>
      <w:tblStyleRowBandSize w:val="1"/>
      <w:tblStyleColBandSize w:val="1"/>
      <w:tblCellMar>
        <w:left w:w="108" w:type="dxa"/>
        <w:right w:w="108" w:type="dxa"/>
      </w:tblCellMar>
    </w:tblPr>
  </w:style>
  <w:style w:type="table" w:customStyle="1" w:styleId="afb">
    <w:basedOn w:val="TableNormal"/>
    <w:rsid w:val="00081C1C"/>
    <w:tblPr>
      <w:tblStyleRowBandSize w:val="1"/>
      <w:tblStyleColBandSize w:val="1"/>
      <w:tblCellMar>
        <w:left w:w="70" w:type="dxa"/>
        <w:right w:w="70" w:type="dxa"/>
      </w:tblCellMar>
    </w:tblPr>
  </w:style>
  <w:style w:type="paragraph" w:customStyle="1" w:styleId="Paragraphedeliste1">
    <w:name w:val="Paragraphe de liste1"/>
    <w:basedOn w:val="Normal"/>
    <w:qFormat/>
    <w:rsid w:val="001544F1"/>
    <w:pPr>
      <w:suppressAutoHyphens/>
      <w:ind w:left="720"/>
      <w:contextualSpacing/>
    </w:pPr>
    <w:rPr>
      <w:szCs w:val="24"/>
      <w:lang w:eastAsia="ar-SA"/>
    </w:rPr>
  </w:style>
  <w:style w:type="paragraph" w:styleId="NormalWeb">
    <w:name w:val="Normal (Web)"/>
    <w:basedOn w:val="Normal"/>
    <w:uiPriority w:val="99"/>
    <w:unhideWhenUsed/>
    <w:rsid w:val="001544F1"/>
    <w:pPr>
      <w:spacing w:before="100" w:beforeAutospacing="1" w:after="100" w:afterAutospacing="1"/>
    </w:pPr>
    <w:rPr>
      <w:color w:val="auto"/>
      <w:szCs w:val="24"/>
    </w:rPr>
  </w:style>
  <w:style w:type="paragraph" w:styleId="En-tte">
    <w:name w:val="header"/>
    <w:basedOn w:val="Normal"/>
    <w:link w:val="En-tteCar"/>
    <w:uiPriority w:val="99"/>
    <w:unhideWhenUsed/>
    <w:rsid w:val="003271C4"/>
    <w:pPr>
      <w:tabs>
        <w:tab w:val="center" w:pos="4536"/>
        <w:tab w:val="right" w:pos="9072"/>
      </w:tabs>
    </w:pPr>
  </w:style>
  <w:style w:type="character" w:customStyle="1" w:styleId="En-tteCar">
    <w:name w:val="En-tête Car"/>
    <w:basedOn w:val="Policepardfaut"/>
    <w:link w:val="En-tte"/>
    <w:uiPriority w:val="99"/>
    <w:rsid w:val="003271C4"/>
  </w:style>
  <w:style w:type="paragraph" w:styleId="Pieddepage">
    <w:name w:val="footer"/>
    <w:basedOn w:val="Normal"/>
    <w:link w:val="PieddepageCar"/>
    <w:uiPriority w:val="99"/>
    <w:unhideWhenUsed/>
    <w:rsid w:val="003271C4"/>
    <w:pPr>
      <w:tabs>
        <w:tab w:val="center" w:pos="4536"/>
        <w:tab w:val="right" w:pos="9072"/>
      </w:tabs>
    </w:pPr>
  </w:style>
  <w:style w:type="character" w:customStyle="1" w:styleId="PieddepageCar">
    <w:name w:val="Pied de page Car"/>
    <w:basedOn w:val="Policepardfaut"/>
    <w:link w:val="Pieddepage"/>
    <w:uiPriority w:val="99"/>
    <w:rsid w:val="003271C4"/>
  </w:style>
  <w:style w:type="table" w:styleId="Grilledutableau">
    <w:name w:val="Table Grid"/>
    <w:basedOn w:val="TableauNormal"/>
    <w:uiPriority w:val="39"/>
    <w:rsid w:val="001E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26C3"/>
    <w:rPr>
      <w:rFonts w:ascii="Tahoma" w:hAnsi="Tahoma" w:cs="Tahoma"/>
      <w:sz w:val="16"/>
      <w:szCs w:val="16"/>
    </w:rPr>
  </w:style>
  <w:style w:type="character" w:customStyle="1" w:styleId="TextedebullesCar">
    <w:name w:val="Texte de bulles Car"/>
    <w:basedOn w:val="Policepardfaut"/>
    <w:link w:val="Textedebulles"/>
    <w:uiPriority w:val="99"/>
    <w:semiHidden/>
    <w:rsid w:val="00A526C3"/>
    <w:rPr>
      <w:rFonts w:ascii="Tahoma" w:hAnsi="Tahoma" w:cs="Tahoma"/>
      <w:sz w:val="16"/>
      <w:szCs w:val="16"/>
    </w:rPr>
  </w:style>
  <w:style w:type="character" w:styleId="Lienhypertexte">
    <w:name w:val="Hyperlink"/>
    <w:basedOn w:val="Policepardfaut"/>
    <w:uiPriority w:val="99"/>
    <w:unhideWhenUsed/>
    <w:rsid w:val="00601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4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contact@lemaraicher-des-iles.co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1500</Words>
  <Characters>8253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Sujet CCF Tain l'Hermitage cuisine 02.02.2015.doc.docx</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CCF Tain l'Hermitage cuisine 02.02.2015.doc.docx</dc:title>
  <dc:creator>astrid pinot</dc:creator>
  <cp:lastModifiedBy>astrid pinot</cp:lastModifiedBy>
  <cp:revision>2</cp:revision>
  <cp:lastPrinted>2015-01-25T21:13:00Z</cp:lastPrinted>
  <dcterms:created xsi:type="dcterms:W3CDTF">2015-08-05T15:22:00Z</dcterms:created>
  <dcterms:modified xsi:type="dcterms:W3CDTF">2015-08-05T15:22:00Z</dcterms:modified>
</cp:coreProperties>
</file>