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1E" w:rsidRPr="00101137" w:rsidRDefault="005A771E" w:rsidP="00101137">
      <w:pPr>
        <w:jc w:val="center"/>
        <w:rPr>
          <w:sz w:val="28"/>
          <w:szCs w:val="28"/>
          <w:u w:val="single"/>
        </w:rPr>
      </w:pPr>
      <w:r w:rsidRPr="00101137">
        <w:rPr>
          <w:sz w:val="28"/>
          <w:szCs w:val="28"/>
          <w:u w:val="single"/>
        </w:rPr>
        <w:t>Grille d’analyse de prise de décision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1699"/>
        <w:gridCol w:w="1699"/>
        <w:gridCol w:w="1700"/>
      </w:tblGrid>
      <w:tr w:rsidR="00101137" w:rsidTr="00101137">
        <w:trPr>
          <w:trHeight w:val="69"/>
        </w:trPr>
        <w:tc>
          <w:tcPr>
            <w:tcW w:w="2265" w:type="dxa"/>
            <w:vMerge w:val="restart"/>
          </w:tcPr>
          <w:p w:rsidR="00101137" w:rsidRDefault="00101137">
            <w:r>
              <w:t xml:space="preserve">Noms </w:t>
            </w:r>
          </w:p>
        </w:tc>
        <w:tc>
          <w:tcPr>
            <w:tcW w:w="6797" w:type="dxa"/>
            <w:gridSpan w:val="4"/>
          </w:tcPr>
          <w:p w:rsidR="00101137" w:rsidRDefault="00101137">
            <w:bookmarkStart w:id="0" w:name="_GoBack"/>
            <w:bookmarkEnd w:id="0"/>
          </w:p>
          <w:p w:rsidR="00101137" w:rsidRDefault="00101137"/>
        </w:tc>
      </w:tr>
      <w:tr w:rsidR="00101137" w:rsidTr="006D3C63">
        <w:trPr>
          <w:trHeight w:val="67"/>
        </w:trPr>
        <w:tc>
          <w:tcPr>
            <w:tcW w:w="2265" w:type="dxa"/>
            <w:vMerge/>
          </w:tcPr>
          <w:p w:rsidR="00101137" w:rsidRDefault="00101137"/>
        </w:tc>
        <w:tc>
          <w:tcPr>
            <w:tcW w:w="6797" w:type="dxa"/>
            <w:gridSpan w:val="4"/>
          </w:tcPr>
          <w:p w:rsidR="00101137" w:rsidRDefault="00101137"/>
          <w:p w:rsidR="00101137" w:rsidRDefault="00101137"/>
        </w:tc>
      </w:tr>
      <w:tr w:rsidR="00101137" w:rsidTr="006D3C63">
        <w:trPr>
          <w:trHeight w:val="67"/>
        </w:trPr>
        <w:tc>
          <w:tcPr>
            <w:tcW w:w="2265" w:type="dxa"/>
            <w:vMerge/>
          </w:tcPr>
          <w:p w:rsidR="00101137" w:rsidRDefault="00101137"/>
        </w:tc>
        <w:tc>
          <w:tcPr>
            <w:tcW w:w="6797" w:type="dxa"/>
            <w:gridSpan w:val="4"/>
          </w:tcPr>
          <w:p w:rsidR="00101137" w:rsidRDefault="00101137"/>
          <w:p w:rsidR="00101137" w:rsidRDefault="00101137"/>
        </w:tc>
      </w:tr>
      <w:tr w:rsidR="00101137" w:rsidTr="006D3C63">
        <w:trPr>
          <w:trHeight w:val="67"/>
        </w:trPr>
        <w:tc>
          <w:tcPr>
            <w:tcW w:w="2265" w:type="dxa"/>
            <w:vMerge/>
          </w:tcPr>
          <w:p w:rsidR="00101137" w:rsidRDefault="00101137"/>
        </w:tc>
        <w:tc>
          <w:tcPr>
            <w:tcW w:w="6797" w:type="dxa"/>
            <w:gridSpan w:val="4"/>
          </w:tcPr>
          <w:p w:rsidR="00101137" w:rsidRDefault="00101137"/>
          <w:p w:rsidR="00101137" w:rsidRDefault="00101137"/>
        </w:tc>
      </w:tr>
      <w:tr w:rsidR="005A771E" w:rsidTr="006D3C63">
        <w:tc>
          <w:tcPr>
            <w:tcW w:w="2265" w:type="dxa"/>
          </w:tcPr>
          <w:p w:rsidR="005A771E" w:rsidRDefault="005A771E">
            <w:r>
              <w:t>Mission  N°</w:t>
            </w:r>
          </w:p>
        </w:tc>
        <w:tc>
          <w:tcPr>
            <w:tcW w:w="6797" w:type="dxa"/>
            <w:gridSpan w:val="4"/>
          </w:tcPr>
          <w:p w:rsidR="005A771E" w:rsidRDefault="005A771E">
            <w:r>
              <w:t xml:space="preserve">Objectif N° </w:t>
            </w:r>
          </w:p>
          <w:p w:rsidR="005A771E" w:rsidRDefault="005A771E"/>
          <w:p w:rsidR="005A771E" w:rsidRDefault="005A771E"/>
          <w:p w:rsidR="005A771E" w:rsidRDefault="005A771E"/>
          <w:p w:rsidR="005A771E" w:rsidRDefault="005A771E"/>
        </w:tc>
      </w:tr>
      <w:tr w:rsidR="005A771E" w:rsidTr="002624D0">
        <w:tc>
          <w:tcPr>
            <w:tcW w:w="2265" w:type="dxa"/>
          </w:tcPr>
          <w:p w:rsidR="005A771E" w:rsidRDefault="005A771E">
            <w:r>
              <w:t xml:space="preserve">Interlocuteur choisi </w:t>
            </w:r>
          </w:p>
        </w:tc>
        <w:tc>
          <w:tcPr>
            <w:tcW w:w="6797" w:type="dxa"/>
            <w:gridSpan w:val="4"/>
          </w:tcPr>
          <w:p w:rsidR="005A771E" w:rsidRDefault="005A771E"/>
          <w:p w:rsidR="005A771E" w:rsidRDefault="005A771E"/>
          <w:p w:rsidR="005A771E" w:rsidRDefault="005A771E"/>
          <w:p w:rsidR="005A771E" w:rsidRDefault="005A771E"/>
        </w:tc>
      </w:tr>
      <w:tr w:rsidR="005A771E" w:rsidTr="00CF36E6">
        <w:tc>
          <w:tcPr>
            <w:tcW w:w="2265" w:type="dxa"/>
          </w:tcPr>
          <w:p w:rsidR="005A771E" w:rsidRDefault="005A771E">
            <w:r>
              <w:t>Caractéristiques de l’interlocuteur</w:t>
            </w:r>
          </w:p>
        </w:tc>
        <w:tc>
          <w:tcPr>
            <w:tcW w:w="6797" w:type="dxa"/>
            <w:gridSpan w:val="4"/>
          </w:tcPr>
          <w:p w:rsidR="005A771E" w:rsidRDefault="005A771E"/>
        </w:tc>
      </w:tr>
      <w:tr w:rsidR="005A771E" w:rsidTr="00C9220E">
        <w:tc>
          <w:tcPr>
            <w:tcW w:w="2265" w:type="dxa"/>
          </w:tcPr>
          <w:p w:rsidR="005A771E" w:rsidRDefault="005A771E">
            <w:r>
              <w:t>Mode de communication choisi</w:t>
            </w:r>
          </w:p>
        </w:tc>
        <w:tc>
          <w:tcPr>
            <w:tcW w:w="6797" w:type="dxa"/>
            <w:gridSpan w:val="4"/>
          </w:tcPr>
          <w:p w:rsidR="005A771E" w:rsidRDefault="005A771E"/>
        </w:tc>
      </w:tr>
      <w:tr w:rsidR="0068126E" w:rsidTr="003161BC">
        <w:tc>
          <w:tcPr>
            <w:tcW w:w="2265" w:type="dxa"/>
          </w:tcPr>
          <w:p w:rsidR="0068126E" w:rsidRDefault="0068126E">
            <w:r>
              <w:t>En quoi cette décision vous semblait –t-elle meilleure que les autres ?</w:t>
            </w:r>
          </w:p>
        </w:tc>
        <w:tc>
          <w:tcPr>
            <w:tcW w:w="6797" w:type="dxa"/>
            <w:gridSpan w:val="4"/>
          </w:tcPr>
          <w:p w:rsidR="0068126E" w:rsidRDefault="0068126E"/>
        </w:tc>
      </w:tr>
      <w:tr w:rsidR="0068126E" w:rsidTr="002C6F63">
        <w:tc>
          <w:tcPr>
            <w:tcW w:w="2265" w:type="dxa"/>
          </w:tcPr>
          <w:p w:rsidR="0068126E" w:rsidRDefault="0068126E" w:rsidP="0068126E">
            <w:r>
              <w:t>Description des conséquences de votre décision</w:t>
            </w:r>
          </w:p>
          <w:p w:rsidR="0068126E" w:rsidRDefault="0068126E" w:rsidP="0068126E"/>
          <w:p w:rsidR="0068126E" w:rsidRDefault="0068126E" w:rsidP="0068126E"/>
          <w:p w:rsidR="0068126E" w:rsidRDefault="0068126E" w:rsidP="0068126E"/>
          <w:p w:rsidR="0068126E" w:rsidRDefault="0068126E" w:rsidP="0068126E"/>
          <w:p w:rsidR="0068126E" w:rsidRDefault="0068126E" w:rsidP="0068126E"/>
          <w:p w:rsidR="0068126E" w:rsidRDefault="0068126E" w:rsidP="0068126E"/>
        </w:tc>
        <w:tc>
          <w:tcPr>
            <w:tcW w:w="1699" w:type="dxa"/>
          </w:tcPr>
          <w:p w:rsidR="0068126E" w:rsidRDefault="0068126E">
            <w:r>
              <w:t>Pour l’interlocuteur</w:t>
            </w:r>
            <w:r w:rsidR="00101137">
              <w:t> :</w:t>
            </w:r>
          </w:p>
          <w:p w:rsidR="0068126E" w:rsidRDefault="0068126E"/>
          <w:p w:rsidR="0068126E" w:rsidRDefault="0068126E"/>
          <w:p w:rsidR="0068126E" w:rsidRDefault="0068126E"/>
          <w:p w:rsidR="0068126E" w:rsidRDefault="0068126E"/>
          <w:p w:rsidR="0068126E" w:rsidRDefault="0068126E"/>
          <w:p w:rsidR="0068126E" w:rsidRDefault="0068126E"/>
        </w:tc>
        <w:tc>
          <w:tcPr>
            <w:tcW w:w="1699" w:type="dxa"/>
          </w:tcPr>
          <w:p w:rsidR="0068126E" w:rsidRDefault="0068126E">
            <w:r>
              <w:t>Pour vous</w:t>
            </w:r>
            <w:r w:rsidR="00101137">
              <w:t> :</w:t>
            </w:r>
          </w:p>
        </w:tc>
        <w:tc>
          <w:tcPr>
            <w:tcW w:w="1699" w:type="dxa"/>
          </w:tcPr>
          <w:p w:rsidR="0068126E" w:rsidRDefault="0068126E">
            <w:r>
              <w:t>Pour les autres</w:t>
            </w:r>
            <w:r w:rsidR="00101137">
              <w:t> :</w:t>
            </w:r>
          </w:p>
        </w:tc>
        <w:tc>
          <w:tcPr>
            <w:tcW w:w="1700" w:type="dxa"/>
          </w:tcPr>
          <w:p w:rsidR="0068126E" w:rsidRDefault="0068126E">
            <w:r>
              <w:t>Pour l’entreprise</w:t>
            </w:r>
            <w:r w:rsidR="00101137">
              <w:t> :</w:t>
            </w:r>
          </w:p>
        </w:tc>
      </w:tr>
      <w:tr w:rsidR="0068126E" w:rsidTr="00F028F3">
        <w:tc>
          <w:tcPr>
            <w:tcW w:w="2265" w:type="dxa"/>
          </w:tcPr>
          <w:p w:rsidR="0068126E" w:rsidRDefault="0068126E">
            <w:r>
              <w:t>Note obtenue</w:t>
            </w:r>
          </w:p>
        </w:tc>
        <w:tc>
          <w:tcPr>
            <w:tcW w:w="3398" w:type="dxa"/>
            <w:gridSpan w:val="2"/>
          </w:tcPr>
          <w:p w:rsidR="0068126E" w:rsidRDefault="0068126E">
            <w:r>
              <w:t xml:space="preserve">Stress : </w:t>
            </w:r>
          </w:p>
        </w:tc>
        <w:tc>
          <w:tcPr>
            <w:tcW w:w="3399" w:type="dxa"/>
            <w:gridSpan w:val="2"/>
          </w:tcPr>
          <w:p w:rsidR="0068126E" w:rsidRDefault="0068126E">
            <w:r>
              <w:t xml:space="preserve">Popularité : </w:t>
            </w:r>
          </w:p>
          <w:p w:rsidR="0068126E" w:rsidRDefault="0068126E"/>
        </w:tc>
      </w:tr>
      <w:tr w:rsidR="0068126E" w:rsidTr="00837BB3">
        <w:tc>
          <w:tcPr>
            <w:tcW w:w="2265" w:type="dxa"/>
          </w:tcPr>
          <w:p w:rsidR="0068126E" w:rsidRDefault="0068126E">
            <w:r>
              <w:t>Pourquoi votre décision a-t-elle échoué ?</w:t>
            </w:r>
          </w:p>
        </w:tc>
        <w:tc>
          <w:tcPr>
            <w:tcW w:w="6797" w:type="dxa"/>
            <w:gridSpan w:val="4"/>
          </w:tcPr>
          <w:p w:rsidR="0068126E" w:rsidRDefault="0068126E"/>
        </w:tc>
      </w:tr>
      <w:tr w:rsidR="0068126E" w:rsidTr="00837BB3">
        <w:tc>
          <w:tcPr>
            <w:tcW w:w="2265" w:type="dxa"/>
          </w:tcPr>
          <w:p w:rsidR="0068126E" w:rsidRDefault="0068126E">
            <w:r>
              <w:t>Comment auriez-vous pu prévoir cela ?</w:t>
            </w:r>
          </w:p>
        </w:tc>
        <w:tc>
          <w:tcPr>
            <w:tcW w:w="6797" w:type="dxa"/>
            <w:gridSpan w:val="4"/>
          </w:tcPr>
          <w:p w:rsidR="0068126E" w:rsidRDefault="0068126E"/>
          <w:p w:rsidR="0068126E" w:rsidRDefault="0068126E"/>
          <w:p w:rsidR="0068126E" w:rsidRDefault="0068126E"/>
          <w:p w:rsidR="0068126E" w:rsidRDefault="0068126E"/>
          <w:p w:rsidR="0068126E" w:rsidRDefault="0068126E"/>
        </w:tc>
      </w:tr>
    </w:tbl>
    <w:p w:rsidR="005A771E" w:rsidRDefault="005A771E"/>
    <w:sectPr w:rsidR="005A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1E"/>
    <w:rsid w:val="00101137"/>
    <w:rsid w:val="005A771E"/>
    <w:rsid w:val="0068126E"/>
    <w:rsid w:val="009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B79B-9BD0-43F2-8760-A0A4E9A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Nicolas</dc:creator>
  <cp:keywords/>
  <dc:description/>
  <cp:lastModifiedBy>odile Nicolas</cp:lastModifiedBy>
  <cp:revision>1</cp:revision>
  <dcterms:created xsi:type="dcterms:W3CDTF">2014-04-17T13:22:00Z</dcterms:created>
  <dcterms:modified xsi:type="dcterms:W3CDTF">2014-04-17T13:45:00Z</dcterms:modified>
</cp:coreProperties>
</file>