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1364"/>
        <w:gridCol w:w="964"/>
        <w:gridCol w:w="964"/>
        <w:gridCol w:w="818"/>
        <w:gridCol w:w="1276"/>
        <w:gridCol w:w="1418"/>
      </w:tblGrid>
      <w:tr w:rsidR="004A18F0" w:rsidTr="00450F19">
        <w:tc>
          <w:tcPr>
            <w:tcW w:w="10627" w:type="dxa"/>
            <w:gridSpan w:val="8"/>
            <w:shd w:val="clear" w:color="auto" w:fill="BFBFBF" w:themeFill="background1" w:themeFillShade="BF"/>
            <w:vAlign w:val="center"/>
          </w:tcPr>
          <w:p w:rsidR="004A18F0" w:rsidRPr="00DD1300" w:rsidRDefault="004A18F0" w:rsidP="00450F19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D1300">
              <w:rPr>
                <w:b/>
                <w:color w:val="0D0D0D" w:themeColor="text1" w:themeTint="F2"/>
                <w:sz w:val="28"/>
                <w:szCs w:val="28"/>
              </w:rPr>
              <w:t>FICCHE D’APPROVISIONNEMENT ET DE CONTRÔLE DES MARCHANDISES</w:t>
            </w:r>
            <w:r w:rsidR="00DD1300">
              <w:rPr>
                <w:rStyle w:val="Appelnotedebasdep"/>
                <w:b/>
                <w:color w:val="0D0D0D" w:themeColor="text1" w:themeTint="F2"/>
                <w:sz w:val="28"/>
                <w:szCs w:val="28"/>
              </w:rPr>
              <w:footnoteReference w:id="1"/>
            </w:r>
          </w:p>
          <w:p w:rsidR="004A18F0" w:rsidRPr="00450F19" w:rsidRDefault="004A18F0" w:rsidP="00450F19">
            <w:pPr>
              <w:jc w:val="center"/>
              <w:rPr>
                <w:b/>
              </w:rPr>
            </w:pPr>
          </w:p>
        </w:tc>
      </w:tr>
      <w:tr w:rsidR="004A18F0" w:rsidTr="00450F19">
        <w:tc>
          <w:tcPr>
            <w:tcW w:w="7933" w:type="dxa"/>
            <w:gridSpan w:val="6"/>
          </w:tcPr>
          <w:p w:rsidR="004A18F0" w:rsidRPr="00450F19" w:rsidRDefault="004A18F0" w:rsidP="00450F19">
            <w:pPr>
              <w:rPr>
                <w:b/>
              </w:rPr>
            </w:pPr>
            <w:r w:rsidRPr="00450F19">
              <w:rPr>
                <w:b/>
              </w:rPr>
              <w:t>NUMERO DU CANDIDAT</w:t>
            </w:r>
            <w:r w:rsidR="00DD1300">
              <w:rPr>
                <w:b/>
              </w:rPr>
              <w:t> :</w:t>
            </w:r>
          </w:p>
        </w:tc>
        <w:tc>
          <w:tcPr>
            <w:tcW w:w="2694" w:type="dxa"/>
            <w:gridSpan w:val="2"/>
          </w:tcPr>
          <w:p w:rsidR="004A18F0" w:rsidRPr="00450F19" w:rsidRDefault="004A18F0">
            <w:pPr>
              <w:rPr>
                <w:b/>
              </w:rPr>
            </w:pPr>
            <w:r w:rsidRPr="00450F19">
              <w:rPr>
                <w:b/>
              </w:rPr>
              <w:t>DATE</w:t>
            </w:r>
            <w:r w:rsidR="00450F19">
              <w:rPr>
                <w:b/>
              </w:rPr>
              <w:t> :</w:t>
            </w:r>
          </w:p>
        </w:tc>
      </w:tr>
      <w:tr w:rsidR="004A18F0" w:rsidTr="00450F19">
        <w:tc>
          <w:tcPr>
            <w:tcW w:w="7933" w:type="dxa"/>
            <w:gridSpan w:val="6"/>
            <w:shd w:val="clear" w:color="auto" w:fill="FFF2CC" w:themeFill="accent4" w:themeFillTint="33"/>
            <w:vAlign w:val="center"/>
          </w:tcPr>
          <w:p w:rsidR="00450F19" w:rsidRPr="00450F19" w:rsidRDefault="004A18F0" w:rsidP="00450F19">
            <w:pPr>
              <w:jc w:val="center"/>
              <w:rPr>
                <w:b/>
              </w:rPr>
            </w:pPr>
            <w:r w:rsidRPr="00450F19">
              <w:rPr>
                <w:b/>
              </w:rPr>
              <w:t>PARTIE ECRITE</w:t>
            </w:r>
          </w:p>
        </w:tc>
        <w:tc>
          <w:tcPr>
            <w:tcW w:w="2694" w:type="dxa"/>
            <w:gridSpan w:val="2"/>
            <w:shd w:val="clear" w:color="auto" w:fill="FFF2CC" w:themeFill="accent4" w:themeFillTint="33"/>
            <w:vAlign w:val="center"/>
          </w:tcPr>
          <w:p w:rsidR="004A18F0" w:rsidRPr="00450F19" w:rsidRDefault="004A18F0" w:rsidP="00450F19">
            <w:pPr>
              <w:jc w:val="center"/>
              <w:rPr>
                <w:b/>
              </w:rPr>
            </w:pPr>
            <w:r w:rsidRPr="00450F19">
              <w:rPr>
                <w:b/>
              </w:rPr>
              <w:t>PHASE PRATIQUE</w:t>
            </w:r>
          </w:p>
        </w:tc>
      </w:tr>
      <w:tr w:rsidR="00450F19" w:rsidTr="00450F19">
        <w:tc>
          <w:tcPr>
            <w:tcW w:w="2972" w:type="dxa"/>
            <w:vMerge w:val="restart"/>
            <w:vAlign w:val="center"/>
          </w:tcPr>
          <w:p w:rsidR="00450F19" w:rsidRDefault="00450F19" w:rsidP="00450F19">
            <w:pPr>
              <w:jc w:val="center"/>
              <w:rPr>
                <w:b/>
              </w:rPr>
            </w:pPr>
            <w:r w:rsidRPr="00450F19">
              <w:rPr>
                <w:b/>
              </w:rPr>
              <w:t>FAMILLE DE PRODUITS</w:t>
            </w:r>
          </w:p>
          <w:p w:rsidR="00450F19" w:rsidRPr="00450F19" w:rsidRDefault="00450F19" w:rsidP="00450F19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0F19" w:rsidRPr="00450F19" w:rsidRDefault="00450F19" w:rsidP="00450F19">
            <w:pPr>
              <w:jc w:val="center"/>
              <w:rPr>
                <w:b/>
              </w:rPr>
            </w:pPr>
            <w:r w:rsidRPr="00450F19">
              <w:rPr>
                <w:b/>
              </w:rPr>
              <w:t>Unité</w:t>
            </w:r>
          </w:p>
        </w:tc>
        <w:tc>
          <w:tcPr>
            <w:tcW w:w="1364" w:type="dxa"/>
            <w:vMerge w:val="restart"/>
            <w:vAlign w:val="center"/>
          </w:tcPr>
          <w:p w:rsidR="00450F19" w:rsidRPr="00450F19" w:rsidRDefault="00450F19" w:rsidP="00450F19">
            <w:pPr>
              <w:jc w:val="center"/>
              <w:rPr>
                <w:b/>
              </w:rPr>
            </w:pPr>
            <w:r w:rsidRPr="00450F19">
              <w:rPr>
                <w:b/>
              </w:rPr>
              <w:t>Quantité commandée</w:t>
            </w:r>
          </w:p>
        </w:tc>
        <w:tc>
          <w:tcPr>
            <w:tcW w:w="2746" w:type="dxa"/>
            <w:gridSpan w:val="3"/>
          </w:tcPr>
          <w:p w:rsidR="00450F19" w:rsidRPr="00450F19" w:rsidRDefault="00450F19" w:rsidP="004A18F0">
            <w:pPr>
              <w:jc w:val="center"/>
              <w:rPr>
                <w:b/>
              </w:rPr>
            </w:pPr>
            <w:r w:rsidRPr="00450F19">
              <w:rPr>
                <w:b/>
                <w:noProof/>
                <w:lang w:eastAsia="fr-FR"/>
              </w:rPr>
              <w:drawing>
                <wp:inline distT="0" distB="0" distL="0" distR="0" wp14:anchorId="7B5FCE10" wp14:editId="257135B9">
                  <wp:extent cx="342193" cy="858167"/>
                  <wp:effectExtent l="8572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tjbX9kdxjUmnhJ2nfZJYTBy9j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70270" cy="92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Merge w:val="restart"/>
            <w:vAlign w:val="center"/>
          </w:tcPr>
          <w:p w:rsidR="00450F19" w:rsidRPr="00450F19" w:rsidRDefault="00450F19" w:rsidP="00450F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Conforme</w:t>
            </w:r>
          </w:p>
        </w:tc>
        <w:tc>
          <w:tcPr>
            <w:tcW w:w="1418" w:type="dxa"/>
            <w:vMerge w:val="restart"/>
            <w:vAlign w:val="center"/>
          </w:tcPr>
          <w:p w:rsidR="00450F19" w:rsidRPr="00450F19" w:rsidRDefault="00450F19" w:rsidP="00450F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 conforme</w:t>
            </w:r>
          </w:p>
        </w:tc>
      </w:tr>
      <w:tr w:rsidR="00450F19" w:rsidTr="00450F19">
        <w:tc>
          <w:tcPr>
            <w:tcW w:w="2972" w:type="dxa"/>
            <w:vMerge/>
          </w:tcPr>
          <w:p w:rsidR="00450F19" w:rsidRDefault="00450F19"/>
        </w:tc>
        <w:tc>
          <w:tcPr>
            <w:tcW w:w="851" w:type="dxa"/>
            <w:vMerge/>
          </w:tcPr>
          <w:p w:rsidR="00450F19" w:rsidRPr="004A18F0" w:rsidRDefault="00450F19" w:rsidP="004A18F0">
            <w:pPr>
              <w:jc w:val="center"/>
            </w:pPr>
          </w:p>
        </w:tc>
        <w:tc>
          <w:tcPr>
            <w:tcW w:w="1364" w:type="dxa"/>
            <w:vMerge/>
          </w:tcPr>
          <w:p w:rsidR="00450F19" w:rsidRPr="004A18F0" w:rsidRDefault="00450F19" w:rsidP="004A18F0">
            <w:pPr>
              <w:jc w:val="center"/>
            </w:pPr>
          </w:p>
        </w:tc>
        <w:tc>
          <w:tcPr>
            <w:tcW w:w="964" w:type="dxa"/>
          </w:tcPr>
          <w:p w:rsidR="00450F19" w:rsidRPr="00450F19" w:rsidRDefault="00450F19" w:rsidP="004A18F0">
            <w:pPr>
              <w:rPr>
                <w:b/>
              </w:rPr>
            </w:pPr>
          </w:p>
          <w:p w:rsidR="00450F19" w:rsidRPr="00450F19" w:rsidRDefault="00450F19" w:rsidP="004A18F0">
            <w:pPr>
              <w:jc w:val="center"/>
              <w:rPr>
                <w:b/>
              </w:rPr>
            </w:pPr>
            <w:r w:rsidRPr="00450F19">
              <w:rPr>
                <w:b/>
              </w:rPr>
              <w:t>-18°C</w:t>
            </w:r>
          </w:p>
        </w:tc>
        <w:tc>
          <w:tcPr>
            <w:tcW w:w="964" w:type="dxa"/>
          </w:tcPr>
          <w:p w:rsidR="00450F19" w:rsidRPr="00450F19" w:rsidRDefault="00450F19" w:rsidP="004A18F0">
            <w:pPr>
              <w:rPr>
                <w:b/>
              </w:rPr>
            </w:pPr>
          </w:p>
          <w:p w:rsidR="00450F19" w:rsidRPr="00450F19" w:rsidRDefault="00450F19" w:rsidP="004A18F0">
            <w:pPr>
              <w:jc w:val="center"/>
              <w:rPr>
                <w:b/>
              </w:rPr>
            </w:pPr>
            <w:r w:rsidRPr="00450F19">
              <w:rPr>
                <w:b/>
              </w:rPr>
              <w:t>3°C/6°C</w:t>
            </w:r>
          </w:p>
        </w:tc>
        <w:tc>
          <w:tcPr>
            <w:tcW w:w="818" w:type="dxa"/>
          </w:tcPr>
          <w:p w:rsidR="00450F19" w:rsidRPr="00450F19" w:rsidRDefault="00450F19" w:rsidP="004A18F0">
            <w:pPr>
              <w:jc w:val="center"/>
              <w:rPr>
                <w:b/>
              </w:rPr>
            </w:pPr>
          </w:p>
          <w:p w:rsidR="00450F19" w:rsidRPr="00450F19" w:rsidRDefault="00450F19" w:rsidP="004A18F0">
            <w:pPr>
              <w:jc w:val="center"/>
              <w:rPr>
                <w:b/>
              </w:rPr>
            </w:pPr>
            <w:r w:rsidRPr="00450F19">
              <w:rPr>
                <w:b/>
              </w:rPr>
              <w:t>19°C</w:t>
            </w:r>
          </w:p>
        </w:tc>
        <w:tc>
          <w:tcPr>
            <w:tcW w:w="1276" w:type="dxa"/>
            <w:vMerge/>
          </w:tcPr>
          <w:p w:rsidR="00450F19" w:rsidRPr="00450F19" w:rsidRDefault="00450F19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450F19" w:rsidRPr="00450F19" w:rsidRDefault="00450F19">
            <w:pPr>
              <w:rPr>
                <w:b/>
              </w:rPr>
            </w:pPr>
          </w:p>
        </w:tc>
      </w:tr>
      <w:tr w:rsidR="004A18F0" w:rsidTr="00450F19">
        <w:tc>
          <w:tcPr>
            <w:tcW w:w="2972" w:type="dxa"/>
          </w:tcPr>
          <w:p w:rsidR="004A18F0" w:rsidRPr="00DD1300" w:rsidRDefault="00450F19">
            <w:pPr>
              <w:rPr>
                <w:b/>
                <w:sz w:val="22"/>
                <w:szCs w:val="22"/>
              </w:rPr>
            </w:pPr>
            <w:r w:rsidRPr="00DD1300">
              <w:rPr>
                <w:b/>
                <w:sz w:val="22"/>
                <w:szCs w:val="22"/>
              </w:rPr>
              <w:t>EPICERIE</w:t>
            </w:r>
          </w:p>
        </w:tc>
        <w:tc>
          <w:tcPr>
            <w:tcW w:w="851" w:type="dxa"/>
          </w:tcPr>
          <w:p w:rsidR="004A18F0" w:rsidRDefault="004A18F0"/>
        </w:tc>
        <w:tc>
          <w:tcPr>
            <w:tcW w:w="1364" w:type="dxa"/>
          </w:tcPr>
          <w:p w:rsidR="004A18F0" w:rsidRDefault="004A18F0"/>
        </w:tc>
        <w:tc>
          <w:tcPr>
            <w:tcW w:w="964" w:type="dxa"/>
          </w:tcPr>
          <w:p w:rsidR="004A18F0" w:rsidRDefault="004A18F0"/>
        </w:tc>
        <w:tc>
          <w:tcPr>
            <w:tcW w:w="964" w:type="dxa"/>
          </w:tcPr>
          <w:p w:rsidR="004A18F0" w:rsidRDefault="004A18F0"/>
        </w:tc>
        <w:tc>
          <w:tcPr>
            <w:tcW w:w="818" w:type="dxa"/>
          </w:tcPr>
          <w:p w:rsidR="004A18F0" w:rsidRDefault="004A18F0"/>
        </w:tc>
        <w:tc>
          <w:tcPr>
            <w:tcW w:w="1276" w:type="dxa"/>
          </w:tcPr>
          <w:p w:rsidR="004A18F0" w:rsidRDefault="004A18F0"/>
        </w:tc>
        <w:tc>
          <w:tcPr>
            <w:tcW w:w="1418" w:type="dxa"/>
          </w:tcPr>
          <w:p w:rsidR="004A18F0" w:rsidRDefault="004A18F0"/>
        </w:tc>
      </w:tr>
      <w:tr w:rsidR="004A18F0" w:rsidTr="00450F19">
        <w:tc>
          <w:tcPr>
            <w:tcW w:w="2972" w:type="dxa"/>
          </w:tcPr>
          <w:p w:rsidR="004A18F0" w:rsidRPr="00DD1300" w:rsidRDefault="00DD1300">
            <w:pPr>
              <w:rPr>
                <w:b/>
                <w:sz w:val="22"/>
                <w:szCs w:val="22"/>
              </w:rPr>
            </w:pPr>
            <w:r w:rsidRPr="00DD1300">
              <w:rPr>
                <w:b/>
                <w:sz w:val="22"/>
                <w:szCs w:val="22"/>
              </w:rPr>
              <w:t>Ex : Huile d’olive</w:t>
            </w:r>
          </w:p>
        </w:tc>
        <w:tc>
          <w:tcPr>
            <w:tcW w:w="851" w:type="dxa"/>
          </w:tcPr>
          <w:p w:rsidR="004A18F0" w:rsidRPr="00DD1300" w:rsidRDefault="00DD1300" w:rsidP="00DD1300">
            <w:pPr>
              <w:jc w:val="center"/>
              <w:rPr>
                <w:b/>
              </w:rPr>
            </w:pPr>
            <w:r w:rsidRPr="00DD1300">
              <w:rPr>
                <w:b/>
              </w:rPr>
              <w:t>Litre</w:t>
            </w:r>
          </w:p>
        </w:tc>
        <w:tc>
          <w:tcPr>
            <w:tcW w:w="1364" w:type="dxa"/>
          </w:tcPr>
          <w:p w:rsidR="004A18F0" w:rsidRPr="00DD1300" w:rsidRDefault="00DD1300" w:rsidP="00DD1300">
            <w:pPr>
              <w:jc w:val="center"/>
              <w:rPr>
                <w:b/>
              </w:rPr>
            </w:pPr>
            <w:r w:rsidRPr="00DD1300">
              <w:rPr>
                <w:b/>
              </w:rPr>
              <w:t>1</w:t>
            </w:r>
          </w:p>
        </w:tc>
        <w:tc>
          <w:tcPr>
            <w:tcW w:w="964" w:type="dxa"/>
          </w:tcPr>
          <w:p w:rsidR="004A18F0" w:rsidRPr="00DD1300" w:rsidRDefault="004A18F0" w:rsidP="00DD1300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:rsidR="004A18F0" w:rsidRPr="00DD1300" w:rsidRDefault="004A18F0" w:rsidP="00DD1300">
            <w:pPr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A18F0" w:rsidRPr="00DD1300" w:rsidRDefault="00DD1300" w:rsidP="00DD1300">
            <w:pPr>
              <w:jc w:val="center"/>
              <w:rPr>
                <w:b/>
              </w:rPr>
            </w:pPr>
            <w:r w:rsidRPr="00DD1300">
              <w:rPr>
                <w:b/>
              </w:rPr>
              <w:t>X</w:t>
            </w:r>
          </w:p>
        </w:tc>
        <w:tc>
          <w:tcPr>
            <w:tcW w:w="1276" w:type="dxa"/>
          </w:tcPr>
          <w:p w:rsidR="004A18F0" w:rsidRPr="00DD1300" w:rsidRDefault="00DD1300" w:rsidP="00DD1300">
            <w:pPr>
              <w:jc w:val="center"/>
              <w:rPr>
                <w:b/>
              </w:rPr>
            </w:pPr>
            <w:r w:rsidRPr="00DD1300">
              <w:rPr>
                <w:b/>
              </w:rPr>
              <w:t>X</w:t>
            </w:r>
          </w:p>
        </w:tc>
        <w:tc>
          <w:tcPr>
            <w:tcW w:w="1418" w:type="dxa"/>
          </w:tcPr>
          <w:p w:rsidR="004A18F0" w:rsidRDefault="004A18F0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  <w:r w:rsidRPr="00DD1300">
              <w:rPr>
                <w:b/>
                <w:sz w:val="22"/>
                <w:szCs w:val="22"/>
              </w:rPr>
              <w:t>B.O.B</w:t>
            </w: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  <w:r w:rsidRPr="00DD1300">
              <w:rPr>
                <w:b/>
                <w:sz w:val="22"/>
                <w:szCs w:val="22"/>
              </w:rPr>
              <w:t>BOISSONS/ALCOOLS</w:t>
            </w: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A18F0" w:rsidTr="00450F19">
        <w:tc>
          <w:tcPr>
            <w:tcW w:w="2972" w:type="dxa"/>
          </w:tcPr>
          <w:p w:rsidR="004A18F0" w:rsidRPr="00DD1300" w:rsidRDefault="004A18F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A18F0" w:rsidRDefault="004A18F0"/>
        </w:tc>
        <w:tc>
          <w:tcPr>
            <w:tcW w:w="1364" w:type="dxa"/>
          </w:tcPr>
          <w:p w:rsidR="004A18F0" w:rsidRDefault="004A18F0"/>
        </w:tc>
        <w:tc>
          <w:tcPr>
            <w:tcW w:w="964" w:type="dxa"/>
          </w:tcPr>
          <w:p w:rsidR="004A18F0" w:rsidRDefault="004A18F0"/>
        </w:tc>
        <w:tc>
          <w:tcPr>
            <w:tcW w:w="964" w:type="dxa"/>
          </w:tcPr>
          <w:p w:rsidR="004A18F0" w:rsidRDefault="004A18F0"/>
        </w:tc>
        <w:tc>
          <w:tcPr>
            <w:tcW w:w="818" w:type="dxa"/>
          </w:tcPr>
          <w:p w:rsidR="004A18F0" w:rsidRDefault="004A18F0"/>
        </w:tc>
        <w:tc>
          <w:tcPr>
            <w:tcW w:w="1276" w:type="dxa"/>
          </w:tcPr>
          <w:p w:rsidR="004A18F0" w:rsidRDefault="004A18F0"/>
        </w:tc>
        <w:tc>
          <w:tcPr>
            <w:tcW w:w="1418" w:type="dxa"/>
          </w:tcPr>
          <w:p w:rsidR="004A18F0" w:rsidRDefault="004A18F0"/>
        </w:tc>
      </w:tr>
      <w:tr w:rsidR="004A18F0" w:rsidTr="00450F19">
        <w:tc>
          <w:tcPr>
            <w:tcW w:w="2972" w:type="dxa"/>
          </w:tcPr>
          <w:p w:rsidR="004A18F0" w:rsidRPr="00DD1300" w:rsidRDefault="00450F19">
            <w:pPr>
              <w:rPr>
                <w:b/>
                <w:sz w:val="22"/>
                <w:szCs w:val="22"/>
              </w:rPr>
            </w:pPr>
            <w:r w:rsidRPr="00DD1300">
              <w:rPr>
                <w:b/>
                <w:sz w:val="22"/>
                <w:szCs w:val="22"/>
              </w:rPr>
              <w:t>FRUITS ET LEGUMES</w:t>
            </w:r>
          </w:p>
        </w:tc>
        <w:tc>
          <w:tcPr>
            <w:tcW w:w="851" w:type="dxa"/>
          </w:tcPr>
          <w:p w:rsidR="004A18F0" w:rsidRDefault="004A18F0"/>
        </w:tc>
        <w:tc>
          <w:tcPr>
            <w:tcW w:w="1364" w:type="dxa"/>
          </w:tcPr>
          <w:p w:rsidR="004A18F0" w:rsidRDefault="004A18F0"/>
        </w:tc>
        <w:tc>
          <w:tcPr>
            <w:tcW w:w="964" w:type="dxa"/>
          </w:tcPr>
          <w:p w:rsidR="004A18F0" w:rsidRDefault="004A18F0"/>
        </w:tc>
        <w:tc>
          <w:tcPr>
            <w:tcW w:w="964" w:type="dxa"/>
          </w:tcPr>
          <w:p w:rsidR="004A18F0" w:rsidRDefault="004A18F0"/>
        </w:tc>
        <w:tc>
          <w:tcPr>
            <w:tcW w:w="818" w:type="dxa"/>
          </w:tcPr>
          <w:p w:rsidR="004A18F0" w:rsidRDefault="004A18F0"/>
        </w:tc>
        <w:tc>
          <w:tcPr>
            <w:tcW w:w="1276" w:type="dxa"/>
          </w:tcPr>
          <w:p w:rsidR="004A18F0" w:rsidRDefault="004A18F0"/>
        </w:tc>
        <w:tc>
          <w:tcPr>
            <w:tcW w:w="1418" w:type="dxa"/>
          </w:tcPr>
          <w:p w:rsidR="004A18F0" w:rsidRDefault="004A18F0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  <w:r w:rsidRPr="00DD1300">
              <w:rPr>
                <w:b/>
                <w:sz w:val="22"/>
                <w:szCs w:val="22"/>
              </w:rPr>
              <w:t>BOUCHERIE/SALAISONS</w:t>
            </w: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  <w:r w:rsidRPr="00DD1300">
              <w:rPr>
                <w:b/>
                <w:sz w:val="22"/>
                <w:szCs w:val="22"/>
              </w:rPr>
              <w:t>POISSONNERIE</w:t>
            </w: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>
            <w:bookmarkStart w:id="0" w:name="_GoBack"/>
            <w:bookmarkEnd w:id="0"/>
          </w:p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  <w:r w:rsidRPr="00DD1300">
              <w:rPr>
                <w:b/>
                <w:sz w:val="22"/>
                <w:szCs w:val="22"/>
              </w:rPr>
              <w:t>SURGELES</w:t>
            </w: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DD1300" w:rsidRDefault="00450F19">
            <w:pPr>
              <w:rPr>
                <w:b/>
                <w:sz w:val="22"/>
                <w:szCs w:val="22"/>
              </w:rPr>
            </w:pPr>
            <w:r w:rsidRPr="00DD1300">
              <w:rPr>
                <w:b/>
                <w:sz w:val="22"/>
                <w:szCs w:val="22"/>
              </w:rPr>
              <w:t>AUTRES</w:t>
            </w: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450F19" w:rsidTr="00450F19">
        <w:tc>
          <w:tcPr>
            <w:tcW w:w="2972" w:type="dxa"/>
          </w:tcPr>
          <w:p w:rsidR="00450F19" w:rsidRPr="00450F19" w:rsidRDefault="00450F1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DD1300" w:rsidTr="00450F19">
        <w:tc>
          <w:tcPr>
            <w:tcW w:w="2972" w:type="dxa"/>
          </w:tcPr>
          <w:p w:rsidR="00DD1300" w:rsidRPr="00450F19" w:rsidRDefault="00DD130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D1300" w:rsidRDefault="00DD1300"/>
        </w:tc>
        <w:tc>
          <w:tcPr>
            <w:tcW w:w="1364" w:type="dxa"/>
          </w:tcPr>
          <w:p w:rsidR="00DD1300" w:rsidRDefault="00DD1300"/>
        </w:tc>
        <w:tc>
          <w:tcPr>
            <w:tcW w:w="964" w:type="dxa"/>
          </w:tcPr>
          <w:p w:rsidR="00DD1300" w:rsidRDefault="00DD1300"/>
        </w:tc>
        <w:tc>
          <w:tcPr>
            <w:tcW w:w="964" w:type="dxa"/>
          </w:tcPr>
          <w:p w:rsidR="00DD1300" w:rsidRDefault="00DD1300"/>
        </w:tc>
        <w:tc>
          <w:tcPr>
            <w:tcW w:w="818" w:type="dxa"/>
          </w:tcPr>
          <w:p w:rsidR="00DD1300" w:rsidRDefault="00DD1300"/>
        </w:tc>
        <w:tc>
          <w:tcPr>
            <w:tcW w:w="1276" w:type="dxa"/>
          </w:tcPr>
          <w:p w:rsidR="00DD1300" w:rsidRDefault="00DD1300"/>
        </w:tc>
        <w:tc>
          <w:tcPr>
            <w:tcW w:w="1418" w:type="dxa"/>
          </w:tcPr>
          <w:p w:rsidR="00DD1300" w:rsidRDefault="00DD1300"/>
        </w:tc>
      </w:tr>
      <w:tr w:rsidR="00450F19" w:rsidTr="00450F19">
        <w:tc>
          <w:tcPr>
            <w:tcW w:w="2972" w:type="dxa"/>
          </w:tcPr>
          <w:p w:rsidR="00450F19" w:rsidRPr="00450F19" w:rsidRDefault="00450F1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50F19" w:rsidRDefault="00450F19"/>
        </w:tc>
        <w:tc>
          <w:tcPr>
            <w:tcW w:w="13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964" w:type="dxa"/>
          </w:tcPr>
          <w:p w:rsidR="00450F19" w:rsidRDefault="00450F19"/>
        </w:tc>
        <w:tc>
          <w:tcPr>
            <w:tcW w:w="818" w:type="dxa"/>
          </w:tcPr>
          <w:p w:rsidR="00450F19" w:rsidRDefault="00450F19"/>
        </w:tc>
        <w:tc>
          <w:tcPr>
            <w:tcW w:w="1276" w:type="dxa"/>
          </w:tcPr>
          <w:p w:rsidR="00450F19" w:rsidRDefault="00450F19"/>
        </w:tc>
        <w:tc>
          <w:tcPr>
            <w:tcW w:w="1418" w:type="dxa"/>
          </w:tcPr>
          <w:p w:rsidR="00450F19" w:rsidRDefault="00450F19"/>
        </w:tc>
      </w:tr>
      <w:tr w:rsidR="00DD1300" w:rsidTr="00E32116">
        <w:trPr>
          <w:trHeight w:val="756"/>
        </w:trPr>
        <w:tc>
          <w:tcPr>
            <w:tcW w:w="2972" w:type="dxa"/>
          </w:tcPr>
          <w:p w:rsidR="00DD1300" w:rsidRDefault="00DD1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Observations : </w:t>
            </w:r>
          </w:p>
          <w:p w:rsidR="00DD1300" w:rsidRPr="00450F19" w:rsidRDefault="00DD1300">
            <w:pPr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7"/>
          </w:tcPr>
          <w:p w:rsidR="00DD1300" w:rsidRDefault="00937656">
            <w:pPr>
              <w:rPr>
                <w:b/>
              </w:rPr>
            </w:pPr>
            <w:r>
              <w:rPr>
                <w:b/>
                <w:u w:val="single"/>
              </w:rPr>
              <w:t xml:space="preserve">C5-1.3 </w:t>
            </w:r>
            <w:r w:rsidR="00DD1300" w:rsidRPr="00DD1300">
              <w:rPr>
                <w:b/>
                <w:u w:val="single"/>
              </w:rPr>
              <w:t>Commentaire sur le tri sélectif des conditionnements</w:t>
            </w:r>
            <w:r w:rsidR="00DD1300">
              <w:rPr>
                <w:b/>
              </w:rPr>
              <w:t> :</w:t>
            </w:r>
          </w:p>
          <w:p w:rsidR="00DD1300" w:rsidRDefault="00DD1300">
            <w:pPr>
              <w:rPr>
                <w:b/>
              </w:rPr>
            </w:pPr>
          </w:p>
          <w:p w:rsidR="00DD1300" w:rsidRDefault="00DD1300">
            <w:pPr>
              <w:rPr>
                <w:b/>
              </w:rPr>
            </w:pPr>
          </w:p>
          <w:p w:rsidR="00DD1300" w:rsidRDefault="00DD1300">
            <w:pPr>
              <w:rPr>
                <w:b/>
              </w:rPr>
            </w:pPr>
          </w:p>
          <w:p w:rsidR="00DD1300" w:rsidRPr="00DD1300" w:rsidRDefault="00DD1300">
            <w:pPr>
              <w:rPr>
                <w:b/>
              </w:rPr>
            </w:pPr>
          </w:p>
        </w:tc>
      </w:tr>
    </w:tbl>
    <w:p w:rsidR="009D598D" w:rsidRDefault="009D598D"/>
    <w:sectPr w:rsidR="009D598D" w:rsidSect="004A1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65" w:rsidRDefault="006F1C65" w:rsidP="00DD1300">
      <w:r>
        <w:separator/>
      </w:r>
    </w:p>
  </w:endnote>
  <w:endnote w:type="continuationSeparator" w:id="0">
    <w:p w:rsidR="006F1C65" w:rsidRDefault="006F1C65" w:rsidP="00DD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65" w:rsidRDefault="006F1C65" w:rsidP="00DD1300">
      <w:r>
        <w:separator/>
      </w:r>
    </w:p>
  </w:footnote>
  <w:footnote w:type="continuationSeparator" w:id="0">
    <w:p w:rsidR="006F1C65" w:rsidRDefault="006F1C65" w:rsidP="00DD1300">
      <w:r>
        <w:continuationSeparator/>
      </w:r>
    </w:p>
  </w:footnote>
  <w:footnote w:id="1">
    <w:p w:rsidR="00DD1300" w:rsidRDefault="00DD1300">
      <w:pPr>
        <w:pStyle w:val="Notedebasdepage"/>
      </w:pPr>
      <w:r>
        <w:rPr>
          <w:rStyle w:val="Appelnotedebasdep"/>
        </w:rPr>
        <w:footnoteRef/>
      </w:r>
      <w:r>
        <w:t xml:space="preserve"> Fiche BAC PRO CSR, inspirée des consignes pour les épreuves ponctuelles 2014-Epreuve E32 organisation et mise en œuvre d’en service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F0"/>
    <w:rsid w:val="00194CDA"/>
    <w:rsid w:val="00371FAF"/>
    <w:rsid w:val="00450F19"/>
    <w:rsid w:val="004A18F0"/>
    <w:rsid w:val="00575487"/>
    <w:rsid w:val="005A7C2D"/>
    <w:rsid w:val="006F1C65"/>
    <w:rsid w:val="00705D12"/>
    <w:rsid w:val="00801D95"/>
    <w:rsid w:val="00871D8A"/>
    <w:rsid w:val="00875347"/>
    <w:rsid w:val="00937656"/>
    <w:rsid w:val="009D598D"/>
    <w:rsid w:val="00B1328F"/>
    <w:rsid w:val="00B978F3"/>
    <w:rsid w:val="00BC5D1A"/>
    <w:rsid w:val="00DD1300"/>
    <w:rsid w:val="00F3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840B1-1471-4AB4-AAD2-1B13E55F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qFormat/>
    <w:rsid w:val="00BC5D1A"/>
    <w:pPr>
      <w:spacing w:after="120"/>
      <w:jc w:val="both"/>
    </w:pPr>
    <w:rPr>
      <w:rFonts w:asciiTheme="majorHAnsi" w:hAnsiTheme="majorHAnsi"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BC5D1A"/>
    <w:rPr>
      <w:rFonts w:asciiTheme="majorHAnsi" w:hAnsiTheme="majorHAnsi"/>
      <w:sz w:val="24"/>
    </w:rPr>
  </w:style>
  <w:style w:type="table" w:styleId="Grilledutableau">
    <w:name w:val="Table Grid"/>
    <w:basedOn w:val="TableauNormal"/>
    <w:uiPriority w:val="39"/>
    <w:rsid w:val="004A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130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1300"/>
  </w:style>
  <w:style w:type="character" w:styleId="Appelnotedebasdep">
    <w:name w:val="footnote reference"/>
    <w:basedOn w:val="Policepardfaut"/>
    <w:uiPriority w:val="99"/>
    <w:semiHidden/>
    <w:unhideWhenUsed/>
    <w:rsid w:val="00DD13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AD24F-5FE5-4003-A4C0-E4719DC5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pinot</dc:creator>
  <cp:keywords/>
  <dc:description/>
  <cp:lastModifiedBy>astrid pinot</cp:lastModifiedBy>
  <cp:revision>2</cp:revision>
  <dcterms:created xsi:type="dcterms:W3CDTF">2015-05-08T13:27:00Z</dcterms:created>
  <dcterms:modified xsi:type="dcterms:W3CDTF">2015-05-08T13:58:00Z</dcterms:modified>
</cp:coreProperties>
</file>