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E7" w:rsidRPr="006238BB" w:rsidRDefault="00822BE7" w:rsidP="00822BE7">
      <w:pPr>
        <w:pStyle w:val="Titre"/>
        <w:rPr>
          <w:rFonts w:eastAsia="Times New Roman"/>
          <w:caps/>
          <w:sz w:val="36"/>
          <w:szCs w:val="36"/>
          <w:lang w:eastAsia="fr-FR"/>
        </w:rPr>
      </w:pPr>
      <w:bookmarkStart w:id="0" w:name="_GoBack"/>
      <w:bookmarkEnd w:id="0"/>
      <w:r w:rsidRPr="006238BB">
        <w:rPr>
          <w:rFonts w:eastAsia="Times New Roman"/>
          <w:caps/>
          <w:sz w:val="36"/>
          <w:szCs w:val="36"/>
          <w:lang w:eastAsia="fr-FR"/>
        </w:rPr>
        <w:t xml:space="preserve">Thème1: L’entreprise hôtelière et ses partenaires </w:t>
      </w:r>
    </w:p>
    <w:p w:rsidR="00FF6562" w:rsidRDefault="00DE478A"/>
    <w:p w:rsidR="00822BE7" w:rsidRPr="00822BE7" w:rsidRDefault="00822BE7" w:rsidP="00822BE7">
      <w:pPr>
        <w:pStyle w:val="Citationintense"/>
        <w:ind w:left="680" w:right="680"/>
        <w:rPr>
          <w:smallCaps/>
          <w:sz w:val="28"/>
          <w:lang w:eastAsia="fr-FR"/>
        </w:rPr>
      </w:pPr>
      <w:r w:rsidRPr="00822BE7">
        <w:rPr>
          <w:smallCaps/>
          <w:sz w:val="28"/>
          <w:lang w:eastAsia="fr-FR"/>
        </w:rPr>
        <w:t>Comment l’entreprise se procure-t-elle ses ressources financières ?</w:t>
      </w:r>
    </w:p>
    <w:p w:rsidR="00822BE7" w:rsidRDefault="00822BE7"/>
    <w:p w:rsidR="00822BE7" w:rsidRPr="00822BE7" w:rsidRDefault="00822BE7" w:rsidP="00822BE7">
      <w:pPr>
        <w:rPr>
          <w:rFonts w:ascii="Times New Roman" w:hAnsi="Times New Roman" w:cs="Times New Roman"/>
          <w:b/>
          <w:sz w:val="24"/>
          <w:szCs w:val="24"/>
        </w:rPr>
      </w:pPr>
      <w:r w:rsidRPr="00822BE7">
        <w:rPr>
          <w:rFonts w:ascii="Times New Roman" w:hAnsi="Times New Roman" w:cs="Times New Roman"/>
          <w:b/>
          <w:sz w:val="24"/>
          <w:szCs w:val="24"/>
        </w:rPr>
        <w:t xml:space="preserve">Extrait du programme 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2141"/>
        <w:gridCol w:w="4001"/>
      </w:tblGrid>
      <w:tr w:rsidR="00822BE7" w:rsidRPr="00822BE7" w:rsidTr="00A328CA">
        <w:tc>
          <w:tcPr>
            <w:tcW w:w="3070" w:type="dxa"/>
          </w:tcPr>
          <w:p w:rsidR="00822BE7" w:rsidRPr="00822BE7" w:rsidRDefault="00822BE7" w:rsidP="00A3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E7">
              <w:rPr>
                <w:rFonts w:ascii="Times New Roman" w:hAnsi="Times New Roman" w:cs="Times New Roman"/>
                <w:sz w:val="24"/>
                <w:szCs w:val="24"/>
              </w:rPr>
              <w:t>Capacités</w:t>
            </w:r>
          </w:p>
        </w:tc>
        <w:tc>
          <w:tcPr>
            <w:tcW w:w="2141" w:type="dxa"/>
          </w:tcPr>
          <w:p w:rsidR="00822BE7" w:rsidRPr="00822BE7" w:rsidRDefault="00822BE7" w:rsidP="00A3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E7">
              <w:rPr>
                <w:rFonts w:ascii="Times New Roman" w:hAnsi="Times New Roman" w:cs="Times New Roman"/>
                <w:sz w:val="24"/>
                <w:szCs w:val="24"/>
              </w:rPr>
              <w:t>Notions</w:t>
            </w:r>
          </w:p>
        </w:tc>
        <w:tc>
          <w:tcPr>
            <w:tcW w:w="4001" w:type="dxa"/>
          </w:tcPr>
          <w:p w:rsidR="00822BE7" w:rsidRPr="00822BE7" w:rsidRDefault="00822BE7" w:rsidP="00A3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E7">
              <w:rPr>
                <w:rFonts w:ascii="Times New Roman" w:hAnsi="Times New Roman" w:cs="Times New Roman"/>
                <w:sz w:val="24"/>
                <w:szCs w:val="24"/>
              </w:rPr>
              <w:t>Contexte</w:t>
            </w:r>
          </w:p>
        </w:tc>
      </w:tr>
      <w:tr w:rsidR="00822BE7" w:rsidRPr="00822BE7" w:rsidTr="00A328CA">
        <w:tc>
          <w:tcPr>
            <w:tcW w:w="3070" w:type="dxa"/>
          </w:tcPr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Identifier les 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principaux modes 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financement de 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l’entreprise</w:t>
            </w:r>
          </w:p>
          <w:p w:rsidR="00822BE7" w:rsidRDefault="00822BE7" w:rsidP="00822BE7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39" w:rsidRPr="00822BE7" w:rsidRDefault="00462639" w:rsidP="0046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Repérer la rémunération de chaque mode de financement.</w:t>
            </w:r>
          </w:p>
        </w:tc>
        <w:tc>
          <w:tcPr>
            <w:tcW w:w="2141" w:type="dxa"/>
          </w:tcPr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Ressources internes / 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externes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Emprunt bancaire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Apports en capital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Intérêts, dividendes</w:t>
            </w:r>
          </w:p>
          <w:p w:rsidR="00822BE7" w:rsidRPr="00822BE7" w:rsidRDefault="00822BE7" w:rsidP="00A328CA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Une entreprise ne peut exister que si elle dispose de ressources financières 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adaptées à son activité. Ces moyens 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doivent être financés par les apporteurs de capitaux (associés/actionnaires) et les prêteurs. 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À partir, par exemple, de rencontres avec des créateurs d’entreprises, des 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banquiers..., il s’agira d’identifier les 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partenaires financiers auprès desquels 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l’entreprise hôtelière peut financer son 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activité, sa création et sa croissance.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Cette question sera traitée en </w:t>
            </w:r>
          </w:p>
          <w:p w:rsidR="00822BE7" w:rsidRPr="00822BE7" w:rsidRDefault="00822BE7" w:rsidP="00822BE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 xml:space="preserve">complémentarité avec le programme </w:t>
            </w:r>
          </w:p>
          <w:p w:rsidR="009D6AA9" w:rsidRPr="009D6AA9" w:rsidRDefault="00822BE7" w:rsidP="009D6AA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  <w:t>de mathématiques</w:t>
            </w:r>
          </w:p>
        </w:tc>
      </w:tr>
    </w:tbl>
    <w:p w:rsidR="00822BE7" w:rsidRDefault="00822BE7"/>
    <w:p w:rsidR="00822BE7" w:rsidRDefault="00822BE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7620"/>
      </w:tblGrid>
      <w:tr w:rsidR="00822BE7" w:rsidRPr="00E02C7D" w:rsidTr="00A328CA">
        <w:tc>
          <w:tcPr>
            <w:tcW w:w="1774" w:type="dxa"/>
          </w:tcPr>
          <w:p w:rsidR="00822BE7" w:rsidRPr="00E02C7D" w:rsidRDefault="00822BE7" w:rsidP="00A328CA">
            <w:pPr>
              <w:rPr>
                <w:rFonts w:ascii="Times New Roman" w:hAnsi="Times New Roman" w:cs="Times New Roman"/>
              </w:rPr>
            </w:pPr>
            <w:r w:rsidRPr="00E02C7D">
              <w:rPr>
                <w:rFonts w:ascii="Times New Roman" w:hAnsi="Times New Roman" w:cs="Times New Roman"/>
              </w:rPr>
              <w:t>Public</w:t>
            </w:r>
          </w:p>
        </w:tc>
        <w:tc>
          <w:tcPr>
            <w:tcW w:w="7620" w:type="dxa"/>
          </w:tcPr>
          <w:p w:rsidR="00822BE7" w:rsidRPr="00E02C7D" w:rsidRDefault="00822BE7" w:rsidP="00A328CA">
            <w:pPr>
              <w:rPr>
                <w:rFonts w:ascii="Times New Roman" w:hAnsi="Times New Roman" w:cs="Times New Roman"/>
              </w:rPr>
            </w:pPr>
            <w:r w:rsidRPr="00E02C7D">
              <w:rPr>
                <w:rFonts w:ascii="Times New Roman" w:hAnsi="Times New Roman" w:cs="Times New Roman"/>
              </w:rPr>
              <w:t xml:space="preserve">Classe de seconde </w:t>
            </w:r>
          </w:p>
        </w:tc>
      </w:tr>
      <w:tr w:rsidR="00822BE7" w:rsidRPr="00E02C7D" w:rsidTr="00A328CA">
        <w:tc>
          <w:tcPr>
            <w:tcW w:w="1774" w:type="dxa"/>
          </w:tcPr>
          <w:p w:rsidR="00822BE7" w:rsidRPr="00E02C7D" w:rsidRDefault="00822BE7" w:rsidP="00A328CA">
            <w:pPr>
              <w:rPr>
                <w:rFonts w:ascii="Times New Roman" w:hAnsi="Times New Roman" w:cs="Times New Roman"/>
              </w:rPr>
            </w:pPr>
            <w:r w:rsidRPr="00E02C7D">
              <w:rPr>
                <w:rFonts w:ascii="Times New Roman" w:hAnsi="Times New Roman" w:cs="Times New Roman"/>
              </w:rPr>
              <w:t>Place dans le programme</w:t>
            </w:r>
          </w:p>
        </w:tc>
        <w:tc>
          <w:tcPr>
            <w:tcW w:w="7620" w:type="dxa"/>
          </w:tcPr>
          <w:p w:rsidR="00822BE7" w:rsidRPr="00E02C7D" w:rsidRDefault="00822BE7" w:rsidP="00A328CA">
            <w:pPr>
              <w:pStyle w:val="En-tte"/>
              <w:rPr>
                <w:rFonts w:ascii="Times New Roman" w:hAnsi="Times New Roman" w:cs="Times New Roman"/>
              </w:rPr>
            </w:pPr>
            <w:r w:rsidRPr="00E02C7D">
              <w:rPr>
                <w:rFonts w:ascii="Times New Roman" w:hAnsi="Times New Roman" w:cs="Times New Roman"/>
              </w:rPr>
              <w:t>Thème 1 : L’entreprise hôtelière et ses partenaires</w:t>
            </w:r>
          </w:p>
          <w:p w:rsidR="00822BE7" w:rsidRPr="00E02C7D" w:rsidRDefault="00822BE7" w:rsidP="00A328CA">
            <w:pPr>
              <w:rPr>
                <w:rFonts w:ascii="Times New Roman" w:hAnsi="Times New Roman" w:cs="Times New Roman"/>
                <w:b/>
              </w:rPr>
            </w:pPr>
            <w:r w:rsidRPr="00E02C7D">
              <w:rPr>
                <w:rFonts w:ascii="Times New Roman" w:hAnsi="Times New Roman" w:cs="Times New Roman"/>
                <w:b/>
              </w:rPr>
              <w:t>Comment l’entreprise se procure-t-elle ses ressources financières ?</w:t>
            </w:r>
          </w:p>
        </w:tc>
      </w:tr>
      <w:tr w:rsidR="00822BE7" w:rsidRPr="00E02C7D" w:rsidTr="00A328CA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7" w:rsidRPr="00E02C7D" w:rsidRDefault="00822BE7" w:rsidP="00A328CA">
            <w:pPr>
              <w:rPr>
                <w:rFonts w:ascii="Times New Roman" w:hAnsi="Times New Roman" w:cs="Times New Roman"/>
              </w:rPr>
            </w:pPr>
            <w:r w:rsidRPr="00E02C7D">
              <w:rPr>
                <w:rFonts w:ascii="Times New Roman" w:hAnsi="Times New Roman" w:cs="Times New Roman"/>
              </w:rPr>
              <w:t>Supports exploités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7" w:rsidRDefault="00822BE7" w:rsidP="00A328CA">
            <w:pPr>
              <w:pStyle w:val="En-tte"/>
              <w:rPr>
                <w:rFonts w:ascii="Times New Roman" w:hAnsi="Times New Roman" w:cs="Times New Roman"/>
              </w:rPr>
            </w:pPr>
            <w:r w:rsidRPr="00E02C7D">
              <w:rPr>
                <w:rFonts w:ascii="Times New Roman" w:hAnsi="Times New Roman" w:cs="Times New Roman"/>
              </w:rPr>
              <w:t>Document</w:t>
            </w:r>
            <w:r w:rsidR="00E02C7D">
              <w:rPr>
                <w:rFonts w:ascii="Times New Roman" w:hAnsi="Times New Roman" w:cs="Times New Roman"/>
              </w:rPr>
              <w:t>s</w:t>
            </w:r>
            <w:r w:rsidRPr="00E02C7D">
              <w:rPr>
                <w:rFonts w:ascii="Times New Roman" w:hAnsi="Times New Roman" w:cs="Times New Roman"/>
              </w:rPr>
              <w:t xml:space="preserve"> de référence du groupe </w:t>
            </w:r>
            <w:r w:rsidR="009D6AA9" w:rsidRPr="00E02C7D">
              <w:rPr>
                <w:rFonts w:ascii="Times New Roman" w:hAnsi="Times New Roman" w:cs="Times New Roman"/>
              </w:rPr>
              <w:t xml:space="preserve">club </w:t>
            </w:r>
            <w:proofErr w:type="spellStart"/>
            <w:r w:rsidR="009D6AA9" w:rsidRPr="00E02C7D">
              <w:rPr>
                <w:rFonts w:ascii="Times New Roman" w:hAnsi="Times New Roman" w:cs="Times New Roman"/>
              </w:rPr>
              <w:t>med</w:t>
            </w:r>
            <w:proofErr w:type="spellEnd"/>
          </w:p>
          <w:p w:rsidR="00E02C7D" w:rsidRPr="00E02C7D" w:rsidRDefault="00DE478A" w:rsidP="00A328CA">
            <w:pPr>
              <w:pStyle w:val="En-tte"/>
              <w:rPr>
                <w:rFonts w:ascii="Times New Roman" w:hAnsi="Times New Roman" w:cs="Times New Roman"/>
                <w:b/>
                <w:i/>
              </w:rPr>
            </w:pPr>
            <w:hyperlink r:id="rId6" w:history="1">
              <w:r w:rsidR="00E02C7D" w:rsidRPr="00E02C7D">
                <w:rPr>
                  <w:rStyle w:val="Lienhypertexte"/>
                  <w:rFonts w:ascii="Times New Roman" w:hAnsi="Times New Roman" w:cs="Times New Roman"/>
                  <w:b/>
                  <w:i/>
                  <w:color w:val="auto"/>
                  <w:u w:val="none"/>
                </w:rPr>
                <w:t>http://www.clubmed-corporate.com/?lang=fr</w:t>
              </w:r>
            </w:hyperlink>
          </w:p>
          <w:p w:rsidR="00E02C7D" w:rsidRPr="00E02C7D" w:rsidRDefault="00DE478A" w:rsidP="00A328CA">
            <w:pPr>
              <w:pStyle w:val="En-tte"/>
              <w:rPr>
                <w:rFonts w:ascii="Times New Roman" w:hAnsi="Times New Roman" w:cs="Times New Roman"/>
                <w:b/>
                <w:i/>
              </w:rPr>
            </w:pPr>
            <w:hyperlink r:id="rId7" w:history="1">
              <w:r w:rsidR="00E02C7D" w:rsidRPr="00E02C7D">
                <w:rPr>
                  <w:rStyle w:val="Lienhypertexte"/>
                  <w:rFonts w:ascii="Times New Roman" w:hAnsi="Times New Roman" w:cs="Times New Roman"/>
                  <w:b/>
                  <w:i/>
                  <w:color w:val="auto"/>
                  <w:u w:val="none"/>
                </w:rPr>
                <w:t>http://www.clubmed-corporate.com/?cat=15</w:t>
              </w:r>
            </w:hyperlink>
          </w:p>
          <w:p w:rsidR="00E02C7D" w:rsidRPr="00E02C7D" w:rsidRDefault="00E02C7D" w:rsidP="00A328CA">
            <w:pPr>
              <w:pStyle w:val="En-tte"/>
              <w:rPr>
                <w:rFonts w:ascii="Times New Roman" w:hAnsi="Times New Roman" w:cs="Times New Roman"/>
                <w:b/>
                <w:i/>
              </w:rPr>
            </w:pPr>
            <w:r w:rsidRPr="00E02C7D">
              <w:rPr>
                <w:rFonts w:ascii="Times New Roman" w:hAnsi="Times New Roman" w:cs="Times New Roman"/>
                <w:b/>
                <w:i/>
              </w:rPr>
              <w:t>http://www.clubmed-corporate.com/?cat=171</w:t>
            </w:r>
          </w:p>
          <w:p w:rsidR="00822BE7" w:rsidRPr="00E02C7D" w:rsidRDefault="00822BE7" w:rsidP="00A328CA">
            <w:pPr>
              <w:pStyle w:val="En-tte"/>
              <w:rPr>
                <w:rFonts w:ascii="Times New Roman" w:hAnsi="Times New Roman" w:cs="Times New Roman"/>
              </w:rPr>
            </w:pPr>
            <w:r w:rsidRPr="00E02C7D">
              <w:rPr>
                <w:rFonts w:ascii="Times New Roman" w:hAnsi="Times New Roman" w:cs="Times New Roman"/>
              </w:rPr>
              <w:t xml:space="preserve">Entreprises observées, découvertes lors de la question précédente ou contextes réels créés et </w:t>
            </w:r>
            <w:proofErr w:type="spellStart"/>
            <w:r w:rsidRPr="00E02C7D">
              <w:rPr>
                <w:rFonts w:ascii="Times New Roman" w:hAnsi="Times New Roman" w:cs="Times New Roman"/>
              </w:rPr>
              <w:t>didactisés</w:t>
            </w:r>
            <w:proofErr w:type="spellEnd"/>
            <w:r w:rsidRPr="00E02C7D">
              <w:rPr>
                <w:rFonts w:ascii="Times New Roman" w:hAnsi="Times New Roman" w:cs="Times New Roman"/>
              </w:rPr>
              <w:t>.</w:t>
            </w:r>
          </w:p>
        </w:tc>
      </w:tr>
      <w:tr w:rsidR="00822BE7" w:rsidRPr="00E02C7D" w:rsidTr="00A328CA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7" w:rsidRPr="00E02C7D" w:rsidRDefault="00822BE7" w:rsidP="00A328CA">
            <w:pPr>
              <w:rPr>
                <w:rFonts w:ascii="Times New Roman" w:hAnsi="Times New Roman" w:cs="Times New Roman"/>
              </w:rPr>
            </w:pPr>
            <w:r w:rsidRPr="00E02C7D">
              <w:rPr>
                <w:rFonts w:ascii="Times New Roman" w:hAnsi="Times New Roman" w:cs="Times New Roman"/>
              </w:rPr>
              <w:t>Objectifs pédagogiques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A9" w:rsidRPr="00822BE7" w:rsidRDefault="009D6AA9" w:rsidP="009D6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Identifier les principaux modes de financement de l’entrepris</w:t>
            </w:r>
            <w:r w:rsidRPr="00E02C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="00373E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822BE7" w:rsidRPr="00E02C7D" w:rsidRDefault="00373E32" w:rsidP="009D6AA9">
            <w:pPr>
              <w:pStyle w:val="En-t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Déterminer le type de rémunération des financements.</w:t>
            </w:r>
          </w:p>
        </w:tc>
      </w:tr>
      <w:tr w:rsidR="00822BE7" w:rsidRPr="00E02C7D" w:rsidTr="00A328CA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7" w:rsidRPr="00E02C7D" w:rsidRDefault="00822BE7" w:rsidP="00A328CA">
            <w:pPr>
              <w:rPr>
                <w:rFonts w:ascii="Times New Roman" w:hAnsi="Times New Roman" w:cs="Times New Roman"/>
              </w:rPr>
            </w:pPr>
            <w:r w:rsidRPr="00E02C7D">
              <w:rPr>
                <w:rFonts w:ascii="Times New Roman" w:hAnsi="Times New Roman" w:cs="Times New Roman"/>
              </w:rPr>
              <w:t>Prérequis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7" w:rsidRPr="00E02C7D" w:rsidRDefault="00822BE7" w:rsidP="00A328CA">
            <w:pPr>
              <w:pStyle w:val="En-tte"/>
              <w:rPr>
                <w:rFonts w:ascii="Times New Roman" w:hAnsi="Times New Roman" w:cs="Times New Roman"/>
              </w:rPr>
            </w:pPr>
            <w:r w:rsidRPr="00E02C7D">
              <w:rPr>
                <w:rFonts w:ascii="Times New Roman" w:hAnsi="Times New Roman" w:cs="Times New Roman"/>
              </w:rPr>
              <w:t>Diversité des entreprises du secteur HR</w:t>
            </w:r>
            <w:r w:rsidR="009D6AA9" w:rsidRPr="00E02C7D">
              <w:rPr>
                <w:rFonts w:ascii="Times New Roman" w:hAnsi="Times New Roman" w:cs="Times New Roman"/>
              </w:rPr>
              <w:t xml:space="preserve"> et les</w:t>
            </w:r>
            <w:r w:rsidR="004C18E2" w:rsidRPr="00E02C7D">
              <w:rPr>
                <w:rFonts w:ascii="Times New Roman" w:hAnsi="Times New Roman" w:cs="Times New Roman"/>
              </w:rPr>
              <w:t xml:space="preserve"> différentes parties prenantes</w:t>
            </w:r>
            <w:r w:rsidR="00373E32">
              <w:rPr>
                <w:rFonts w:ascii="Times New Roman" w:hAnsi="Times New Roman" w:cs="Times New Roman"/>
              </w:rPr>
              <w:t>.</w:t>
            </w:r>
          </w:p>
        </w:tc>
      </w:tr>
      <w:tr w:rsidR="00822BE7" w:rsidRPr="00E02C7D" w:rsidTr="00A328CA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7" w:rsidRPr="00E02C7D" w:rsidRDefault="00822BE7" w:rsidP="00A328CA">
            <w:pPr>
              <w:rPr>
                <w:rFonts w:ascii="Times New Roman" w:hAnsi="Times New Roman" w:cs="Times New Roman"/>
              </w:rPr>
            </w:pPr>
            <w:r w:rsidRPr="00E02C7D">
              <w:rPr>
                <w:rFonts w:ascii="Times New Roman" w:hAnsi="Times New Roman" w:cs="Times New Roman"/>
              </w:rPr>
              <w:t>Notions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E2" w:rsidRPr="00822BE7" w:rsidRDefault="004C18E2" w:rsidP="004C1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02C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Ressources internes / </w:t>
            </w: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externes</w:t>
            </w:r>
          </w:p>
          <w:p w:rsidR="004C18E2" w:rsidRPr="00822BE7" w:rsidRDefault="004C18E2" w:rsidP="004C1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Emprunt bancaire</w:t>
            </w:r>
          </w:p>
          <w:p w:rsidR="004C18E2" w:rsidRPr="00822BE7" w:rsidRDefault="004C18E2" w:rsidP="004C1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Apports en capital</w:t>
            </w:r>
          </w:p>
          <w:p w:rsidR="00822BE7" w:rsidRPr="00E02C7D" w:rsidRDefault="004C18E2" w:rsidP="004C1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2B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Intérêts, dividendes</w:t>
            </w:r>
          </w:p>
        </w:tc>
      </w:tr>
      <w:tr w:rsidR="00822BE7" w:rsidRPr="00E02C7D" w:rsidTr="00A328CA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7" w:rsidRPr="00E02C7D" w:rsidRDefault="00822BE7" w:rsidP="00A328CA">
            <w:pPr>
              <w:rPr>
                <w:rFonts w:ascii="Times New Roman" w:hAnsi="Times New Roman" w:cs="Times New Roman"/>
              </w:rPr>
            </w:pPr>
            <w:r w:rsidRPr="00E02C7D">
              <w:rPr>
                <w:rFonts w:ascii="Times New Roman" w:hAnsi="Times New Roman" w:cs="Times New Roman"/>
              </w:rPr>
              <w:t xml:space="preserve">Durée séquence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7" w:rsidRPr="00E02C7D" w:rsidRDefault="00822BE7" w:rsidP="00A328CA">
            <w:pPr>
              <w:pStyle w:val="En-tte"/>
              <w:rPr>
                <w:rFonts w:ascii="Times New Roman" w:hAnsi="Times New Roman" w:cs="Times New Roman"/>
              </w:rPr>
            </w:pPr>
            <w:r w:rsidRPr="00E02C7D">
              <w:rPr>
                <w:rFonts w:ascii="Times New Roman" w:hAnsi="Times New Roman" w:cs="Times New Roman"/>
              </w:rPr>
              <w:t>7 heures</w:t>
            </w:r>
          </w:p>
        </w:tc>
      </w:tr>
      <w:tr w:rsidR="00822BE7" w:rsidRPr="00B332D1" w:rsidTr="00A328CA">
        <w:tc>
          <w:tcPr>
            <w:tcW w:w="1774" w:type="dxa"/>
          </w:tcPr>
          <w:p w:rsidR="00822BE7" w:rsidRPr="00B332D1" w:rsidRDefault="00822BE7" w:rsidP="00A328CA">
            <w:pPr>
              <w:rPr>
                <w:rFonts w:asciiTheme="minorHAnsi" w:hAnsiTheme="minorHAnsi"/>
              </w:rPr>
            </w:pPr>
            <w:r w:rsidRPr="00B332D1">
              <w:rPr>
                <w:rFonts w:asciiTheme="minorHAnsi" w:hAnsiTheme="minorHAnsi"/>
              </w:rPr>
              <w:t>Organisation de la séquence</w:t>
            </w:r>
          </w:p>
        </w:tc>
        <w:tc>
          <w:tcPr>
            <w:tcW w:w="7620" w:type="dxa"/>
          </w:tcPr>
          <w:p w:rsidR="00822BE7" w:rsidRPr="00E02C7D" w:rsidRDefault="00822BE7" w:rsidP="00A328CA">
            <w:pPr>
              <w:rPr>
                <w:rFonts w:ascii="Times New Roman" w:hAnsi="Times New Roman" w:cs="Times New Roman"/>
              </w:rPr>
            </w:pPr>
            <w:r w:rsidRPr="00E02C7D">
              <w:rPr>
                <w:rFonts w:ascii="Times New Roman" w:hAnsi="Times New Roman" w:cs="Times New Roman"/>
                <w:b/>
              </w:rPr>
              <w:t>Avant la séance</w:t>
            </w:r>
            <w:r w:rsidR="006238BB">
              <w:rPr>
                <w:rFonts w:ascii="Times New Roman" w:hAnsi="Times New Roman" w:cs="Times New Roman"/>
                <w:b/>
              </w:rPr>
              <w:t xml:space="preserve"> (1 heure)</w:t>
            </w:r>
            <w:r w:rsidRPr="00E02C7D">
              <w:rPr>
                <w:rFonts w:ascii="Times New Roman" w:hAnsi="Times New Roman" w:cs="Times New Roman"/>
                <w:b/>
              </w:rPr>
              <w:t xml:space="preserve"> : </w:t>
            </w:r>
            <w:r w:rsidRPr="00E02C7D">
              <w:rPr>
                <w:rFonts w:ascii="Times New Roman" w:hAnsi="Times New Roman" w:cs="Times New Roman"/>
              </w:rPr>
              <w:t xml:space="preserve">Lecture du document de référence du groupe </w:t>
            </w:r>
            <w:r w:rsidR="004C18E2" w:rsidRPr="00E02C7D">
              <w:rPr>
                <w:rFonts w:ascii="Times New Roman" w:hAnsi="Times New Roman" w:cs="Times New Roman"/>
              </w:rPr>
              <w:t xml:space="preserve">club </w:t>
            </w:r>
            <w:proofErr w:type="spellStart"/>
            <w:r w:rsidR="004C18E2" w:rsidRPr="00E02C7D">
              <w:rPr>
                <w:rFonts w:ascii="Times New Roman" w:hAnsi="Times New Roman" w:cs="Times New Roman"/>
              </w:rPr>
              <w:t>Méd</w:t>
            </w:r>
            <w:proofErr w:type="spellEnd"/>
          </w:p>
          <w:p w:rsidR="00822BE7" w:rsidRPr="00E02C7D" w:rsidRDefault="00822BE7" w:rsidP="00822BE7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2C7D">
              <w:rPr>
                <w:rFonts w:ascii="Times New Roman" w:hAnsi="Times New Roman" w:cs="Times New Roman"/>
              </w:rPr>
              <w:t xml:space="preserve">présentation du groupe </w:t>
            </w:r>
            <w:r w:rsidR="004C18E2" w:rsidRPr="00E02C7D">
              <w:rPr>
                <w:rFonts w:ascii="Times New Roman" w:hAnsi="Times New Roman" w:cs="Times New Roman"/>
              </w:rPr>
              <w:t xml:space="preserve">club </w:t>
            </w:r>
            <w:proofErr w:type="spellStart"/>
            <w:r w:rsidR="004C18E2" w:rsidRPr="00E02C7D">
              <w:rPr>
                <w:rFonts w:ascii="Times New Roman" w:hAnsi="Times New Roman" w:cs="Times New Roman"/>
              </w:rPr>
              <w:t>med</w:t>
            </w:r>
            <w:proofErr w:type="spellEnd"/>
            <w:r w:rsidR="004C18E2" w:rsidRPr="00E02C7D">
              <w:rPr>
                <w:rFonts w:ascii="Times New Roman" w:hAnsi="Times New Roman" w:cs="Times New Roman"/>
              </w:rPr>
              <w:t xml:space="preserve"> </w:t>
            </w:r>
            <w:r w:rsidRPr="00E02C7D">
              <w:rPr>
                <w:rFonts w:ascii="Times New Roman" w:hAnsi="Times New Roman" w:cs="Times New Roman"/>
              </w:rPr>
              <w:t>(appuyée sur la question précédente du programme+ responsabilité de l’entreprise</w:t>
            </w:r>
            <w:r w:rsidR="00373E32">
              <w:rPr>
                <w:rFonts w:ascii="Times New Roman" w:hAnsi="Times New Roman" w:cs="Times New Roman"/>
              </w:rPr>
              <w:t xml:space="preserve"> </w:t>
            </w:r>
            <w:r w:rsidR="004C18E2" w:rsidRPr="00E02C7D">
              <w:rPr>
                <w:rFonts w:ascii="Times New Roman" w:hAnsi="Times New Roman" w:cs="Times New Roman"/>
              </w:rPr>
              <w:t>+ partenaires</w:t>
            </w:r>
            <w:r w:rsidRPr="00E02C7D">
              <w:rPr>
                <w:rFonts w:ascii="Times New Roman" w:hAnsi="Times New Roman" w:cs="Times New Roman"/>
              </w:rPr>
              <w:t>)</w:t>
            </w:r>
          </w:p>
          <w:p w:rsidR="00822BE7" w:rsidRPr="00E02C7D" w:rsidRDefault="00822BE7" w:rsidP="00A328CA">
            <w:pPr>
              <w:rPr>
                <w:rFonts w:ascii="Times New Roman" w:hAnsi="Times New Roman" w:cs="Times New Roman"/>
                <w:b/>
              </w:rPr>
            </w:pPr>
          </w:p>
          <w:p w:rsidR="00822BE7" w:rsidRPr="00E02C7D" w:rsidRDefault="00822BE7" w:rsidP="00A328CA">
            <w:pPr>
              <w:rPr>
                <w:rFonts w:ascii="Times New Roman" w:hAnsi="Times New Roman" w:cs="Times New Roman"/>
                <w:b/>
              </w:rPr>
            </w:pPr>
            <w:r w:rsidRPr="00E02C7D">
              <w:rPr>
                <w:rFonts w:ascii="Times New Roman" w:hAnsi="Times New Roman" w:cs="Times New Roman"/>
                <w:b/>
              </w:rPr>
              <w:t xml:space="preserve">Vérification de la lecture, </w:t>
            </w:r>
            <w:r w:rsidRPr="00E02C7D">
              <w:rPr>
                <w:rFonts w:ascii="Times New Roman" w:hAnsi="Times New Roman" w:cs="Times New Roman"/>
              </w:rPr>
              <w:t xml:space="preserve"> avant la séance ou en début de séance</w:t>
            </w:r>
            <w:r w:rsidRPr="00E02C7D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22BE7" w:rsidRDefault="00822BE7" w:rsidP="00A328CA">
            <w:pPr>
              <w:rPr>
                <w:b/>
              </w:rPr>
            </w:pPr>
          </w:p>
          <w:p w:rsidR="00822BE7" w:rsidRDefault="00822BE7" w:rsidP="00A328CA">
            <w:pPr>
              <w:rPr>
                <w:b/>
              </w:rPr>
            </w:pPr>
            <w:r>
              <w:rPr>
                <w:b/>
              </w:rPr>
              <w:t xml:space="preserve">Étape 1 : </w:t>
            </w:r>
            <w:r w:rsidR="00857897">
              <w:rPr>
                <w:b/>
              </w:rPr>
              <w:t>(3</w:t>
            </w:r>
            <w:r>
              <w:rPr>
                <w:b/>
              </w:rPr>
              <w:t xml:space="preserve"> heures)</w:t>
            </w:r>
          </w:p>
          <w:p w:rsidR="00915657" w:rsidRPr="00915657" w:rsidRDefault="00915657" w:rsidP="00915657">
            <w:pPr>
              <w:pStyle w:val="Paragraphedeliste"/>
              <w:numPr>
                <w:ilvl w:val="3"/>
                <w:numId w:val="4"/>
              </w:numPr>
              <w:ind w:left="754" w:hanging="357"/>
              <w:rPr>
                <w:b/>
              </w:rPr>
            </w:pPr>
            <w:r w:rsidRPr="00915657">
              <w:t>document source financement</w:t>
            </w:r>
            <w:r>
              <w:rPr>
                <w:b/>
              </w:rPr>
              <w:t xml:space="preserve"> </w:t>
            </w:r>
            <w:r w:rsidRPr="00915657">
              <w:rPr>
                <w:b/>
              </w:rPr>
              <w:t>https://www.youtube.com/watch?v=oJwJw7HgWP8</w:t>
            </w:r>
          </w:p>
          <w:p w:rsidR="00D61897" w:rsidRPr="00D61897" w:rsidRDefault="00D61897" w:rsidP="00D61897">
            <w:pPr>
              <w:ind w:left="360"/>
              <w:rPr>
                <w:b/>
              </w:rPr>
            </w:pPr>
          </w:p>
          <w:p w:rsidR="00822BE7" w:rsidRPr="00D61897" w:rsidRDefault="00822BE7" w:rsidP="00A328CA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 w:rsidRPr="00BD379D">
              <w:t xml:space="preserve">à partir de la projection du </w:t>
            </w:r>
            <w:r w:rsidR="00E02C7D">
              <w:t xml:space="preserve">tableau de répartition du capital </w:t>
            </w:r>
            <w:r w:rsidR="00E02C7D" w:rsidRPr="00E02C7D">
              <w:rPr>
                <w:b/>
                <w:i/>
              </w:rPr>
              <w:lastRenderedPageBreak/>
              <w:t>http://www.clubmed-corporate.com/wp-content/uploads/2014/11/VDEF-CP-resultats-annuels-2014-3.pdf</w:t>
            </w:r>
            <w:r w:rsidR="00E02C7D">
              <w:t xml:space="preserve"> (page10</w:t>
            </w:r>
            <w:r w:rsidRPr="00BD379D">
              <w:t xml:space="preserve">), </w:t>
            </w:r>
            <w:r w:rsidRPr="00351800">
              <w:t xml:space="preserve">vérifier la compréhension de la notion de </w:t>
            </w:r>
            <w:r w:rsidR="00E02C7D" w:rsidRPr="00351800">
              <w:t>capital</w:t>
            </w:r>
          </w:p>
          <w:p w:rsidR="00D61897" w:rsidRPr="00D61897" w:rsidRDefault="00D61897" w:rsidP="00D61897">
            <w:pPr>
              <w:ind w:left="360"/>
              <w:rPr>
                <w:b/>
              </w:rPr>
            </w:pPr>
          </w:p>
          <w:p w:rsidR="00296FB0" w:rsidRDefault="008F1960" w:rsidP="00A328CA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hyperlink r:id="rId8" w:history="1">
              <w:r w:rsidR="00351800" w:rsidRPr="00351800">
                <w:rPr>
                  <w:rStyle w:val="Lienhypertexte"/>
                  <w:b/>
                  <w:i/>
                  <w:color w:val="auto"/>
                  <w:u w:val="none"/>
                </w:rPr>
                <w:t>http://www.clubmed-corporate.com/wp-content/uploads/2014/02/VDEF-interactif-14022014.pdf</w:t>
              </w:r>
            </w:hyperlink>
            <w:r w:rsidR="00351800">
              <w:rPr>
                <w:b/>
              </w:rPr>
              <w:t xml:space="preserve"> (page 211)</w:t>
            </w:r>
          </w:p>
          <w:p w:rsidR="00351800" w:rsidRDefault="00DE478A" w:rsidP="00351800">
            <w:pPr>
              <w:pStyle w:val="Paragraphedeliste"/>
              <w:rPr>
                <w:b/>
                <w:i/>
              </w:rPr>
            </w:pPr>
            <w:hyperlink r:id="rId9" w:history="1">
              <w:r w:rsidR="00D61897" w:rsidRPr="00131D40">
                <w:rPr>
                  <w:rStyle w:val="Lienhypertexte"/>
                  <w:b/>
                  <w:i/>
                </w:rPr>
                <w:t>http://fr.wikipedia.org/wiki/Obligation_%28finance%29</w:t>
              </w:r>
            </w:hyperlink>
          </w:p>
          <w:p w:rsidR="00D61897" w:rsidRPr="00351800" w:rsidRDefault="00D61897" w:rsidP="00351800">
            <w:pPr>
              <w:pStyle w:val="Paragraphedeliste"/>
              <w:rPr>
                <w:b/>
                <w:i/>
              </w:rPr>
            </w:pPr>
            <w:r w:rsidRPr="00D61897">
              <w:rPr>
                <w:b/>
                <w:i/>
              </w:rPr>
              <w:t>http://www.dailymotion.com/video/xp9i65_dr-cac-actions-obligations-quelles-differences_news</w:t>
            </w:r>
          </w:p>
          <w:p w:rsidR="00351800" w:rsidRPr="00857897" w:rsidRDefault="00351800" w:rsidP="00857897">
            <w:pPr>
              <w:pStyle w:val="Paragraphedeliste"/>
            </w:pPr>
            <w:r w:rsidRPr="00351800">
              <w:t>vérifier la compréhension d’emprunt obligataire</w:t>
            </w:r>
          </w:p>
          <w:p w:rsidR="00822BE7" w:rsidRPr="00E02C7D" w:rsidRDefault="00822BE7" w:rsidP="00A328CA">
            <w:pPr>
              <w:rPr>
                <w:b/>
                <w:color w:val="FF0000"/>
              </w:rPr>
            </w:pPr>
          </w:p>
          <w:p w:rsidR="00857897" w:rsidRPr="006238BB" w:rsidRDefault="008F1960" w:rsidP="00857897">
            <w:pPr>
              <w:pStyle w:val="Paragraphedeliste"/>
              <w:numPr>
                <w:ilvl w:val="0"/>
                <w:numId w:val="4"/>
              </w:numPr>
              <w:rPr>
                <w:b/>
                <w:i/>
                <w:u w:val="single"/>
              </w:rPr>
            </w:pPr>
            <w:hyperlink r:id="rId10" w:history="1">
              <w:r w:rsidR="00857897" w:rsidRPr="006238BB">
                <w:rPr>
                  <w:rStyle w:val="Lienhypertexte"/>
                  <w:b/>
                  <w:i/>
                  <w:color w:val="auto"/>
                </w:rPr>
                <w:t>http://france3-regions.francetvinfo.fr/alpes/2014/12/05/un-nouveau-club-med-haut-de-gamme-val-thorens-savoie-607204.html</w:t>
              </w:r>
            </w:hyperlink>
          </w:p>
          <w:p w:rsidR="00857897" w:rsidRPr="006238BB" w:rsidRDefault="008F1960" w:rsidP="00857897">
            <w:pPr>
              <w:pStyle w:val="Paragraphedeliste"/>
              <w:numPr>
                <w:ilvl w:val="0"/>
                <w:numId w:val="4"/>
              </w:numPr>
              <w:rPr>
                <w:b/>
                <w:i/>
                <w:u w:val="single"/>
              </w:rPr>
            </w:pPr>
            <w:hyperlink r:id="rId11" w:history="1">
              <w:r w:rsidR="00857897" w:rsidRPr="006238BB">
                <w:rPr>
                  <w:rStyle w:val="Lienhypertexte"/>
                  <w:b/>
                  <w:i/>
                  <w:color w:val="auto"/>
                </w:rPr>
                <w:t>http://fr.wikipedia.org/wiki/Emprunt</w:t>
              </w:r>
            </w:hyperlink>
          </w:p>
          <w:p w:rsidR="00857897" w:rsidRDefault="00857897" w:rsidP="006238BB">
            <w:pPr>
              <w:pStyle w:val="Paragraphedeliste"/>
            </w:pPr>
            <w:r w:rsidRPr="00351800">
              <w:t xml:space="preserve">vérifier la compréhension d’emprunt </w:t>
            </w:r>
            <w:r>
              <w:t>bancaire</w:t>
            </w:r>
          </w:p>
          <w:p w:rsidR="00D61897" w:rsidRPr="006238BB" w:rsidRDefault="00D61897" w:rsidP="006238BB">
            <w:pPr>
              <w:pStyle w:val="Paragraphedeliste"/>
              <w:rPr>
                <w:b/>
                <w:i/>
              </w:rPr>
            </w:pPr>
          </w:p>
          <w:p w:rsidR="00857897" w:rsidRPr="00EE307D" w:rsidRDefault="00DE478A" w:rsidP="00EE307D">
            <w:pPr>
              <w:pStyle w:val="Paragraphedeliste"/>
              <w:numPr>
                <w:ilvl w:val="0"/>
                <w:numId w:val="7"/>
              </w:numPr>
              <w:ind w:left="697" w:hanging="357"/>
              <w:rPr>
                <w:b/>
                <w:i/>
              </w:rPr>
            </w:pPr>
            <w:hyperlink r:id="rId12" w:history="1">
              <w:r w:rsidR="00EE307D" w:rsidRPr="00131D40">
                <w:rPr>
                  <w:rStyle w:val="Lienhypertexte"/>
                  <w:b/>
                </w:rPr>
                <w:t>https://www.youtube.com/watch?v=oJwJw7HgWP8</w:t>
              </w:r>
            </w:hyperlink>
          </w:p>
          <w:p w:rsidR="00EE307D" w:rsidRDefault="00EE307D" w:rsidP="00EE307D">
            <w:pPr>
              <w:pStyle w:val="Paragraphedeliste"/>
              <w:ind w:left="697"/>
            </w:pPr>
            <w:r>
              <w:t>retrouver les rémunération</w:t>
            </w:r>
            <w:r w:rsidR="00D61897">
              <w:t>s</w:t>
            </w:r>
            <w:r>
              <w:t xml:space="preserve"> des modes de financements.</w:t>
            </w:r>
          </w:p>
          <w:p w:rsidR="00D61897" w:rsidRPr="00EE307D" w:rsidRDefault="00D61897" w:rsidP="00EE307D">
            <w:pPr>
              <w:pStyle w:val="Paragraphedeliste"/>
              <w:ind w:left="697"/>
              <w:rPr>
                <w:i/>
              </w:rPr>
            </w:pPr>
          </w:p>
          <w:p w:rsidR="00D61897" w:rsidRPr="00351800" w:rsidRDefault="00DE478A" w:rsidP="00D61897">
            <w:pPr>
              <w:pStyle w:val="Paragraphedeliste"/>
              <w:numPr>
                <w:ilvl w:val="0"/>
                <w:numId w:val="4"/>
              </w:numPr>
            </w:pPr>
            <w:hyperlink w:history="1">
              <w:r w:rsidR="00E54947" w:rsidRPr="00550120">
                <w:rPr>
                  <w:rStyle w:val="Lienhypertexte"/>
                  <w:b/>
                  <w:i/>
                </w:rPr>
                <w:t>http://www   .clubmed-corporate.com/?cat=12</w:t>
              </w:r>
            </w:hyperlink>
            <w:r w:rsidR="00D61897">
              <w:rPr>
                <w:b/>
              </w:rPr>
              <w:t xml:space="preserve">, </w:t>
            </w:r>
          </w:p>
          <w:p w:rsidR="00D61897" w:rsidRPr="00351800" w:rsidRDefault="00D61897" w:rsidP="00D61897">
            <w:pPr>
              <w:pStyle w:val="Paragraphedeliste"/>
            </w:pPr>
            <w:r w:rsidRPr="00351800">
              <w:t>vérifier la compréhension de chiffre d’affaires</w:t>
            </w:r>
            <w:r>
              <w:t xml:space="preserve"> et résultat</w:t>
            </w:r>
          </w:p>
          <w:p w:rsidR="00822BE7" w:rsidRPr="00E02C7D" w:rsidRDefault="00822BE7" w:rsidP="00A328CA">
            <w:pPr>
              <w:rPr>
                <w:color w:val="FF0000"/>
              </w:rPr>
            </w:pPr>
          </w:p>
          <w:p w:rsidR="00822BE7" w:rsidRPr="006238BB" w:rsidRDefault="00822BE7" w:rsidP="00A328CA">
            <w:r w:rsidRPr="006238BB">
              <w:t>À partir de ce</w:t>
            </w:r>
            <w:r w:rsidR="00857897" w:rsidRPr="006238BB">
              <w:t>s documents</w:t>
            </w:r>
            <w:r w:rsidRPr="006238BB">
              <w:t xml:space="preserve"> et de leur réflexion, les élèves vont </w:t>
            </w:r>
            <w:r w:rsidR="00857897" w:rsidRPr="006238BB">
              <w:t xml:space="preserve"> présenter les différents modes de financement.</w:t>
            </w:r>
          </w:p>
          <w:p w:rsidR="00822BE7" w:rsidRPr="006238BB" w:rsidRDefault="00822BE7" w:rsidP="00A328CA">
            <w:pPr>
              <w:jc w:val="both"/>
            </w:pPr>
            <w:r w:rsidRPr="006238BB">
              <w:t>L</w:t>
            </w:r>
            <w:r w:rsidR="00857897" w:rsidRPr="006238BB">
              <w:t xml:space="preserve">es </w:t>
            </w:r>
            <w:r w:rsidRPr="006238BB">
              <w:t>élève</w:t>
            </w:r>
            <w:r w:rsidR="00857897" w:rsidRPr="006238BB">
              <w:t>s doivent re</w:t>
            </w:r>
            <w:r w:rsidRPr="006238BB">
              <w:t xml:space="preserve">chercher </w:t>
            </w:r>
            <w:r w:rsidR="00857897" w:rsidRPr="006238BB">
              <w:t>les avantages et les inconvénients de chaque source de financement</w:t>
            </w:r>
            <w:r w:rsidR="00152E3B">
              <w:t>.</w:t>
            </w:r>
            <w:r w:rsidR="00D61897">
              <w:t xml:space="preserve"> (indépendance financière et coût)</w:t>
            </w:r>
          </w:p>
          <w:p w:rsidR="00822BE7" w:rsidRPr="00E02C7D" w:rsidRDefault="00822BE7" w:rsidP="00A328CA">
            <w:pPr>
              <w:rPr>
                <w:b/>
                <w:color w:val="FF0000"/>
                <w:highlight w:val="yellow"/>
              </w:rPr>
            </w:pPr>
          </w:p>
          <w:p w:rsidR="00822BE7" w:rsidRPr="006238BB" w:rsidRDefault="00822BE7" w:rsidP="00A328CA">
            <w:pPr>
              <w:rPr>
                <w:b/>
              </w:rPr>
            </w:pPr>
            <w:r w:rsidRPr="006238BB">
              <w:rPr>
                <w:b/>
              </w:rPr>
              <w:t>Réponse</w:t>
            </w:r>
            <w:r w:rsidR="00D6733E">
              <w:rPr>
                <w:b/>
              </w:rPr>
              <w:t xml:space="preserve"> à la question sous forme de tableau</w:t>
            </w:r>
            <w:r w:rsidRPr="006238BB">
              <w:rPr>
                <w:b/>
              </w:rPr>
              <w:t> : 1 réponse/groupe.</w:t>
            </w:r>
          </w:p>
          <w:p w:rsidR="00822BE7" w:rsidRPr="00E02C7D" w:rsidRDefault="00822BE7" w:rsidP="00A328CA">
            <w:pPr>
              <w:rPr>
                <w:b/>
                <w:color w:val="FF0000"/>
              </w:rPr>
            </w:pPr>
          </w:p>
          <w:p w:rsidR="00822BE7" w:rsidRPr="006238BB" w:rsidRDefault="00822BE7" w:rsidP="00A328CA">
            <w:pPr>
              <w:rPr>
                <w:b/>
              </w:rPr>
            </w:pPr>
            <w:r w:rsidRPr="006238BB">
              <w:rPr>
                <w:b/>
              </w:rPr>
              <w:t>Étape 2 : (</w:t>
            </w:r>
            <w:r w:rsidR="006C0533">
              <w:rPr>
                <w:b/>
              </w:rPr>
              <w:t>1</w:t>
            </w:r>
            <w:r w:rsidRPr="006238BB">
              <w:rPr>
                <w:b/>
              </w:rPr>
              <w:t xml:space="preserve"> heure) </w:t>
            </w:r>
          </w:p>
          <w:p w:rsidR="00822BE7" w:rsidRPr="006238BB" w:rsidRDefault="00822BE7" w:rsidP="00A328CA">
            <w:r w:rsidRPr="006238BB">
              <w:t xml:space="preserve">à partir des réponses restituées par les groupes, la classe ; avec </w:t>
            </w:r>
            <w:r w:rsidR="006238BB">
              <w:t>l’aide du professeur ; construire</w:t>
            </w:r>
            <w:r w:rsidRPr="006238BB">
              <w:t xml:space="preserve"> une synthèse fondée sur la description des </w:t>
            </w:r>
            <w:r w:rsidR="006238BB">
              <w:t>financements</w:t>
            </w:r>
            <w:r w:rsidRPr="006238BB">
              <w:t>.</w:t>
            </w:r>
          </w:p>
          <w:p w:rsidR="00822BE7" w:rsidRPr="00E02C7D" w:rsidRDefault="00822BE7" w:rsidP="006238BB">
            <w:pPr>
              <w:rPr>
                <w:color w:val="FF0000"/>
              </w:rPr>
            </w:pPr>
          </w:p>
          <w:p w:rsidR="00822BE7" w:rsidRPr="00E02C7D" w:rsidRDefault="00822BE7" w:rsidP="00A328CA">
            <w:pPr>
              <w:rPr>
                <w:b/>
                <w:color w:val="FF0000"/>
              </w:rPr>
            </w:pPr>
          </w:p>
          <w:p w:rsidR="00822BE7" w:rsidRPr="006238BB" w:rsidRDefault="00822BE7" w:rsidP="00A328CA">
            <w:pPr>
              <w:rPr>
                <w:b/>
              </w:rPr>
            </w:pPr>
            <w:r w:rsidRPr="006238BB">
              <w:rPr>
                <w:b/>
              </w:rPr>
              <w:t>Étape 3 : (</w:t>
            </w:r>
            <w:r w:rsidR="006238BB">
              <w:rPr>
                <w:b/>
              </w:rPr>
              <w:t>1 heure</w:t>
            </w:r>
            <w:r w:rsidRPr="006238BB">
              <w:rPr>
                <w:b/>
              </w:rPr>
              <w:t>)</w:t>
            </w:r>
          </w:p>
          <w:p w:rsidR="00822BE7" w:rsidRPr="006238BB" w:rsidRDefault="00822BE7" w:rsidP="00A328CA">
            <w:pPr>
              <w:rPr>
                <w:b/>
              </w:rPr>
            </w:pPr>
            <w:r w:rsidRPr="006238BB">
              <w:rPr>
                <w:b/>
              </w:rPr>
              <w:t>Transposer la réflexion sur d’autres entreprises </w:t>
            </w:r>
            <w:r w:rsidR="006238BB" w:rsidRPr="006238BB">
              <w:rPr>
                <w:b/>
              </w:rPr>
              <w:t xml:space="preserve"> ou intervention d’un entrepreneur </w:t>
            </w:r>
            <w:r w:rsidR="006C0533">
              <w:rPr>
                <w:b/>
              </w:rPr>
              <w:t xml:space="preserve">ou interview avec caméra d’un parent du milieu de l’hôtellerie  ou restauration (dans ce cas présentation par le groupe à la classe) </w:t>
            </w:r>
            <w:r w:rsidR="006238BB" w:rsidRPr="006238BB">
              <w:rPr>
                <w:b/>
              </w:rPr>
              <w:t>afin qu’il expose les moyens auxquels il a eu recours afin d’assurer le financement de son projet.</w:t>
            </w:r>
          </w:p>
          <w:p w:rsidR="00822BE7" w:rsidRPr="00E02C7D" w:rsidRDefault="00822BE7" w:rsidP="00A328CA">
            <w:pPr>
              <w:rPr>
                <w:b/>
                <w:color w:val="FF0000"/>
              </w:rPr>
            </w:pPr>
          </w:p>
          <w:p w:rsidR="00822BE7" w:rsidRPr="006238BB" w:rsidRDefault="00822BE7" w:rsidP="00A328CA">
            <w:pPr>
              <w:rPr>
                <w:b/>
              </w:rPr>
            </w:pPr>
            <w:r w:rsidRPr="006238BB">
              <w:rPr>
                <w:b/>
              </w:rPr>
              <w:t xml:space="preserve">Les élèves sont répartis en 3 ou 4 groupes : </w:t>
            </w:r>
          </w:p>
          <w:p w:rsidR="00822BE7" w:rsidRPr="006238BB" w:rsidRDefault="00822BE7" w:rsidP="00822BE7">
            <w:pPr>
              <w:pStyle w:val="Paragraphedeliste"/>
              <w:numPr>
                <w:ilvl w:val="0"/>
                <w:numId w:val="1"/>
              </w:numPr>
            </w:pPr>
            <w:r w:rsidRPr="006238BB">
              <w:t xml:space="preserve">Identifier les </w:t>
            </w:r>
            <w:r w:rsidR="006238BB" w:rsidRPr="006238BB">
              <w:t xml:space="preserve"> modes de financement</w:t>
            </w:r>
            <w:r w:rsidRPr="006238BB">
              <w:t xml:space="preserve">. </w:t>
            </w:r>
          </w:p>
          <w:p w:rsidR="00822BE7" w:rsidRPr="006238BB" w:rsidRDefault="00822BE7" w:rsidP="00822BE7">
            <w:pPr>
              <w:pStyle w:val="Paragraphedeliste"/>
              <w:numPr>
                <w:ilvl w:val="0"/>
                <w:numId w:val="1"/>
              </w:numPr>
            </w:pPr>
            <w:r w:rsidRPr="006238BB">
              <w:t>Les classer (selon critère simple choisi par l’enseignant</w:t>
            </w:r>
            <w:r w:rsidR="006238BB" w:rsidRPr="006238BB">
              <w:t xml:space="preserve">: interne/externe) </w:t>
            </w:r>
          </w:p>
          <w:p w:rsidR="00822BE7" w:rsidRPr="006238BB" w:rsidRDefault="00822BE7" w:rsidP="00A328CA">
            <w:pPr>
              <w:pStyle w:val="Paragraphedeliste"/>
            </w:pPr>
          </w:p>
          <w:p w:rsidR="00822BE7" w:rsidRPr="006238BB" w:rsidRDefault="00822BE7" w:rsidP="00A328CA">
            <w:pPr>
              <w:jc w:val="both"/>
              <w:rPr>
                <w:b/>
              </w:rPr>
            </w:pPr>
            <w:r w:rsidRPr="006238BB">
              <w:rPr>
                <w:b/>
              </w:rPr>
              <w:t>étape 4 : (1 heure)</w:t>
            </w:r>
          </w:p>
          <w:p w:rsidR="00822BE7" w:rsidRPr="006238BB" w:rsidRDefault="00822BE7" w:rsidP="00A328CA">
            <w:pPr>
              <w:jc w:val="both"/>
              <w:rPr>
                <w:b/>
              </w:rPr>
            </w:pPr>
            <w:r w:rsidRPr="006238BB">
              <w:rPr>
                <w:b/>
              </w:rPr>
              <w:t>Restitution orale par groupe et synthèse</w:t>
            </w:r>
          </w:p>
          <w:p w:rsidR="00822BE7" w:rsidRPr="0047794A" w:rsidRDefault="00822BE7" w:rsidP="00A328CA">
            <w:pPr>
              <w:rPr>
                <w:rFonts w:asciiTheme="minorHAnsi" w:hAnsiTheme="minorHAnsi"/>
              </w:rPr>
            </w:pPr>
          </w:p>
        </w:tc>
      </w:tr>
      <w:tr w:rsidR="00822BE7" w:rsidRPr="00B332D1" w:rsidTr="00A328CA">
        <w:tc>
          <w:tcPr>
            <w:tcW w:w="1774" w:type="dxa"/>
          </w:tcPr>
          <w:p w:rsidR="00822BE7" w:rsidRPr="00B332D1" w:rsidRDefault="00822BE7" w:rsidP="00A328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Évaluation</w:t>
            </w:r>
          </w:p>
        </w:tc>
        <w:tc>
          <w:tcPr>
            <w:tcW w:w="7620" w:type="dxa"/>
          </w:tcPr>
          <w:p w:rsidR="00822BE7" w:rsidRPr="009D5541" w:rsidRDefault="00822BE7" w:rsidP="00A328CA">
            <w:pPr>
              <w:rPr>
                <w:rFonts w:asciiTheme="minorHAnsi" w:hAnsiTheme="minorHAnsi"/>
                <w:b/>
                <w:bCs/>
              </w:rPr>
            </w:pPr>
            <w:r w:rsidRPr="00D74E79">
              <w:rPr>
                <w:rFonts w:asciiTheme="minorHAnsi" w:hAnsiTheme="minorHAnsi"/>
                <w:b/>
                <w:bCs/>
              </w:rPr>
              <w:t>Évaluation formative des capacités lors des restitutions par groupe (</w:t>
            </w:r>
            <w:r w:rsidRPr="00780B43">
              <w:rPr>
                <w:rFonts w:asciiTheme="minorHAnsi" w:hAnsiTheme="minorHAnsi"/>
                <w:b/>
                <w:bCs/>
                <w:sz w:val="20"/>
              </w:rPr>
              <w:t>étapes 2 et 4)</w:t>
            </w:r>
          </w:p>
        </w:tc>
      </w:tr>
    </w:tbl>
    <w:p w:rsidR="0090665B" w:rsidRDefault="00DE478A">
      <w:hyperlink r:id="rId13" w:history="1">
        <w:r w:rsidR="0090665B" w:rsidRPr="00F86B43">
          <w:rPr>
            <w:rStyle w:val="Lienhypertexte"/>
          </w:rPr>
          <w:t>https://www.youtube.com/watch?v=Y5vSc9mK9YA</w:t>
        </w:r>
      </w:hyperlink>
      <w:r w:rsidR="0090665B">
        <w:t xml:space="preserve"> document à exploiter mais avec lycéens avec les sources suivantes :</w:t>
      </w:r>
    </w:p>
    <w:p w:rsidR="0090665B" w:rsidRDefault="0090665B">
      <w:r w:rsidRPr="0090665B">
        <w:t>http://fr.wikipedia.org/wiki/B%C3%A2le_III</w:t>
      </w:r>
    </w:p>
    <w:p w:rsidR="0090665B" w:rsidRDefault="0090665B">
      <w:r w:rsidRPr="0090665B">
        <w:t>http://fr.wikipedia.org/wiki/Capital-investissement</w:t>
      </w:r>
    </w:p>
    <w:p w:rsidR="0090665B" w:rsidRDefault="0090665B">
      <w:r w:rsidRPr="0090665B">
        <w:t>http://fr.wikipedia.org/wiki/Titrisation</w:t>
      </w:r>
    </w:p>
    <w:sectPr w:rsidR="0090665B" w:rsidSect="00822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4F7A"/>
    <w:multiLevelType w:val="hybridMultilevel"/>
    <w:tmpl w:val="807EC9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616244"/>
    <w:multiLevelType w:val="hybridMultilevel"/>
    <w:tmpl w:val="BA2A864A"/>
    <w:lvl w:ilvl="0" w:tplc="64E05ED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FF971AD"/>
    <w:multiLevelType w:val="hybridMultilevel"/>
    <w:tmpl w:val="CD1C58D8"/>
    <w:lvl w:ilvl="0" w:tplc="4E14CAC2"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0148D"/>
    <w:multiLevelType w:val="hybridMultilevel"/>
    <w:tmpl w:val="5EDC7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82A0C"/>
    <w:multiLevelType w:val="hybridMultilevel"/>
    <w:tmpl w:val="F448221E"/>
    <w:lvl w:ilvl="0" w:tplc="A4969266"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8381A"/>
    <w:multiLevelType w:val="hybridMultilevel"/>
    <w:tmpl w:val="8E108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10DE0"/>
    <w:multiLevelType w:val="hybridMultilevel"/>
    <w:tmpl w:val="708E7D2E"/>
    <w:lvl w:ilvl="0" w:tplc="5DA60B8C">
      <w:numFmt w:val="bullet"/>
      <w:lvlText w:val=""/>
      <w:lvlJc w:val="left"/>
      <w:pPr>
        <w:ind w:left="720" w:hanging="360"/>
      </w:pPr>
      <w:rPr>
        <w:rFonts w:ascii="Wingdings" w:eastAsia="Calibr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E7"/>
    <w:rsid w:val="00152E3B"/>
    <w:rsid w:val="00296FB0"/>
    <w:rsid w:val="002C0CF0"/>
    <w:rsid w:val="00311654"/>
    <w:rsid w:val="00351800"/>
    <w:rsid w:val="00373E32"/>
    <w:rsid w:val="00462639"/>
    <w:rsid w:val="00494E70"/>
    <w:rsid w:val="004C18E2"/>
    <w:rsid w:val="005E0A3B"/>
    <w:rsid w:val="006238BB"/>
    <w:rsid w:val="006C0533"/>
    <w:rsid w:val="00822BE7"/>
    <w:rsid w:val="00857897"/>
    <w:rsid w:val="00863F97"/>
    <w:rsid w:val="008B536C"/>
    <w:rsid w:val="008F1960"/>
    <w:rsid w:val="0090665B"/>
    <w:rsid w:val="00915657"/>
    <w:rsid w:val="009D6AA9"/>
    <w:rsid w:val="00A1494D"/>
    <w:rsid w:val="00A314D8"/>
    <w:rsid w:val="00B307B5"/>
    <w:rsid w:val="00B34935"/>
    <w:rsid w:val="00C6184E"/>
    <w:rsid w:val="00D536CC"/>
    <w:rsid w:val="00D61897"/>
    <w:rsid w:val="00D6733E"/>
    <w:rsid w:val="00DE478A"/>
    <w:rsid w:val="00E02C7D"/>
    <w:rsid w:val="00E54947"/>
    <w:rsid w:val="00E60448"/>
    <w:rsid w:val="00EE307D"/>
    <w:rsid w:val="00F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BE7"/>
    <w:rPr>
      <w:rFonts w:ascii="Garamond" w:eastAsia="Calibri" w:hAnsi="Garamond" w:cs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22BE7"/>
    <w:pPr>
      <w:ind w:left="720"/>
    </w:pPr>
  </w:style>
  <w:style w:type="paragraph" w:styleId="En-tte">
    <w:name w:val="header"/>
    <w:basedOn w:val="Normal"/>
    <w:link w:val="En-tteCar"/>
    <w:uiPriority w:val="99"/>
    <w:rsid w:val="00822B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2BE7"/>
    <w:rPr>
      <w:rFonts w:ascii="Garamond" w:eastAsia="Calibri" w:hAnsi="Garamond" w:cs="Garamond"/>
    </w:rPr>
  </w:style>
  <w:style w:type="character" w:styleId="Lienhypertexte">
    <w:name w:val="Hyperlink"/>
    <w:basedOn w:val="Policepardfaut"/>
    <w:uiPriority w:val="99"/>
    <w:rsid w:val="00822BE7"/>
    <w:rPr>
      <w:color w:val="0000FF"/>
      <w:u w:val="single"/>
    </w:rPr>
  </w:style>
  <w:style w:type="paragraph" w:customStyle="1" w:styleId="Default">
    <w:name w:val="Default"/>
    <w:rsid w:val="00822B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22B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2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2B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2BE7"/>
    <w:rPr>
      <w:rFonts w:ascii="Garamond" w:eastAsia="Calibri" w:hAnsi="Garamond" w:cs="Garamond"/>
      <w:b/>
      <w:bCs/>
      <w:i/>
      <w:iCs/>
      <w:color w:val="4F81BD" w:themeColor="accent1"/>
    </w:rPr>
  </w:style>
  <w:style w:type="character" w:styleId="Lienhypertextesuivi">
    <w:name w:val="FollowedHyperlink"/>
    <w:basedOn w:val="Policepardfaut"/>
    <w:uiPriority w:val="99"/>
    <w:semiHidden/>
    <w:unhideWhenUsed/>
    <w:rsid w:val="00152E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BE7"/>
    <w:rPr>
      <w:rFonts w:ascii="Garamond" w:eastAsia="Calibri" w:hAnsi="Garamond" w:cs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22BE7"/>
    <w:pPr>
      <w:ind w:left="720"/>
    </w:pPr>
  </w:style>
  <w:style w:type="paragraph" w:styleId="En-tte">
    <w:name w:val="header"/>
    <w:basedOn w:val="Normal"/>
    <w:link w:val="En-tteCar"/>
    <w:uiPriority w:val="99"/>
    <w:rsid w:val="00822B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2BE7"/>
    <w:rPr>
      <w:rFonts w:ascii="Garamond" w:eastAsia="Calibri" w:hAnsi="Garamond" w:cs="Garamond"/>
    </w:rPr>
  </w:style>
  <w:style w:type="character" w:styleId="Lienhypertexte">
    <w:name w:val="Hyperlink"/>
    <w:basedOn w:val="Policepardfaut"/>
    <w:uiPriority w:val="99"/>
    <w:rsid w:val="00822BE7"/>
    <w:rPr>
      <w:color w:val="0000FF"/>
      <w:u w:val="single"/>
    </w:rPr>
  </w:style>
  <w:style w:type="paragraph" w:customStyle="1" w:styleId="Default">
    <w:name w:val="Default"/>
    <w:rsid w:val="00822B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22B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2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2B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2BE7"/>
    <w:rPr>
      <w:rFonts w:ascii="Garamond" w:eastAsia="Calibri" w:hAnsi="Garamond" w:cs="Garamond"/>
      <w:b/>
      <w:bCs/>
      <w:i/>
      <w:iCs/>
      <w:color w:val="4F81BD" w:themeColor="accent1"/>
    </w:rPr>
  </w:style>
  <w:style w:type="character" w:styleId="Lienhypertextesuivi">
    <w:name w:val="FollowedHyperlink"/>
    <w:basedOn w:val="Policepardfaut"/>
    <w:uiPriority w:val="99"/>
    <w:semiHidden/>
    <w:unhideWhenUsed/>
    <w:rsid w:val="00152E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r.wikipedia.org/wiki/Emprunt" TargetMode="External"/><Relationship Id="rId12" Type="http://schemas.openxmlformats.org/officeDocument/2006/relationships/hyperlink" Target="https://www.youtube.com/watch?v=oJwJw7HgWP8" TargetMode="External"/><Relationship Id="rId13" Type="http://schemas.openxmlformats.org/officeDocument/2006/relationships/hyperlink" Target="https://www.youtube.com/watch?v=Y5vSc9mK9YA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lubmed-corporate.com/?lang=fr" TargetMode="External"/><Relationship Id="rId7" Type="http://schemas.openxmlformats.org/officeDocument/2006/relationships/hyperlink" Target="http://www.clubmed-corporate.com/?cat=15" TargetMode="External"/><Relationship Id="rId8" Type="http://schemas.openxmlformats.org/officeDocument/2006/relationships/hyperlink" Target="http://www.clubmed-corporate.com/wp-content/uploads/2014/02/VDEF-interactif-14022014.pdf" TargetMode="External"/><Relationship Id="rId9" Type="http://schemas.openxmlformats.org/officeDocument/2006/relationships/hyperlink" Target="http://fr.wikipedia.org/wiki/Obligation_%28finance%29" TargetMode="External"/><Relationship Id="rId10" Type="http://schemas.openxmlformats.org/officeDocument/2006/relationships/hyperlink" Target="http://france3-regions.francetvinfo.fr/alpes/2014/12/05/un-nouveau-club-med-haut-de-gamme-val-thorens-savoie-607204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4297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Sylvie ROSSI</cp:lastModifiedBy>
  <cp:revision>2</cp:revision>
  <dcterms:created xsi:type="dcterms:W3CDTF">2015-06-29T09:46:00Z</dcterms:created>
  <dcterms:modified xsi:type="dcterms:W3CDTF">2015-06-29T09:46:00Z</dcterms:modified>
</cp:coreProperties>
</file>