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73" w:rsidRPr="0002220A" w:rsidRDefault="0002220A" w:rsidP="00DA3673">
      <w:pPr>
        <w:rPr>
          <w:rFonts w:asciiTheme="minorHAnsi" w:hAnsiTheme="minorHAnsi"/>
          <w:b/>
        </w:rPr>
      </w:pPr>
      <w:bookmarkStart w:id="0" w:name="_GoBack"/>
      <w:bookmarkEnd w:id="0"/>
      <w:r w:rsidRPr="0002220A">
        <w:rPr>
          <w:rFonts w:asciiTheme="minorHAnsi" w:hAnsiTheme="minorHAnsi"/>
          <w:b/>
        </w:rPr>
        <w:t>Extrait du p</w:t>
      </w:r>
      <w:r w:rsidR="00DA3673" w:rsidRPr="0002220A">
        <w:rPr>
          <w:rFonts w:asciiTheme="minorHAnsi" w:hAnsiTheme="minorHAnsi"/>
          <w:b/>
        </w:rPr>
        <w:t xml:space="preserve">rogramme 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141"/>
        <w:gridCol w:w="4001"/>
      </w:tblGrid>
      <w:tr w:rsidR="00DA3673" w:rsidRPr="00B332D1" w:rsidTr="00755105">
        <w:tc>
          <w:tcPr>
            <w:tcW w:w="3070" w:type="dxa"/>
          </w:tcPr>
          <w:p w:rsidR="00DA3673" w:rsidRPr="00B332D1" w:rsidRDefault="00DA3673" w:rsidP="00755105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Capacités</w:t>
            </w:r>
          </w:p>
        </w:tc>
        <w:tc>
          <w:tcPr>
            <w:tcW w:w="2141" w:type="dxa"/>
          </w:tcPr>
          <w:p w:rsidR="00DA3673" w:rsidRPr="00B332D1" w:rsidRDefault="00DA3673" w:rsidP="00755105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Notions</w:t>
            </w:r>
          </w:p>
        </w:tc>
        <w:tc>
          <w:tcPr>
            <w:tcW w:w="4001" w:type="dxa"/>
          </w:tcPr>
          <w:p w:rsidR="00DA3673" w:rsidRPr="00B332D1" w:rsidRDefault="00DA3673" w:rsidP="00755105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Contexte</w:t>
            </w:r>
          </w:p>
        </w:tc>
      </w:tr>
      <w:tr w:rsidR="00DA3673" w:rsidRPr="00FD76B1" w:rsidTr="00755105">
        <w:tc>
          <w:tcPr>
            <w:tcW w:w="3070" w:type="dxa"/>
          </w:tcPr>
          <w:p w:rsidR="00DA3673" w:rsidRPr="00AF0A48" w:rsidRDefault="000C5F61" w:rsidP="00327894">
            <w:pPr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identifier les p</w:t>
            </w:r>
            <w:r w:rsidR="00FD76B1" w:rsidRPr="00AF0A48">
              <w:rPr>
                <w:rFonts w:asciiTheme="minorHAnsi" w:hAnsiTheme="minorHAnsi"/>
                <w:sz w:val="20"/>
                <w:szCs w:val="20"/>
              </w:rPr>
              <w:t>rincipaux modes de financement</w:t>
            </w:r>
            <w:r w:rsidRPr="00AF0A48">
              <w:rPr>
                <w:rFonts w:asciiTheme="minorHAnsi" w:hAnsiTheme="minorHAnsi"/>
                <w:sz w:val="20"/>
                <w:szCs w:val="20"/>
              </w:rPr>
              <w:t xml:space="preserve"> de l’entreprise</w:t>
            </w:r>
          </w:p>
        </w:tc>
        <w:tc>
          <w:tcPr>
            <w:tcW w:w="2141" w:type="dxa"/>
          </w:tcPr>
          <w:p w:rsidR="00FD76B1" w:rsidRPr="00AF0A48" w:rsidRDefault="00FD76B1" w:rsidP="000C5F6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Ressources internes/externes</w:t>
            </w:r>
          </w:p>
          <w:p w:rsidR="00FD76B1" w:rsidRPr="00AF0A48" w:rsidRDefault="00FD76B1" w:rsidP="000C5F6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Emprunt bancaire</w:t>
            </w:r>
          </w:p>
          <w:p w:rsidR="00FD76B1" w:rsidRPr="00AF0A48" w:rsidRDefault="00FD76B1" w:rsidP="000C5F6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Apports en capital</w:t>
            </w:r>
          </w:p>
          <w:p w:rsidR="00DA3673" w:rsidRPr="00AF0A48" w:rsidRDefault="00FD76B1" w:rsidP="000C5F6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Intérêts, dividendes</w:t>
            </w:r>
            <w:r w:rsidR="000C5F61" w:rsidRPr="00AF0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</w:tcPr>
          <w:p w:rsidR="00FD76B1" w:rsidRPr="00AF0A48" w:rsidRDefault="000C5F61" w:rsidP="00FD76B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76B1" w:rsidRPr="00AF0A48">
              <w:rPr>
                <w:rFonts w:asciiTheme="minorHAnsi" w:hAnsiTheme="minorHAnsi"/>
                <w:sz w:val="20"/>
                <w:szCs w:val="20"/>
              </w:rPr>
              <w:t xml:space="preserve">Une entreprise ne peut exister que si elle dispose de ressources financières adaptées à son activité. Ces moyens doivent être financés par les apporteurs de capitaux (associés/actionnaires) et les prêteurs. </w:t>
            </w:r>
          </w:p>
          <w:p w:rsidR="00FD76B1" w:rsidRPr="00AF0A48" w:rsidRDefault="00FD76B1" w:rsidP="00FD76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 xml:space="preserve">À partir, par exemple, de rencontres avec des créateurs d’entreprises, des banquiers…, il s’agira d’identifier les partenaires financiers auprès desquels l’entreprise hôtelière peut financer son activité, sa création et sa croissance. </w:t>
            </w:r>
          </w:p>
          <w:p w:rsidR="00DA3673" w:rsidRPr="00AF0A48" w:rsidRDefault="00FD76B1" w:rsidP="00FD76B1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 w:cs="Wingdings 3"/>
                <w:sz w:val="20"/>
                <w:szCs w:val="20"/>
              </w:rPr>
              <w:t xml:space="preserve"> </w:t>
            </w:r>
            <w:r w:rsidRPr="00AF0A4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Cette question sera traitée en complémentarité avec le programme de mathématiques. </w:t>
            </w:r>
          </w:p>
        </w:tc>
      </w:tr>
    </w:tbl>
    <w:p w:rsidR="00460947" w:rsidRPr="00FD76B1" w:rsidRDefault="00460947">
      <w:pPr>
        <w:rPr>
          <w:rFonts w:asciiTheme="minorHAnsi" w:hAnsiTheme="minorHAnsi"/>
          <w:sz w:val="20"/>
          <w:szCs w:val="20"/>
        </w:rPr>
      </w:pPr>
    </w:p>
    <w:p w:rsidR="00765E8D" w:rsidRPr="0002220A" w:rsidRDefault="00E54CE9">
      <w:pPr>
        <w:rPr>
          <w:rFonts w:asciiTheme="minorHAnsi" w:hAnsiTheme="minorHAnsi"/>
          <w:b/>
        </w:rPr>
      </w:pPr>
      <w:r w:rsidRPr="0002220A">
        <w:rPr>
          <w:rFonts w:asciiTheme="minorHAnsi" w:hAnsiTheme="minorHAnsi"/>
          <w:b/>
        </w:rPr>
        <w:t xml:space="preserve">Préambule : </w:t>
      </w:r>
    </w:p>
    <w:p w:rsidR="00391705" w:rsidRDefault="008D6CB5" w:rsidP="004D7B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Avant de découvrir l’étendue des moyens de financement, les élèves appréhendent la nécessité de</w:t>
      </w:r>
      <w:r w:rsidR="00B544ED" w:rsidRPr="00AF0A48">
        <w:rPr>
          <w:rFonts w:asciiTheme="minorHAnsi" w:hAnsiTheme="minorHAnsi"/>
          <w:sz w:val="20"/>
          <w:szCs w:val="20"/>
        </w:rPr>
        <w:t xml:space="preserve"> dispose</w:t>
      </w:r>
      <w:r>
        <w:rPr>
          <w:rFonts w:asciiTheme="minorHAnsi" w:hAnsiTheme="minorHAnsi"/>
          <w:sz w:val="20"/>
          <w:szCs w:val="20"/>
        </w:rPr>
        <w:t>r</w:t>
      </w:r>
      <w:r w:rsidR="00B544ED" w:rsidRPr="00AF0A48">
        <w:rPr>
          <w:rFonts w:asciiTheme="minorHAnsi" w:hAnsiTheme="minorHAnsi"/>
          <w:sz w:val="20"/>
          <w:szCs w:val="20"/>
        </w:rPr>
        <w:t xml:space="preserve"> de ressources financières adaptées à son activité. Ces moyens doivent être financés par les apporteurs de capitaux (associés/actionnaires) et les prêteurs</w:t>
      </w:r>
    </w:p>
    <w:p w:rsidR="00B249FA" w:rsidRPr="00B332D1" w:rsidRDefault="00B249FA">
      <w:pPr>
        <w:rPr>
          <w:rFonts w:asciiTheme="minorHAnsi" w:hAnsiTheme="minorHAnsi"/>
        </w:rPr>
      </w:pPr>
    </w:p>
    <w:p w:rsidR="00C61B45" w:rsidRPr="00B332D1" w:rsidRDefault="00C61B45">
      <w:pPr>
        <w:rPr>
          <w:rFonts w:asciiTheme="minorHAnsi" w:hAnsi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7620"/>
      </w:tblGrid>
      <w:tr w:rsidR="00460947" w:rsidRPr="00B332D1" w:rsidTr="000A02E7">
        <w:tc>
          <w:tcPr>
            <w:tcW w:w="1774" w:type="dxa"/>
          </w:tcPr>
          <w:p w:rsidR="00460947" w:rsidRPr="00B332D1" w:rsidRDefault="00460947" w:rsidP="001143C8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Public</w:t>
            </w:r>
          </w:p>
        </w:tc>
        <w:tc>
          <w:tcPr>
            <w:tcW w:w="7620" w:type="dxa"/>
          </w:tcPr>
          <w:p w:rsidR="00460947" w:rsidRPr="00B332D1" w:rsidRDefault="00460947" w:rsidP="001143C8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 xml:space="preserve">Classe de seconde </w:t>
            </w:r>
          </w:p>
        </w:tc>
      </w:tr>
      <w:tr w:rsidR="00460947" w:rsidRPr="00B332D1" w:rsidTr="000A02E7">
        <w:tc>
          <w:tcPr>
            <w:tcW w:w="1774" w:type="dxa"/>
          </w:tcPr>
          <w:p w:rsidR="00460947" w:rsidRPr="00B332D1" w:rsidRDefault="00460947" w:rsidP="001143C8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Place dans le programme</w:t>
            </w:r>
          </w:p>
        </w:tc>
        <w:tc>
          <w:tcPr>
            <w:tcW w:w="7620" w:type="dxa"/>
          </w:tcPr>
          <w:p w:rsidR="00460947" w:rsidRPr="00B332D1" w:rsidRDefault="005E212F" w:rsidP="001143C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Thème 1</w:t>
            </w:r>
            <w:r w:rsidR="00460947" w:rsidRPr="00B332D1">
              <w:rPr>
                <w:rFonts w:asciiTheme="minorHAnsi" w:hAnsiTheme="minorHAnsi"/>
              </w:rPr>
              <w:t xml:space="preserve"> : </w:t>
            </w:r>
            <w:r w:rsidR="009815C9" w:rsidRPr="00B332D1">
              <w:rPr>
                <w:rFonts w:asciiTheme="minorHAnsi" w:hAnsiTheme="minorHAnsi"/>
              </w:rPr>
              <w:t xml:space="preserve">L’entreprise hôtelière et </w:t>
            </w:r>
            <w:r w:rsidR="00716360" w:rsidRPr="00B332D1">
              <w:rPr>
                <w:rFonts w:asciiTheme="minorHAnsi" w:hAnsiTheme="minorHAnsi"/>
              </w:rPr>
              <w:t xml:space="preserve">ses </w:t>
            </w:r>
            <w:r>
              <w:rPr>
                <w:rFonts w:asciiTheme="minorHAnsi" w:hAnsiTheme="minorHAnsi"/>
              </w:rPr>
              <w:t>partenaires</w:t>
            </w:r>
          </w:p>
          <w:p w:rsidR="006956F7" w:rsidRPr="00AF0A48" w:rsidRDefault="00AF0A48" w:rsidP="005E212F">
            <w:pPr>
              <w:rPr>
                <w:rFonts w:asciiTheme="minorHAnsi" w:hAnsiTheme="minorHAnsi"/>
              </w:rPr>
            </w:pPr>
            <w:r w:rsidRPr="00AF0A48">
              <w:rPr>
                <w:rFonts w:asciiTheme="minorHAnsi" w:hAnsiTheme="minorHAnsi"/>
              </w:rPr>
              <w:t>Comment l’entreprise se procure-t-elle ses ressources financières ?</w:t>
            </w:r>
          </w:p>
        </w:tc>
      </w:tr>
      <w:tr w:rsidR="00AC348A" w:rsidRPr="00B332D1" w:rsidTr="00AC348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Pr="00B332D1" w:rsidRDefault="00AC348A" w:rsidP="00081F90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Supports exploités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Default="00881AF5" w:rsidP="00AC348A">
            <w:pPr>
              <w:pStyle w:val="En-tte"/>
              <w:rPr>
                <w:rFonts w:asciiTheme="minorHAnsi" w:hAnsiTheme="minorHAnsi"/>
              </w:rPr>
            </w:pPr>
            <w:r w:rsidRPr="00881AF5">
              <w:rPr>
                <w:rFonts w:asciiTheme="minorHAnsi" w:hAnsiTheme="minorHAnsi"/>
              </w:rPr>
              <w:t>https://www.apce.com/pid221/5-trouver-des-financements.html?espace=1&amp;tp=1</w:t>
            </w:r>
          </w:p>
          <w:p w:rsidR="00AC348A" w:rsidRPr="00B332D1" w:rsidRDefault="00881AF5" w:rsidP="00AC348A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scénario de création d’entreprise</w:t>
            </w:r>
          </w:p>
        </w:tc>
      </w:tr>
      <w:tr w:rsidR="00AC348A" w:rsidRPr="00B332D1" w:rsidTr="00AC348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Pr="00B332D1" w:rsidRDefault="00AC348A" w:rsidP="00081F90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Objectifs pédagogiques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Default="00AC348A" w:rsidP="00AF0A48">
            <w:pPr>
              <w:pStyle w:val="En-tte"/>
              <w:rPr>
                <w:rFonts w:asciiTheme="minorHAnsi" w:hAnsiTheme="minorHAnsi"/>
              </w:rPr>
            </w:pPr>
            <w:r w:rsidRPr="00AC348A">
              <w:rPr>
                <w:rFonts w:asciiTheme="minorHAnsi" w:hAnsiTheme="minorHAnsi"/>
              </w:rPr>
              <w:t xml:space="preserve">- </w:t>
            </w:r>
            <w:r w:rsidR="00762574">
              <w:rPr>
                <w:rFonts w:asciiTheme="minorHAnsi" w:hAnsiTheme="minorHAnsi"/>
              </w:rPr>
              <w:t>appréhender la nécessité de disposer de ressources financières</w:t>
            </w:r>
          </w:p>
          <w:p w:rsidR="00762574" w:rsidRDefault="00762574" w:rsidP="00AF0A48">
            <w:pPr>
              <w:pStyle w:val="En-tt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AF0A48">
              <w:rPr>
                <w:rFonts w:asciiTheme="minorHAnsi" w:hAnsiTheme="minorHAnsi"/>
                <w:sz w:val="20"/>
                <w:szCs w:val="20"/>
              </w:rPr>
              <w:t>identifier</w:t>
            </w:r>
            <w:r w:rsidR="00A201A5">
              <w:rPr>
                <w:rFonts w:asciiTheme="minorHAnsi" w:hAnsiTheme="minorHAnsi"/>
                <w:sz w:val="20"/>
                <w:szCs w:val="20"/>
              </w:rPr>
              <w:t xml:space="preserve"> et distinguez</w:t>
            </w:r>
            <w:r w:rsidRPr="00AF0A48">
              <w:rPr>
                <w:rFonts w:asciiTheme="minorHAnsi" w:hAnsiTheme="minorHAnsi"/>
                <w:sz w:val="20"/>
                <w:szCs w:val="20"/>
              </w:rPr>
              <w:t xml:space="preserve"> les principaux modes de financement de l’entreprise</w:t>
            </w:r>
          </w:p>
          <w:p w:rsidR="00A201A5" w:rsidRPr="00B332D1" w:rsidRDefault="00A201A5" w:rsidP="00AF0A48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préciser les modes de rémunérations</w:t>
            </w:r>
          </w:p>
        </w:tc>
      </w:tr>
      <w:tr w:rsidR="00AC348A" w:rsidRPr="00B332D1" w:rsidTr="00AC348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Pr="00B332D1" w:rsidRDefault="00AC348A" w:rsidP="00081F90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Prérequis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Default="00A201A5" w:rsidP="00081F90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Parties prenantes externes </w:t>
            </w:r>
          </w:p>
          <w:p w:rsidR="00A201A5" w:rsidRPr="006109C2" w:rsidRDefault="00A201A5" w:rsidP="00081F90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 avec l’entreprise</w:t>
            </w:r>
          </w:p>
        </w:tc>
      </w:tr>
      <w:tr w:rsidR="00436E94" w:rsidRPr="00B332D1" w:rsidTr="000A02E7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4" w:rsidRPr="00B332D1" w:rsidRDefault="00436E94" w:rsidP="005A7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Notions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5" w:rsidRPr="00AF0A48" w:rsidRDefault="00A201A5" w:rsidP="00A201A5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Ressources internes/externes</w:t>
            </w:r>
          </w:p>
          <w:p w:rsidR="00A201A5" w:rsidRPr="00AF0A48" w:rsidRDefault="00A201A5" w:rsidP="00A201A5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Emprunt bancaire</w:t>
            </w:r>
          </w:p>
          <w:p w:rsidR="00A201A5" w:rsidRPr="00AF0A48" w:rsidRDefault="00A201A5" w:rsidP="00A201A5">
            <w:pPr>
              <w:pStyle w:val="Default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Apports en capital</w:t>
            </w:r>
          </w:p>
          <w:p w:rsidR="00D8610D" w:rsidRPr="00B332D1" w:rsidRDefault="00A201A5" w:rsidP="00A201A5">
            <w:pPr>
              <w:pStyle w:val="En-tte"/>
              <w:rPr>
                <w:rFonts w:asciiTheme="minorHAnsi" w:hAnsiTheme="minorHAnsi"/>
              </w:rPr>
            </w:pPr>
            <w:r w:rsidRPr="00AF0A48">
              <w:rPr>
                <w:rFonts w:asciiTheme="minorHAnsi" w:hAnsiTheme="minorHAnsi"/>
                <w:sz w:val="20"/>
                <w:szCs w:val="20"/>
              </w:rPr>
              <w:t>Intérêts, dividendes</w:t>
            </w:r>
          </w:p>
        </w:tc>
      </w:tr>
      <w:tr w:rsidR="00AC348A" w:rsidRPr="00B332D1" w:rsidTr="00AC348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Pr="00B332D1" w:rsidRDefault="00AC348A" w:rsidP="00081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Durée séquence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A" w:rsidRPr="00B332D1" w:rsidRDefault="00B55C6C" w:rsidP="00081F90">
            <w:pPr>
              <w:pStyle w:val="En-t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AC348A">
              <w:rPr>
                <w:rFonts w:asciiTheme="minorHAnsi" w:hAnsiTheme="minorHAnsi"/>
              </w:rPr>
              <w:t xml:space="preserve"> heures</w:t>
            </w:r>
          </w:p>
        </w:tc>
      </w:tr>
      <w:tr w:rsidR="00460947" w:rsidRPr="00B332D1" w:rsidTr="000A02E7">
        <w:tc>
          <w:tcPr>
            <w:tcW w:w="1774" w:type="dxa"/>
          </w:tcPr>
          <w:p w:rsidR="00460947" w:rsidRPr="00B332D1" w:rsidRDefault="00460947" w:rsidP="001143C8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Organisation de la séquence</w:t>
            </w:r>
          </w:p>
        </w:tc>
        <w:tc>
          <w:tcPr>
            <w:tcW w:w="7620" w:type="dxa"/>
          </w:tcPr>
          <w:p w:rsidR="009D5541" w:rsidRDefault="00A600EF" w:rsidP="000C5F61">
            <w:pPr>
              <w:rPr>
                <w:b/>
              </w:rPr>
            </w:pPr>
            <w:r>
              <w:rPr>
                <w:b/>
              </w:rPr>
              <w:t>É</w:t>
            </w:r>
            <w:r w:rsidR="00CB109A">
              <w:rPr>
                <w:b/>
              </w:rPr>
              <w:t>tape</w:t>
            </w:r>
            <w:r w:rsidR="009D5541">
              <w:rPr>
                <w:b/>
              </w:rPr>
              <w:t xml:space="preserve"> 1 : </w:t>
            </w:r>
            <w:r w:rsidR="005B6250">
              <w:rPr>
                <w:b/>
              </w:rPr>
              <w:t>(1 heure</w:t>
            </w:r>
            <w:r w:rsidR="00B54B31">
              <w:rPr>
                <w:b/>
              </w:rPr>
              <w:t>)</w:t>
            </w:r>
          </w:p>
          <w:p w:rsidR="009D5541" w:rsidRPr="005B6250" w:rsidRDefault="00A201A5" w:rsidP="00BD379D">
            <w:pPr>
              <w:pStyle w:val="Paragraphedeliste"/>
              <w:numPr>
                <w:ilvl w:val="0"/>
                <w:numId w:val="34"/>
              </w:numPr>
              <w:rPr>
                <w:b/>
              </w:rPr>
            </w:pPr>
            <w:r w:rsidRPr="005B6250">
              <w:rPr>
                <w:b/>
              </w:rPr>
              <w:t>Travail par groupe de 4 ou 5 élèves</w:t>
            </w:r>
          </w:p>
          <w:p w:rsidR="00B176C1" w:rsidRPr="00A201A5" w:rsidRDefault="00A201A5" w:rsidP="00374E00">
            <w:pPr>
              <w:jc w:val="both"/>
            </w:pPr>
            <w:r w:rsidRPr="00A201A5">
              <w:t>A partir</w:t>
            </w:r>
            <w:r>
              <w:t xml:space="preserve"> d’un scénario très simple, chaque groupe doit choisir un type d’entreprise hôtelière (petit hôtel, bar, restaurant, </w:t>
            </w:r>
            <w:proofErr w:type="spellStart"/>
            <w:r>
              <w:t>food</w:t>
            </w:r>
            <w:proofErr w:type="spellEnd"/>
            <w:r>
              <w:t xml:space="preserve"> truck…)</w:t>
            </w:r>
            <w:r w:rsidR="005B6250">
              <w:t xml:space="preserve"> et identifier à l’aide d’un tableau à choix multiples les investissements nécessaires à la création de son entreprise ainsi que les premières charges à financer et calculer le financement nécessaire. (valeurs des différents investissements et charges proposées dans le tableau)</w:t>
            </w:r>
          </w:p>
          <w:p w:rsidR="00B249FA" w:rsidRPr="005B6250" w:rsidRDefault="005B6250" w:rsidP="00374E00">
            <w:pPr>
              <w:pStyle w:val="Paragraphedeliste"/>
              <w:numPr>
                <w:ilvl w:val="0"/>
                <w:numId w:val="34"/>
              </w:numPr>
              <w:jc w:val="both"/>
              <w:rPr>
                <w:b/>
              </w:rPr>
            </w:pPr>
            <w:r w:rsidRPr="005B6250">
              <w:rPr>
                <w:b/>
              </w:rPr>
              <w:t>Distribution 1 enveloppe à chaque groupe</w:t>
            </w:r>
          </w:p>
          <w:p w:rsidR="005B6250" w:rsidRDefault="005B6250" w:rsidP="00374E00">
            <w:pPr>
              <w:jc w:val="both"/>
            </w:pPr>
            <w:r>
              <w:t xml:space="preserve">Dans cette enveloppe, le groupe découvre le montant de l’apport en capital dont ils </w:t>
            </w:r>
            <w:r w:rsidR="008D6CB5">
              <w:t>disposent (défini en fonction du type d’entreprise)</w:t>
            </w:r>
          </w:p>
          <w:p w:rsidR="00374E00" w:rsidRDefault="005B6250" w:rsidP="00374E00">
            <w:pPr>
              <w:pStyle w:val="Paragraphedeliste"/>
              <w:numPr>
                <w:ilvl w:val="0"/>
                <w:numId w:val="35"/>
              </w:numPr>
              <w:jc w:val="both"/>
            </w:pPr>
            <w:r w:rsidRPr="005B6250">
              <w:rPr>
                <w:b/>
              </w:rPr>
              <w:t xml:space="preserve">Recherche </w:t>
            </w:r>
            <w:r w:rsidRPr="00374E00">
              <w:rPr>
                <w:b/>
              </w:rPr>
              <w:t xml:space="preserve">à </w:t>
            </w:r>
            <w:r w:rsidR="00374E00">
              <w:rPr>
                <w:b/>
              </w:rPr>
              <w:t>l’aide</w:t>
            </w:r>
            <w:r w:rsidR="00374E00" w:rsidRPr="00374E00">
              <w:rPr>
                <w:b/>
              </w:rPr>
              <w:t xml:space="preserve"> d’internet</w:t>
            </w:r>
            <w:r w:rsidR="00374E00">
              <w:rPr>
                <w:b/>
              </w:rPr>
              <w:t xml:space="preserve"> et d’un questionnaire (</w:t>
            </w:r>
            <w:r w:rsidR="00374E00" w:rsidRPr="00374E00">
              <w:t>distribution d’une version papier</w:t>
            </w:r>
            <w:r w:rsidR="00374E00">
              <w:t xml:space="preserve"> et fichier mis sur le serveur)</w:t>
            </w:r>
            <w:r w:rsidRPr="00374E00">
              <w:t xml:space="preserve"> </w:t>
            </w:r>
            <w:r>
              <w:t>sur ce que sont les apports en capital</w:t>
            </w:r>
            <w:r w:rsidR="00374E00">
              <w:t>:</w:t>
            </w:r>
          </w:p>
          <w:p w:rsidR="005B6250" w:rsidRDefault="005B6250" w:rsidP="00374E00">
            <w:pPr>
              <w:pStyle w:val="Paragraphedeliste"/>
              <w:jc w:val="both"/>
            </w:pPr>
            <w:r>
              <w:t>A qui appartient cette somme ? peut-on récupérer la som</w:t>
            </w:r>
            <w:r w:rsidR="00374E00">
              <w:t xml:space="preserve">me apportée si on le </w:t>
            </w:r>
            <w:r w:rsidR="00374E00">
              <w:lastRenderedPageBreak/>
              <w:t>souhaite ?</w:t>
            </w:r>
          </w:p>
          <w:p w:rsidR="00374E00" w:rsidRPr="00374E00" w:rsidRDefault="00374E00" w:rsidP="00374E00">
            <w:pPr>
              <w:pStyle w:val="Paragraphedeliste"/>
              <w:jc w:val="both"/>
            </w:pPr>
            <w:r w:rsidRPr="00374E00">
              <w:t>Quels les différents types d’apports en capital ?</w:t>
            </w:r>
          </w:p>
          <w:p w:rsidR="00374E00" w:rsidRDefault="00694C36" w:rsidP="00374E00">
            <w:pPr>
              <w:pStyle w:val="Paragraphedeliste"/>
              <w:jc w:val="both"/>
            </w:pPr>
            <w:r w:rsidRPr="00694C36">
              <w:t>Comment sont rémunérés les apports en capital</w:t>
            </w:r>
            <w:r w:rsidR="00374E00">
              <w:t> ?</w:t>
            </w:r>
          </w:p>
          <w:p w:rsidR="00374E00" w:rsidRDefault="00374E00" w:rsidP="00374E00">
            <w:pPr>
              <w:pStyle w:val="Paragraphedeliste"/>
              <w:jc w:val="both"/>
            </w:pPr>
            <w:r>
              <w:t>Restitution par groupe d’une fiche réalisée à partir d’un texteur.</w:t>
            </w:r>
          </w:p>
          <w:p w:rsidR="00374E00" w:rsidRDefault="00374E00" w:rsidP="00374E00">
            <w:pPr>
              <w:pStyle w:val="Paragraphedeliste"/>
              <w:jc w:val="both"/>
            </w:pPr>
            <w:r>
              <w:t>…</w:t>
            </w:r>
          </w:p>
          <w:p w:rsidR="00374E00" w:rsidRDefault="00374E00" w:rsidP="00374E00">
            <w:pPr>
              <w:pStyle w:val="Paragraphedeliste"/>
              <w:jc w:val="both"/>
            </w:pPr>
            <w:r>
              <w:t>Document à rendre pour la séance suivante.</w:t>
            </w:r>
          </w:p>
          <w:p w:rsidR="0011593D" w:rsidRDefault="005B6250" w:rsidP="000C5F61">
            <w:pPr>
              <w:pStyle w:val="Paragraphedeliste"/>
              <w:numPr>
                <w:ilvl w:val="0"/>
                <w:numId w:val="35"/>
              </w:numPr>
              <w:jc w:val="both"/>
            </w:pPr>
            <w:r>
              <w:rPr>
                <w:b/>
              </w:rPr>
              <w:t xml:space="preserve">Evaluation </w:t>
            </w:r>
            <w:r w:rsidRPr="005B6250">
              <w:t>du montant qu’il reste à financer</w:t>
            </w:r>
          </w:p>
          <w:p w:rsidR="00374E00" w:rsidRDefault="00374E00" w:rsidP="00B54B31">
            <w:pPr>
              <w:rPr>
                <w:b/>
              </w:rPr>
            </w:pPr>
          </w:p>
          <w:p w:rsidR="00B54B31" w:rsidRDefault="00A600EF" w:rsidP="00B54B31">
            <w:pPr>
              <w:rPr>
                <w:b/>
              </w:rPr>
            </w:pPr>
            <w:r w:rsidRPr="00694C36">
              <w:rPr>
                <w:b/>
              </w:rPr>
              <w:t>É</w:t>
            </w:r>
            <w:r w:rsidR="00CB109A" w:rsidRPr="00694C36">
              <w:rPr>
                <w:b/>
              </w:rPr>
              <w:t>tape</w:t>
            </w:r>
            <w:r w:rsidR="00B54B31" w:rsidRPr="00694C36">
              <w:rPr>
                <w:b/>
              </w:rPr>
              <w:t xml:space="preserve"> 2 : </w:t>
            </w:r>
            <w:r w:rsidR="00C924CD" w:rsidRPr="00694C36">
              <w:rPr>
                <w:b/>
              </w:rPr>
              <w:t>(1</w:t>
            </w:r>
            <w:r w:rsidR="00B65718" w:rsidRPr="00694C36">
              <w:rPr>
                <w:b/>
              </w:rPr>
              <w:t xml:space="preserve"> heure) </w:t>
            </w:r>
          </w:p>
          <w:p w:rsidR="00B63E3C" w:rsidRDefault="00B63E3C" w:rsidP="00374E00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Mise en commun </w:t>
            </w:r>
            <w:r>
              <w:t>du travail sur les apports</w:t>
            </w:r>
          </w:p>
          <w:p w:rsidR="00B55C6C" w:rsidRDefault="00374E00" w:rsidP="00B55C6C">
            <w:pPr>
              <w:pStyle w:val="En-tte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b/>
              </w:rPr>
              <w:t xml:space="preserve">Visionnage </w:t>
            </w:r>
            <w:r w:rsidRPr="00374E00">
              <w:t>de la vidéo sur les financements site APCE</w:t>
            </w:r>
            <w:r w:rsidR="00B55C6C">
              <w:t xml:space="preserve"> </w:t>
            </w:r>
            <w:r w:rsidR="00B55C6C" w:rsidRPr="00B55C6C">
              <w:t>https://www.apce.com/pid221/5-trouver-des-financements.html?espace=1&amp;tp=1</w:t>
            </w:r>
          </w:p>
          <w:p w:rsidR="00B55C6C" w:rsidRPr="00374E00" w:rsidRDefault="00B55C6C" w:rsidP="00B55C6C">
            <w:pPr>
              <w:pStyle w:val="Paragraphedeliste"/>
              <w:rPr>
                <w:b/>
              </w:rPr>
            </w:pPr>
            <w:r>
              <w:t xml:space="preserve">ou site Dessine moi </w:t>
            </w:r>
            <w:proofErr w:type="spellStart"/>
            <w:r>
              <w:t>l’eco</w:t>
            </w:r>
            <w:proofErr w:type="spellEnd"/>
            <w:r>
              <w:t xml:space="preserve"> </w:t>
            </w:r>
          </w:p>
          <w:p w:rsidR="00B55C6C" w:rsidRPr="00B55C6C" w:rsidRDefault="00B55C6C" w:rsidP="00B55C6C">
            <w:pPr>
              <w:pStyle w:val="Default"/>
              <w:ind w:left="742"/>
              <w:rPr>
                <w:rFonts w:ascii="Garamond" w:hAnsi="Garamond"/>
                <w:sz w:val="20"/>
                <w:szCs w:val="20"/>
              </w:rPr>
            </w:pPr>
            <w:r w:rsidRPr="00B55C6C">
              <w:rPr>
                <w:rFonts w:ascii="Garamond" w:hAnsi="Garamond"/>
                <w:sz w:val="20"/>
                <w:szCs w:val="20"/>
              </w:rPr>
              <w:t xml:space="preserve">http://dessinemoileco.com/les-differentes-sources-financement-dune-entreprise/ </w:t>
            </w:r>
          </w:p>
          <w:p w:rsidR="00374E00" w:rsidRPr="00D83B3B" w:rsidRDefault="00D83B3B" w:rsidP="00374E00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Prise de note</w:t>
            </w:r>
            <w:r>
              <w:t xml:space="preserve"> sur les différents modes de financement présentés : nom + </w:t>
            </w:r>
            <w:proofErr w:type="spellStart"/>
            <w:r>
              <w:t>qq</w:t>
            </w:r>
            <w:proofErr w:type="spellEnd"/>
            <w:r>
              <w:t xml:space="preserve"> caractéristiques essentielles.</w:t>
            </w:r>
          </w:p>
          <w:p w:rsidR="00D83B3B" w:rsidRPr="00374E00" w:rsidRDefault="00D83B3B" w:rsidP="00374E00">
            <w:pPr>
              <w:pStyle w:val="Paragraphedeliste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Mise en commun</w:t>
            </w:r>
          </w:p>
          <w:p w:rsidR="00374E00" w:rsidRPr="00694C36" w:rsidRDefault="00374E00" w:rsidP="00B54B31">
            <w:pPr>
              <w:rPr>
                <w:b/>
              </w:rPr>
            </w:pPr>
          </w:p>
          <w:p w:rsidR="00B65718" w:rsidRPr="00B63E3C" w:rsidRDefault="00833DBE" w:rsidP="000C5F61">
            <w:pPr>
              <w:rPr>
                <w:b/>
              </w:rPr>
            </w:pPr>
            <w:r w:rsidRPr="00B63E3C">
              <w:rPr>
                <w:b/>
              </w:rPr>
              <w:t>É</w:t>
            </w:r>
            <w:r w:rsidR="00CB109A" w:rsidRPr="00B63E3C">
              <w:rPr>
                <w:b/>
              </w:rPr>
              <w:t>tap</w:t>
            </w:r>
            <w:r w:rsidR="00B63E3C">
              <w:rPr>
                <w:b/>
              </w:rPr>
              <w:t xml:space="preserve">e 3 : </w:t>
            </w:r>
            <w:r w:rsidR="00B55C6C">
              <w:rPr>
                <w:b/>
              </w:rPr>
              <w:t>(1 heure)</w:t>
            </w:r>
          </w:p>
          <w:p w:rsidR="00B63E3C" w:rsidRPr="00B63E3C" w:rsidRDefault="00B63E3C" w:rsidP="00B63E3C">
            <w:pPr>
              <w:pStyle w:val="Default"/>
              <w:numPr>
                <w:ilvl w:val="0"/>
                <w:numId w:val="39"/>
              </w:numPr>
              <w:rPr>
                <w:rFonts w:ascii="Garamond" w:hAnsi="Garamond"/>
                <w:sz w:val="22"/>
                <w:szCs w:val="22"/>
              </w:rPr>
            </w:pPr>
            <w:r w:rsidRPr="00B63E3C">
              <w:rPr>
                <w:rFonts w:ascii="Garamond" w:hAnsi="Garamond"/>
                <w:b/>
                <w:sz w:val="22"/>
                <w:szCs w:val="22"/>
              </w:rPr>
              <w:t>Approfondissement</w:t>
            </w:r>
            <w:r w:rsidRPr="00B63E3C">
              <w:rPr>
                <w:rFonts w:ascii="Garamond" w:hAnsi="Garamond"/>
                <w:sz w:val="22"/>
                <w:szCs w:val="22"/>
              </w:rPr>
              <w:t xml:space="preserve"> par groupe de sources de financement possibles. </w:t>
            </w:r>
          </w:p>
          <w:p w:rsidR="00142D26" w:rsidRPr="00B63E3C" w:rsidRDefault="00B63E3C" w:rsidP="00B63E3C">
            <w:pPr>
              <w:jc w:val="both"/>
            </w:pPr>
            <w:r w:rsidRPr="00B63E3C">
              <w:t>Chaque groupe est chargé d’approfondir une source de financement. Il se voit remettre des ressources documentaires à exploiter. Il est chargé de proposer 1 ou 2 diapositives au maximum qui permettra (ou permettront) de présenter à l’ensemble</w:t>
            </w:r>
            <w:r>
              <w:t xml:space="preserve"> de la classe leur restitution et un document à compléter</w:t>
            </w:r>
            <w:r w:rsidR="00B55C6C">
              <w:t xml:space="preserve"> par les autres élèves.</w:t>
            </w:r>
          </w:p>
          <w:p w:rsidR="00B63E3C" w:rsidRPr="00B63E3C" w:rsidRDefault="00B63E3C" w:rsidP="00B63E3C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Emprunt bancaire traditionnel 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B63E3C">
              <w:rPr>
                <w:rFonts w:ascii="Garamond" w:hAnsi="Garamond"/>
                <w:sz w:val="20"/>
                <w:szCs w:val="20"/>
              </w:rPr>
              <w:t xml:space="preserve">https://www.youtube.com/watch?v=DvgyLldbXpY&amp;feature=youtu.be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Emprunt obligataire </w:t>
            </w:r>
          </w:p>
          <w:p w:rsidR="00B63E3C" w:rsidRPr="00B63E3C" w:rsidRDefault="00B63E3C" w:rsidP="00B63E3C">
            <w:pPr>
              <w:ind w:left="742" w:hanging="7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63E3C">
              <w:rPr>
                <w:sz w:val="20"/>
                <w:szCs w:val="20"/>
              </w:rPr>
              <w:t xml:space="preserve">http://www.monfinancier.com/bourse/gestion-pea-c6/apprendre-la-bourse-r7/qu-est-ce-qu-une-obligation-d-entreprise-9448.html </w:t>
            </w:r>
          </w:p>
          <w:p w:rsidR="00B63E3C" w:rsidRPr="00B63E3C" w:rsidRDefault="00B63E3C" w:rsidP="00B63E3C">
            <w:pPr>
              <w:pStyle w:val="Default"/>
              <w:ind w:left="742" w:hanging="74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63E3C">
              <w:rPr>
                <w:rFonts w:ascii="Garamond" w:hAnsi="Garamond"/>
                <w:sz w:val="20"/>
                <w:szCs w:val="20"/>
              </w:rPr>
              <w:t xml:space="preserve">http://www.dailymotion.com/video/xp9i65_dr-cac-actions-obligations-quelles-differences_news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Prêt d’honneur – subventions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63E3C">
              <w:rPr>
                <w:rFonts w:ascii="Garamond" w:hAnsi="Garamond"/>
                <w:sz w:val="20"/>
                <w:szCs w:val="20"/>
              </w:rPr>
              <w:t xml:space="preserve">Voir : Initiative France : 1er réseau associatif de financement des créateurs d'entreprise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63E3C">
              <w:rPr>
                <w:rFonts w:ascii="Garamond" w:hAnsi="Garamond"/>
                <w:sz w:val="20"/>
                <w:szCs w:val="20"/>
              </w:rPr>
              <w:t xml:space="preserve">http://www.initiativegard.fr/association-initiative-gard.html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Capital investissement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http://www.dailymotion.com/video/x146pju_le-capital-investissement-repond-a-la-demande-des-entrepreneurs-l-godron-dans-integrale-placements-0_news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https://www.youtube.com/watch?v=5IPG7GYPzUo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https://www.youtube.com/watch?v=_PvT8x72nwk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Family business et business angels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https://www.youtube.com/watch?v=8TSE6KaQlQo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https://www.youtube.com/watch?v=I4qC6oq-yw0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>Crowdfunding</w:t>
            </w:r>
            <w:proofErr w:type="spellEnd"/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  <w:p w:rsidR="00B63E3C" w:rsidRPr="00B63E3C" w:rsidRDefault="00B63E3C" w:rsidP="00B55C6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http://www.itele.fr/economie/video/quand-les-pme-profitent-du-crowdfunding-97540 </w:t>
            </w:r>
          </w:p>
          <w:p w:rsidR="00B63E3C" w:rsidRPr="00B63E3C" w:rsidRDefault="00B63E3C" w:rsidP="00B55C6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  <w:r w:rsidRPr="00B63E3C">
              <w:rPr>
                <w:rFonts w:ascii="Garamond" w:hAnsi="Garamond"/>
                <w:sz w:val="20"/>
                <w:szCs w:val="20"/>
                <w:lang w:val="en-US"/>
              </w:rPr>
              <w:t xml:space="preserve">http://www.canal-u.tv/video/canal_aunege/le_crowdfunding.17014 </w:t>
            </w:r>
          </w:p>
          <w:p w:rsidR="00B63E3C" w:rsidRPr="00B63E3C" w:rsidRDefault="00B63E3C" w:rsidP="00B55C6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site d’une plate-forme spécialisée sur le financement participatif en restauration : foodraising.com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Emission actions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http://www.canal-u.tv/video/dessine_moi_l_eco/la_bourse_et_le_financement_des_entreprises.11600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https://www.youtube.com/watch?v=HWyR197Zr4s </w:t>
            </w:r>
          </w:p>
          <w:p w:rsidR="00B63E3C" w:rsidRPr="00B63E3C" w:rsidRDefault="00B63E3C" w:rsidP="00B63E3C">
            <w:pPr>
              <w:pStyle w:val="Default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Comptes courants d’associés </w:t>
            </w:r>
          </w:p>
          <w:p w:rsidR="00B63E3C" w:rsidRPr="00B63E3C" w:rsidRDefault="00B63E3C" w:rsidP="00B63E3C">
            <w:pPr>
              <w:pStyle w:val="Default"/>
              <w:ind w:left="742"/>
              <w:jc w:val="both"/>
              <w:rPr>
                <w:rFonts w:ascii="Garamond" w:hAnsi="Garamond"/>
                <w:sz w:val="20"/>
                <w:szCs w:val="20"/>
              </w:rPr>
            </w:pPr>
            <w:r w:rsidRPr="00B63E3C">
              <w:rPr>
                <w:rFonts w:ascii="Garamond" w:hAnsi="Garamond"/>
                <w:sz w:val="20"/>
                <w:szCs w:val="20"/>
              </w:rPr>
              <w:t xml:space="preserve">www.youtube.com/watch?v=2smhyj4_qGw </w:t>
            </w:r>
          </w:p>
          <w:p w:rsidR="00B63E3C" w:rsidRPr="00B63E3C" w:rsidRDefault="00B63E3C" w:rsidP="00B63E3C">
            <w:pPr>
              <w:ind w:left="742"/>
              <w:jc w:val="both"/>
              <w:rPr>
                <w:b/>
              </w:rPr>
            </w:pPr>
            <w:r w:rsidRPr="00B63E3C">
              <w:rPr>
                <w:sz w:val="20"/>
                <w:szCs w:val="20"/>
              </w:rPr>
              <w:t>https://www.canal-u.tv/vide</w:t>
            </w:r>
          </w:p>
          <w:p w:rsidR="00B55C6C" w:rsidRDefault="00B55C6C" w:rsidP="00CB109A">
            <w:pPr>
              <w:jc w:val="both"/>
              <w:rPr>
                <w:b/>
              </w:rPr>
            </w:pPr>
          </w:p>
          <w:p w:rsidR="00CB109A" w:rsidRPr="006F50F4" w:rsidRDefault="00B63E3C" w:rsidP="00CB109A">
            <w:pPr>
              <w:jc w:val="both"/>
              <w:rPr>
                <w:b/>
                <w:color w:val="FF0000"/>
              </w:rPr>
            </w:pPr>
            <w:r w:rsidRPr="00B63E3C">
              <w:rPr>
                <w:b/>
              </w:rPr>
              <w:lastRenderedPageBreak/>
              <w:t>Étap</w:t>
            </w:r>
            <w:r>
              <w:rPr>
                <w:b/>
              </w:rPr>
              <w:t>e</w:t>
            </w:r>
            <w:r w:rsidR="00CB109A" w:rsidRPr="00B63E3C">
              <w:rPr>
                <w:b/>
              </w:rPr>
              <w:t xml:space="preserve"> 4 : (1 heure)</w:t>
            </w:r>
          </w:p>
          <w:p w:rsidR="000C5F61" w:rsidRDefault="00CB109A" w:rsidP="00B63E3C">
            <w:pPr>
              <w:pStyle w:val="Paragraphedeliste"/>
              <w:numPr>
                <w:ilvl w:val="0"/>
                <w:numId w:val="40"/>
              </w:numPr>
              <w:jc w:val="both"/>
              <w:rPr>
                <w:b/>
              </w:rPr>
            </w:pPr>
            <w:r w:rsidRPr="00B63E3C">
              <w:rPr>
                <w:b/>
              </w:rPr>
              <w:t>Restitution orale par groupe et synthèse</w:t>
            </w:r>
          </w:p>
          <w:p w:rsidR="00B55C6C" w:rsidRPr="00B63E3C" w:rsidRDefault="00B55C6C" w:rsidP="00B63E3C">
            <w:pPr>
              <w:pStyle w:val="Paragraphedeliste"/>
              <w:numPr>
                <w:ilvl w:val="0"/>
                <w:numId w:val="4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Choix d’un ou plusieurs financements </w:t>
            </w:r>
            <w:r w:rsidRPr="00B55C6C">
              <w:t>pour leur entreprise</w:t>
            </w:r>
            <w:r>
              <w:t xml:space="preserve"> et évaluation de la rémunération.</w:t>
            </w:r>
          </w:p>
          <w:p w:rsidR="0047794A" w:rsidRPr="0047794A" w:rsidRDefault="0047794A" w:rsidP="00436E94">
            <w:pPr>
              <w:rPr>
                <w:rFonts w:asciiTheme="minorHAnsi" w:hAnsiTheme="minorHAnsi"/>
              </w:rPr>
            </w:pPr>
          </w:p>
        </w:tc>
      </w:tr>
      <w:tr w:rsidR="00877111" w:rsidRPr="00B332D1" w:rsidTr="000A02E7">
        <w:tc>
          <w:tcPr>
            <w:tcW w:w="1774" w:type="dxa"/>
          </w:tcPr>
          <w:p w:rsidR="00877111" w:rsidRPr="00B332D1" w:rsidRDefault="00AB5C89" w:rsidP="000C00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É</w:t>
            </w:r>
            <w:r w:rsidR="00E53F4B">
              <w:rPr>
                <w:rFonts w:asciiTheme="minorHAnsi" w:hAnsiTheme="minorHAnsi"/>
              </w:rPr>
              <w:t>valuation</w:t>
            </w:r>
          </w:p>
        </w:tc>
        <w:tc>
          <w:tcPr>
            <w:tcW w:w="7620" w:type="dxa"/>
          </w:tcPr>
          <w:p w:rsidR="00D74E79" w:rsidRPr="005F5705" w:rsidRDefault="008A0BDE" w:rsidP="005F5705">
            <w:pPr>
              <w:rPr>
                <w:bCs/>
              </w:rPr>
            </w:pPr>
            <w:r w:rsidRPr="005F5705">
              <w:rPr>
                <w:bCs/>
              </w:rPr>
              <w:t>Évaluation formative des capacités</w:t>
            </w:r>
            <w:r w:rsidR="00D74E79" w:rsidRPr="005F5705">
              <w:rPr>
                <w:bCs/>
              </w:rPr>
              <w:t xml:space="preserve"> lors des restitutions (étapes 2 et 4)</w:t>
            </w:r>
          </w:p>
        </w:tc>
      </w:tr>
    </w:tbl>
    <w:p w:rsidR="00460947" w:rsidRDefault="00460947">
      <w:pPr>
        <w:rPr>
          <w:rFonts w:asciiTheme="minorHAnsi" w:hAnsiTheme="minorHAnsi"/>
        </w:rPr>
      </w:pPr>
    </w:p>
    <w:p w:rsidR="00780B43" w:rsidRPr="0002220A" w:rsidRDefault="00537F61" w:rsidP="00780B43">
      <w:pPr>
        <w:rPr>
          <w:rFonts w:asciiTheme="minorHAnsi" w:hAnsiTheme="minorHAnsi"/>
          <w:b/>
        </w:rPr>
      </w:pPr>
      <w:r w:rsidRPr="0002220A">
        <w:rPr>
          <w:rFonts w:asciiTheme="minorHAnsi" w:hAnsiTheme="minorHAnsi"/>
          <w:b/>
        </w:rPr>
        <w:t>Propositions a</w:t>
      </w:r>
      <w:r w:rsidR="00780B43" w:rsidRPr="0002220A">
        <w:rPr>
          <w:rFonts w:asciiTheme="minorHAnsi" w:hAnsiTheme="minorHAnsi"/>
          <w:b/>
        </w:rPr>
        <w:t xml:space="preserve">lternatives : </w:t>
      </w:r>
    </w:p>
    <w:p w:rsidR="00780B43" w:rsidRDefault="00881AF5" w:rsidP="004777AA">
      <w:pPr>
        <w:pStyle w:val="Paragraphedelist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 groupe de 3 élèves, projet de création d’entreprise </w:t>
      </w:r>
      <w:r w:rsidR="005F5705">
        <w:rPr>
          <w:rFonts w:ascii="Arial" w:hAnsi="Arial" w:cs="Arial"/>
          <w:sz w:val="20"/>
        </w:rPr>
        <w:t xml:space="preserve">plus </w:t>
      </w:r>
      <w:proofErr w:type="spellStart"/>
      <w:r w:rsidR="005F5705">
        <w:rPr>
          <w:rFonts w:ascii="Arial" w:hAnsi="Arial" w:cs="Arial"/>
          <w:sz w:val="20"/>
        </w:rPr>
        <w:t>concéquent</w:t>
      </w:r>
      <w:proofErr w:type="spellEnd"/>
      <w:r w:rsidR="005F57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à partir d’un guide</w:t>
      </w:r>
    </w:p>
    <w:p w:rsidR="00881AF5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type d’entreprise (question 1 du thème 1)</w:t>
      </w:r>
    </w:p>
    <w:p w:rsidR="0020459A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produits proposés/ concepts proposés</w:t>
      </w:r>
    </w:p>
    <w:p w:rsidR="0020459A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investissements nécessaires : local, machines….</w:t>
      </w:r>
    </w:p>
    <w:p w:rsidR="0020459A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Estimation de ressources financières disponibles</w:t>
      </w:r>
    </w:p>
    <w:p w:rsidR="0020459A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Apport personnel de x€, comment financer le reste</w:t>
      </w:r>
    </w:p>
    <w:p w:rsidR="0020459A" w:rsidRPr="00537F61" w:rsidRDefault="0020459A" w:rsidP="00881AF5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de l’APCE, </w:t>
      </w:r>
      <w:r w:rsidR="00DE5A35">
        <w:rPr>
          <w:rFonts w:ascii="Arial" w:hAnsi="Arial" w:cs="Arial"/>
          <w:sz w:val="20"/>
        </w:rPr>
        <w:t>vidéo</w:t>
      </w:r>
      <w:r>
        <w:rPr>
          <w:rFonts w:ascii="Arial" w:hAnsi="Arial" w:cs="Arial"/>
          <w:sz w:val="20"/>
        </w:rPr>
        <w:t xml:space="preserve"> et tableau sur les moyens de financement.</w:t>
      </w:r>
    </w:p>
    <w:p w:rsidR="00780B43" w:rsidRPr="005F5705" w:rsidRDefault="00780B43" w:rsidP="005F5705">
      <w:pPr>
        <w:jc w:val="both"/>
        <w:rPr>
          <w:rFonts w:asciiTheme="minorHAnsi" w:hAnsiTheme="minorHAnsi"/>
        </w:rPr>
      </w:pPr>
    </w:p>
    <w:p w:rsidR="00317ACA" w:rsidRDefault="00317ACA">
      <w:pPr>
        <w:rPr>
          <w:rFonts w:asciiTheme="minorHAnsi" w:hAnsiTheme="minorHAnsi"/>
        </w:rPr>
      </w:pPr>
    </w:p>
    <w:p w:rsidR="00460947" w:rsidRPr="0002220A" w:rsidRDefault="00436E94">
      <w:pPr>
        <w:rPr>
          <w:rFonts w:asciiTheme="minorHAnsi" w:hAnsiTheme="minorHAnsi"/>
          <w:b/>
        </w:rPr>
      </w:pPr>
      <w:r w:rsidRPr="0002220A">
        <w:rPr>
          <w:rFonts w:asciiTheme="minorHAnsi" w:hAnsiTheme="minorHAnsi"/>
          <w:b/>
        </w:rPr>
        <w:t>R</w:t>
      </w:r>
      <w:r w:rsidR="00650C20" w:rsidRPr="0002220A">
        <w:rPr>
          <w:rFonts w:asciiTheme="minorHAnsi" w:hAnsiTheme="minorHAnsi"/>
          <w:b/>
        </w:rPr>
        <w:t>essources</w:t>
      </w:r>
      <w:r w:rsidRPr="0002220A">
        <w:rPr>
          <w:rFonts w:asciiTheme="minorHAnsi" w:hAnsiTheme="minorHAnsi"/>
          <w:b/>
        </w:rPr>
        <w:t xml:space="preserve"> professeur</w:t>
      </w:r>
      <w:r w:rsidR="00650C20" w:rsidRPr="0002220A">
        <w:rPr>
          <w:rFonts w:asciiTheme="minorHAnsi" w:hAnsiTheme="minorHAnsi"/>
          <w:b/>
        </w:rPr>
        <w:t xml:space="preserve"> : </w:t>
      </w:r>
    </w:p>
    <w:p w:rsidR="00CC7DA9" w:rsidRPr="00B332D1" w:rsidRDefault="00694C36">
      <w:pPr>
        <w:rPr>
          <w:rFonts w:asciiTheme="minorHAnsi" w:hAnsiTheme="minorHAnsi"/>
          <w:b/>
        </w:rPr>
      </w:pPr>
      <w:r w:rsidRPr="00AF0A48">
        <w:rPr>
          <w:rFonts w:asciiTheme="minorHAnsi" w:hAnsiTheme="minorHAnsi"/>
        </w:rPr>
        <w:t>https://www.guichet-entreprises.fr/article/trouver-des-financements/</w:t>
      </w:r>
    </w:p>
    <w:sectPr w:rsidR="00CC7DA9" w:rsidRPr="00B332D1" w:rsidSect="00752E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F2" w:rsidRDefault="009401F2" w:rsidP="00A43248">
      <w:r>
        <w:separator/>
      </w:r>
    </w:p>
  </w:endnote>
  <w:endnote w:type="continuationSeparator" w:id="0">
    <w:p w:rsidR="009401F2" w:rsidRDefault="009401F2" w:rsidP="00A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3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F2" w:rsidRDefault="009401F2" w:rsidP="00A43248">
      <w:r>
        <w:separator/>
      </w:r>
    </w:p>
  </w:footnote>
  <w:footnote w:type="continuationSeparator" w:id="0">
    <w:p w:rsidR="009401F2" w:rsidRDefault="009401F2" w:rsidP="00A432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47" w:rsidRDefault="000C5F61">
    <w:pPr>
      <w:pStyle w:val="En-tte"/>
    </w:pPr>
    <w:r>
      <w:t>Proposition scénario Thème 1</w:t>
    </w:r>
    <w:r w:rsidR="00460947">
      <w:t xml:space="preserve"> : L’entreprise hôtelière et </w:t>
    </w:r>
    <w:r w:rsidR="00716360">
      <w:t xml:space="preserve">ses </w:t>
    </w:r>
    <w:r>
      <w:t>partenaires</w:t>
    </w:r>
  </w:p>
  <w:p w:rsidR="000C5F61" w:rsidRPr="00FD76B1" w:rsidRDefault="00FD76B1" w:rsidP="000C5F6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 w:rsidRPr="00FD76B1">
      <w:rPr>
        <w:b/>
      </w:rPr>
      <w:t>Comment l’entreprise se procure-t-elle ses ressources financières ?</w:t>
    </w:r>
  </w:p>
  <w:p w:rsidR="00460947" w:rsidRDefault="00716360" w:rsidP="00716360">
    <w:pPr>
      <w:pStyle w:val="Default"/>
      <w:spacing w:before="60" w:after="60"/>
      <w:rPr>
        <w:b/>
        <w:bCs/>
        <w:sz w:val="20"/>
        <w:szCs w:val="20"/>
        <w:lang w:eastAsia="fr-FR"/>
      </w:rPr>
    </w:pPr>
    <w:r w:rsidRPr="00716360">
      <w:rPr>
        <w:b/>
        <w:bCs/>
        <w:sz w:val="20"/>
        <w:szCs w:val="2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C3D"/>
    <w:multiLevelType w:val="hybridMultilevel"/>
    <w:tmpl w:val="C166EB3A"/>
    <w:lvl w:ilvl="0" w:tplc="767E2286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D1C"/>
    <w:multiLevelType w:val="hybridMultilevel"/>
    <w:tmpl w:val="9274E0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451A0"/>
    <w:multiLevelType w:val="hybridMultilevel"/>
    <w:tmpl w:val="594E6A6E"/>
    <w:lvl w:ilvl="0" w:tplc="889C680E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61FD7"/>
    <w:multiLevelType w:val="hybridMultilevel"/>
    <w:tmpl w:val="746E4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54791"/>
    <w:multiLevelType w:val="hybridMultilevel"/>
    <w:tmpl w:val="ACDAD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16244"/>
    <w:multiLevelType w:val="hybridMultilevel"/>
    <w:tmpl w:val="BA2A864A"/>
    <w:lvl w:ilvl="0" w:tplc="64E05E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FA09B9"/>
    <w:multiLevelType w:val="hybridMultilevel"/>
    <w:tmpl w:val="8EFAB710"/>
    <w:lvl w:ilvl="0" w:tplc="863AFDAE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166"/>
    <w:multiLevelType w:val="hybridMultilevel"/>
    <w:tmpl w:val="E14479C0"/>
    <w:lvl w:ilvl="0" w:tplc="ABB6F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03442"/>
    <w:multiLevelType w:val="hybridMultilevel"/>
    <w:tmpl w:val="8DBAA8D4"/>
    <w:lvl w:ilvl="0" w:tplc="513A8A5C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5A4FB7"/>
    <w:multiLevelType w:val="hybridMultilevel"/>
    <w:tmpl w:val="91A4ABB6"/>
    <w:lvl w:ilvl="0" w:tplc="22C4001C">
      <w:start w:val="1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A8055B"/>
    <w:multiLevelType w:val="hybridMultilevel"/>
    <w:tmpl w:val="6C30D5F8"/>
    <w:lvl w:ilvl="0" w:tplc="78361680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27F1"/>
    <w:multiLevelType w:val="hybridMultilevel"/>
    <w:tmpl w:val="140C5FC2"/>
    <w:lvl w:ilvl="0" w:tplc="8B10612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8A1"/>
    <w:multiLevelType w:val="hybridMultilevel"/>
    <w:tmpl w:val="700A9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D435C"/>
    <w:multiLevelType w:val="hybridMultilevel"/>
    <w:tmpl w:val="E14479C0"/>
    <w:lvl w:ilvl="0" w:tplc="ABB6F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159D3"/>
    <w:multiLevelType w:val="hybridMultilevel"/>
    <w:tmpl w:val="255C7F30"/>
    <w:lvl w:ilvl="0" w:tplc="6E8A1C24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B6971"/>
    <w:multiLevelType w:val="hybridMultilevel"/>
    <w:tmpl w:val="49D4CD20"/>
    <w:lvl w:ilvl="0" w:tplc="1E949D84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D465DDC"/>
    <w:multiLevelType w:val="hybridMultilevel"/>
    <w:tmpl w:val="4EE2B304"/>
    <w:lvl w:ilvl="0" w:tplc="1E949D84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F935BA"/>
    <w:multiLevelType w:val="hybridMultilevel"/>
    <w:tmpl w:val="D2581B42"/>
    <w:lvl w:ilvl="0" w:tplc="7AC43392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971AD"/>
    <w:multiLevelType w:val="hybridMultilevel"/>
    <w:tmpl w:val="CD1C58D8"/>
    <w:lvl w:ilvl="0" w:tplc="4E14CAC2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B5A7D"/>
    <w:multiLevelType w:val="hybridMultilevel"/>
    <w:tmpl w:val="6B5874B8"/>
    <w:lvl w:ilvl="0" w:tplc="19005B5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B0148D"/>
    <w:multiLevelType w:val="hybridMultilevel"/>
    <w:tmpl w:val="C7E29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F18E4"/>
    <w:multiLevelType w:val="hybridMultilevel"/>
    <w:tmpl w:val="7D8E4966"/>
    <w:lvl w:ilvl="0" w:tplc="5858B74C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516F6"/>
    <w:multiLevelType w:val="hybridMultilevel"/>
    <w:tmpl w:val="2514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C7B24"/>
    <w:multiLevelType w:val="hybridMultilevel"/>
    <w:tmpl w:val="F0EADBEE"/>
    <w:lvl w:ilvl="0" w:tplc="1E949D84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032370"/>
    <w:multiLevelType w:val="hybridMultilevel"/>
    <w:tmpl w:val="8C702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8643D"/>
    <w:multiLevelType w:val="hybridMultilevel"/>
    <w:tmpl w:val="9A6ED5AA"/>
    <w:lvl w:ilvl="0" w:tplc="1E949D84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E417FA"/>
    <w:multiLevelType w:val="hybridMultilevel"/>
    <w:tmpl w:val="5DF271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82A0C"/>
    <w:multiLevelType w:val="hybridMultilevel"/>
    <w:tmpl w:val="F448221E"/>
    <w:lvl w:ilvl="0" w:tplc="A4969266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32271"/>
    <w:multiLevelType w:val="hybridMultilevel"/>
    <w:tmpl w:val="26642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4273B"/>
    <w:multiLevelType w:val="hybridMultilevel"/>
    <w:tmpl w:val="6DDC01DC"/>
    <w:lvl w:ilvl="0" w:tplc="8B10612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E12DF"/>
    <w:multiLevelType w:val="hybridMultilevel"/>
    <w:tmpl w:val="6174F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203A6"/>
    <w:multiLevelType w:val="hybridMultilevel"/>
    <w:tmpl w:val="AAEE178E"/>
    <w:lvl w:ilvl="0" w:tplc="8B10612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B36A0"/>
    <w:multiLevelType w:val="hybridMultilevel"/>
    <w:tmpl w:val="2F7628CA"/>
    <w:lvl w:ilvl="0" w:tplc="8B10612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15FC8"/>
    <w:multiLevelType w:val="hybridMultilevel"/>
    <w:tmpl w:val="7B4A23F6"/>
    <w:lvl w:ilvl="0" w:tplc="227EB96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666E20"/>
    <w:multiLevelType w:val="hybridMultilevel"/>
    <w:tmpl w:val="02B41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C7825"/>
    <w:multiLevelType w:val="hybridMultilevel"/>
    <w:tmpl w:val="F0581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8381A"/>
    <w:multiLevelType w:val="hybridMultilevel"/>
    <w:tmpl w:val="DA22E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10DE0"/>
    <w:multiLevelType w:val="hybridMultilevel"/>
    <w:tmpl w:val="708E7D2E"/>
    <w:lvl w:ilvl="0" w:tplc="5DA60B8C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451C4"/>
    <w:multiLevelType w:val="hybridMultilevel"/>
    <w:tmpl w:val="0C28D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C4CE1"/>
    <w:multiLevelType w:val="hybridMultilevel"/>
    <w:tmpl w:val="341EF38C"/>
    <w:lvl w:ilvl="0" w:tplc="1E949D84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39"/>
  </w:num>
  <w:num w:numId="4">
    <w:abstractNumId w:val="25"/>
  </w:num>
  <w:num w:numId="5">
    <w:abstractNumId w:val="33"/>
  </w:num>
  <w:num w:numId="6">
    <w:abstractNumId w:val="16"/>
  </w:num>
  <w:num w:numId="7">
    <w:abstractNumId w:val="26"/>
  </w:num>
  <w:num w:numId="8">
    <w:abstractNumId w:val="1"/>
  </w:num>
  <w:num w:numId="9">
    <w:abstractNumId w:val="23"/>
  </w:num>
  <w:num w:numId="10">
    <w:abstractNumId w:val="31"/>
  </w:num>
  <w:num w:numId="11">
    <w:abstractNumId w:val="13"/>
  </w:num>
  <w:num w:numId="12">
    <w:abstractNumId w:val="7"/>
  </w:num>
  <w:num w:numId="13">
    <w:abstractNumId w:val="19"/>
  </w:num>
  <w:num w:numId="14">
    <w:abstractNumId w:val="29"/>
  </w:num>
  <w:num w:numId="15">
    <w:abstractNumId w:val="11"/>
  </w:num>
  <w:num w:numId="16">
    <w:abstractNumId w:val="32"/>
  </w:num>
  <w:num w:numId="17">
    <w:abstractNumId w:val="24"/>
  </w:num>
  <w:num w:numId="18">
    <w:abstractNumId w:val="21"/>
  </w:num>
  <w:num w:numId="19">
    <w:abstractNumId w:val="6"/>
  </w:num>
  <w:num w:numId="20">
    <w:abstractNumId w:val="12"/>
  </w:num>
  <w:num w:numId="21">
    <w:abstractNumId w:val="2"/>
  </w:num>
  <w:num w:numId="22">
    <w:abstractNumId w:val="0"/>
  </w:num>
  <w:num w:numId="23">
    <w:abstractNumId w:val="17"/>
  </w:num>
  <w:num w:numId="24">
    <w:abstractNumId w:val="4"/>
  </w:num>
  <w:num w:numId="25">
    <w:abstractNumId w:val="30"/>
  </w:num>
  <w:num w:numId="26">
    <w:abstractNumId w:val="14"/>
  </w:num>
  <w:num w:numId="27">
    <w:abstractNumId w:val="5"/>
  </w:num>
  <w:num w:numId="28">
    <w:abstractNumId w:val="35"/>
  </w:num>
  <w:num w:numId="29">
    <w:abstractNumId w:val="27"/>
  </w:num>
  <w:num w:numId="30">
    <w:abstractNumId w:val="37"/>
  </w:num>
  <w:num w:numId="31">
    <w:abstractNumId w:val="18"/>
  </w:num>
  <w:num w:numId="32">
    <w:abstractNumId w:val="10"/>
  </w:num>
  <w:num w:numId="33">
    <w:abstractNumId w:val="3"/>
  </w:num>
  <w:num w:numId="34">
    <w:abstractNumId w:val="20"/>
  </w:num>
  <w:num w:numId="35">
    <w:abstractNumId w:val="36"/>
  </w:num>
  <w:num w:numId="36">
    <w:abstractNumId w:val="28"/>
  </w:num>
  <w:num w:numId="37">
    <w:abstractNumId w:val="9"/>
  </w:num>
  <w:num w:numId="38">
    <w:abstractNumId w:val="34"/>
  </w:num>
  <w:num w:numId="39">
    <w:abstractNumId w:val="2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8"/>
    <w:rsid w:val="00000FBE"/>
    <w:rsid w:val="00003532"/>
    <w:rsid w:val="000077F9"/>
    <w:rsid w:val="00020DF7"/>
    <w:rsid w:val="0002220A"/>
    <w:rsid w:val="00022A4A"/>
    <w:rsid w:val="0003149E"/>
    <w:rsid w:val="000350F2"/>
    <w:rsid w:val="0004131E"/>
    <w:rsid w:val="000425BE"/>
    <w:rsid w:val="0004548D"/>
    <w:rsid w:val="00051E77"/>
    <w:rsid w:val="00054985"/>
    <w:rsid w:val="000634B9"/>
    <w:rsid w:val="00063B53"/>
    <w:rsid w:val="000658B6"/>
    <w:rsid w:val="00066D48"/>
    <w:rsid w:val="00074C03"/>
    <w:rsid w:val="00075836"/>
    <w:rsid w:val="00086EE2"/>
    <w:rsid w:val="0009533B"/>
    <w:rsid w:val="000974D0"/>
    <w:rsid w:val="000A02E7"/>
    <w:rsid w:val="000A1C68"/>
    <w:rsid w:val="000B3073"/>
    <w:rsid w:val="000C0023"/>
    <w:rsid w:val="000C3E26"/>
    <w:rsid w:val="000C4417"/>
    <w:rsid w:val="000C5F61"/>
    <w:rsid w:val="000D0159"/>
    <w:rsid w:val="000D1858"/>
    <w:rsid w:val="000D4479"/>
    <w:rsid w:val="000D7BE9"/>
    <w:rsid w:val="000E1551"/>
    <w:rsid w:val="000E746E"/>
    <w:rsid w:val="00105ED9"/>
    <w:rsid w:val="00111AC0"/>
    <w:rsid w:val="001143C8"/>
    <w:rsid w:val="0011593D"/>
    <w:rsid w:val="00117350"/>
    <w:rsid w:val="001221BD"/>
    <w:rsid w:val="001229B0"/>
    <w:rsid w:val="00122FED"/>
    <w:rsid w:val="00123138"/>
    <w:rsid w:val="001255C8"/>
    <w:rsid w:val="001259A7"/>
    <w:rsid w:val="00126B2E"/>
    <w:rsid w:val="00131470"/>
    <w:rsid w:val="00136173"/>
    <w:rsid w:val="00137137"/>
    <w:rsid w:val="00142D26"/>
    <w:rsid w:val="001562EC"/>
    <w:rsid w:val="00157965"/>
    <w:rsid w:val="00166942"/>
    <w:rsid w:val="001707F4"/>
    <w:rsid w:val="00176990"/>
    <w:rsid w:val="00176E47"/>
    <w:rsid w:val="00193D59"/>
    <w:rsid w:val="001A7B0A"/>
    <w:rsid w:val="001B0B4D"/>
    <w:rsid w:val="001B775C"/>
    <w:rsid w:val="001B7D15"/>
    <w:rsid w:val="001C476E"/>
    <w:rsid w:val="001C5835"/>
    <w:rsid w:val="001E0CEE"/>
    <w:rsid w:val="001E15FC"/>
    <w:rsid w:val="001E5E3D"/>
    <w:rsid w:val="001E6DF2"/>
    <w:rsid w:val="001F6EEB"/>
    <w:rsid w:val="0020150C"/>
    <w:rsid w:val="00201863"/>
    <w:rsid w:val="0020226B"/>
    <w:rsid w:val="0020459A"/>
    <w:rsid w:val="00204F30"/>
    <w:rsid w:val="00213C71"/>
    <w:rsid w:val="00220EF5"/>
    <w:rsid w:val="00222AD7"/>
    <w:rsid w:val="00223BC6"/>
    <w:rsid w:val="00225F2E"/>
    <w:rsid w:val="002373C1"/>
    <w:rsid w:val="002450EC"/>
    <w:rsid w:val="00250180"/>
    <w:rsid w:val="00256D15"/>
    <w:rsid w:val="0026081D"/>
    <w:rsid w:val="0026474E"/>
    <w:rsid w:val="0027236D"/>
    <w:rsid w:val="00274337"/>
    <w:rsid w:val="002758BC"/>
    <w:rsid w:val="002765FA"/>
    <w:rsid w:val="002779F4"/>
    <w:rsid w:val="00282F51"/>
    <w:rsid w:val="00286DEE"/>
    <w:rsid w:val="002A0074"/>
    <w:rsid w:val="002B1F01"/>
    <w:rsid w:val="002B2050"/>
    <w:rsid w:val="002B2731"/>
    <w:rsid w:val="002B2DDC"/>
    <w:rsid w:val="002E0ED6"/>
    <w:rsid w:val="002E31E3"/>
    <w:rsid w:val="002E58A6"/>
    <w:rsid w:val="002E5C8A"/>
    <w:rsid w:val="002F1564"/>
    <w:rsid w:val="002F2233"/>
    <w:rsid w:val="002F380C"/>
    <w:rsid w:val="002F3C70"/>
    <w:rsid w:val="002F50C8"/>
    <w:rsid w:val="002F798F"/>
    <w:rsid w:val="00302FE2"/>
    <w:rsid w:val="00303118"/>
    <w:rsid w:val="0030401E"/>
    <w:rsid w:val="00305C06"/>
    <w:rsid w:val="00307EA4"/>
    <w:rsid w:val="00317ACA"/>
    <w:rsid w:val="00317B43"/>
    <w:rsid w:val="003237D1"/>
    <w:rsid w:val="00327894"/>
    <w:rsid w:val="00331289"/>
    <w:rsid w:val="0033439B"/>
    <w:rsid w:val="003414B1"/>
    <w:rsid w:val="003444B8"/>
    <w:rsid w:val="00350C41"/>
    <w:rsid w:val="00355C05"/>
    <w:rsid w:val="00356ADE"/>
    <w:rsid w:val="00357E50"/>
    <w:rsid w:val="003611EA"/>
    <w:rsid w:val="00364AD6"/>
    <w:rsid w:val="00365464"/>
    <w:rsid w:val="00365503"/>
    <w:rsid w:val="0037220F"/>
    <w:rsid w:val="003736C3"/>
    <w:rsid w:val="003747A8"/>
    <w:rsid w:val="00374E00"/>
    <w:rsid w:val="00377EE3"/>
    <w:rsid w:val="00384BBB"/>
    <w:rsid w:val="00387628"/>
    <w:rsid w:val="00391705"/>
    <w:rsid w:val="003A1B4B"/>
    <w:rsid w:val="003A2199"/>
    <w:rsid w:val="003A65A9"/>
    <w:rsid w:val="003A7DD0"/>
    <w:rsid w:val="003B45E8"/>
    <w:rsid w:val="003B5C06"/>
    <w:rsid w:val="003B691B"/>
    <w:rsid w:val="003C09C6"/>
    <w:rsid w:val="003C33FF"/>
    <w:rsid w:val="003C393D"/>
    <w:rsid w:val="003D11EC"/>
    <w:rsid w:val="003D3CC8"/>
    <w:rsid w:val="003E0CE5"/>
    <w:rsid w:val="003E47A8"/>
    <w:rsid w:val="003E6773"/>
    <w:rsid w:val="003F04AE"/>
    <w:rsid w:val="003F2865"/>
    <w:rsid w:val="003F3CD0"/>
    <w:rsid w:val="003F7AB6"/>
    <w:rsid w:val="0041031A"/>
    <w:rsid w:val="004118B0"/>
    <w:rsid w:val="00414E71"/>
    <w:rsid w:val="00417CB9"/>
    <w:rsid w:val="0042096B"/>
    <w:rsid w:val="004349B5"/>
    <w:rsid w:val="00436E94"/>
    <w:rsid w:val="004377EA"/>
    <w:rsid w:val="00451CB0"/>
    <w:rsid w:val="00454C7F"/>
    <w:rsid w:val="00456DAC"/>
    <w:rsid w:val="004578BA"/>
    <w:rsid w:val="00460922"/>
    <w:rsid w:val="00460947"/>
    <w:rsid w:val="004655E2"/>
    <w:rsid w:val="004676E3"/>
    <w:rsid w:val="00467C6E"/>
    <w:rsid w:val="004766F6"/>
    <w:rsid w:val="004777AA"/>
    <w:rsid w:val="0047794A"/>
    <w:rsid w:val="0048525F"/>
    <w:rsid w:val="00485483"/>
    <w:rsid w:val="00485993"/>
    <w:rsid w:val="00486E82"/>
    <w:rsid w:val="004A003E"/>
    <w:rsid w:val="004A3AB3"/>
    <w:rsid w:val="004A67A5"/>
    <w:rsid w:val="004C1C35"/>
    <w:rsid w:val="004C293D"/>
    <w:rsid w:val="004C3360"/>
    <w:rsid w:val="004D4827"/>
    <w:rsid w:val="004D5A43"/>
    <w:rsid w:val="004D5E67"/>
    <w:rsid w:val="004D7B45"/>
    <w:rsid w:val="004E0F46"/>
    <w:rsid w:val="004E1380"/>
    <w:rsid w:val="004E24D1"/>
    <w:rsid w:val="004E6F26"/>
    <w:rsid w:val="004E7F90"/>
    <w:rsid w:val="004F5577"/>
    <w:rsid w:val="00512A9B"/>
    <w:rsid w:val="005142AB"/>
    <w:rsid w:val="005165A9"/>
    <w:rsid w:val="0051730F"/>
    <w:rsid w:val="0052514F"/>
    <w:rsid w:val="00526612"/>
    <w:rsid w:val="00526D6E"/>
    <w:rsid w:val="005279C8"/>
    <w:rsid w:val="00531B9F"/>
    <w:rsid w:val="0053539C"/>
    <w:rsid w:val="00537F61"/>
    <w:rsid w:val="00540F87"/>
    <w:rsid w:val="00541040"/>
    <w:rsid w:val="005413F3"/>
    <w:rsid w:val="00545FAF"/>
    <w:rsid w:val="005510B4"/>
    <w:rsid w:val="00551F7E"/>
    <w:rsid w:val="0055283E"/>
    <w:rsid w:val="005573CD"/>
    <w:rsid w:val="005624F9"/>
    <w:rsid w:val="0056635C"/>
    <w:rsid w:val="00567E68"/>
    <w:rsid w:val="0058196B"/>
    <w:rsid w:val="00583E33"/>
    <w:rsid w:val="00587531"/>
    <w:rsid w:val="005965D1"/>
    <w:rsid w:val="005A4DB3"/>
    <w:rsid w:val="005B6250"/>
    <w:rsid w:val="005B67FB"/>
    <w:rsid w:val="005C24FF"/>
    <w:rsid w:val="005C2C12"/>
    <w:rsid w:val="005C66AD"/>
    <w:rsid w:val="005D645F"/>
    <w:rsid w:val="005E0BD9"/>
    <w:rsid w:val="005E212F"/>
    <w:rsid w:val="005E5687"/>
    <w:rsid w:val="005E7624"/>
    <w:rsid w:val="005F1983"/>
    <w:rsid w:val="005F19F2"/>
    <w:rsid w:val="005F23E4"/>
    <w:rsid w:val="005F5245"/>
    <w:rsid w:val="005F5705"/>
    <w:rsid w:val="005F5F96"/>
    <w:rsid w:val="00605C7C"/>
    <w:rsid w:val="006064BC"/>
    <w:rsid w:val="006109C2"/>
    <w:rsid w:val="00614277"/>
    <w:rsid w:val="006161A4"/>
    <w:rsid w:val="00616967"/>
    <w:rsid w:val="00627C6B"/>
    <w:rsid w:val="00631B0B"/>
    <w:rsid w:val="00636C65"/>
    <w:rsid w:val="00641560"/>
    <w:rsid w:val="006448AD"/>
    <w:rsid w:val="00650C20"/>
    <w:rsid w:val="006511D3"/>
    <w:rsid w:val="00651AAA"/>
    <w:rsid w:val="00654163"/>
    <w:rsid w:val="00655B62"/>
    <w:rsid w:val="00656E61"/>
    <w:rsid w:val="00662D90"/>
    <w:rsid w:val="00663299"/>
    <w:rsid w:val="0066614E"/>
    <w:rsid w:val="006749AB"/>
    <w:rsid w:val="006757C1"/>
    <w:rsid w:val="0068701A"/>
    <w:rsid w:val="00691624"/>
    <w:rsid w:val="00694C36"/>
    <w:rsid w:val="006956F7"/>
    <w:rsid w:val="006A113D"/>
    <w:rsid w:val="006B08DB"/>
    <w:rsid w:val="006B2BAF"/>
    <w:rsid w:val="006B5048"/>
    <w:rsid w:val="006B58A5"/>
    <w:rsid w:val="006C1660"/>
    <w:rsid w:val="006C57DA"/>
    <w:rsid w:val="006C62CE"/>
    <w:rsid w:val="006D0F1C"/>
    <w:rsid w:val="006D7C5A"/>
    <w:rsid w:val="006E0F31"/>
    <w:rsid w:val="006E4F22"/>
    <w:rsid w:val="006E6BF4"/>
    <w:rsid w:val="006F50F4"/>
    <w:rsid w:val="007009B9"/>
    <w:rsid w:val="007023D1"/>
    <w:rsid w:val="00703F55"/>
    <w:rsid w:val="00705FA8"/>
    <w:rsid w:val="007078FA"/>
    <w:rsid w:val="0071052E"/>
    <w:rsid w:val="007105AD"/>
    <w:rsid w:val="0071431C"/>
    <w:rsid w:val="00716360"/>
    <w:rsid w:val="007203B9"/>
    <w:rsid w:val="00722DB6"/>
    <w:rsid w:val="00724276"/>
    <w:rsid w:val="00724FEA"/>
    <w:rsid w:val="00730447"/>
    <w:rsid w:val="00733DC4"/>
    <w:rsid w:val="0074319B"/>
    <w:rsid w:val="007501BE"/>
    <w:rsid w:val="0075188C"/>
    <w:rsid w:val="00752E44"/>
    <w:rsid w:val="00753F63"/>
    <w:rsid w:val="00755FD7"/>
    <w:rsid w:val="0076005F"/>
    <w:rsid w:val="00762574"/>
    <w:rsid w:val="00765E8D"/>
    <w:rsid w:val="0078013C"/>
    <w:rsid w:val="00780B43"/>
    <w:rsid w:val="00780FEF"/>
    <w:rsid w:val="0078245B"/>
    <w:rsid w:val="0078654F"/>
    <w:rsid w:val="00792711"/>
    <w:rsid w:val="00792F0B"/>
    <w:rsid w:val="007A13A8"/>
    <w:rsid w:val="007A1ED1"/>
    <w:rsid w:val="007A20A3"/>
    <w:rsid w:val="007B186E"/>
    <w:rsid w:val="007B6046"/>
    <w:rsid w:val="007B6DC3"/>
    <w:rsid w:val="007C1406"/>
    <w:rsid w:val="007C5418"/>
    <w:rsid w:val="007C5EB4"/>
    <w:rsid w:val="007D4108"/>
    <w:rsid w:val="007D77B9"/>
    <w:rsid w:val="007D7893"/>
    <w:rsid w:val="007E1472"/>
    <w:rsid w:val="007E2DE4"/>
    <w:rsid w:val="007E7C30"/>
    <w:rsid w:val="007F3CC8"/>
    <w:rsid w:val="007F705D"/>
    <w:rsid w:val="008110E8"/>
    <w:rsid w:val="008119DD"/>
    <w:rsid w:val="008139C0"/>
    <w:rsid w:val="0082092E"/>
    <w:rsid w:val="00823176"/>
    <w:rsid w:val="008262F6"/>
    <w:rsid w:val="0082674A"/>
    <w:rsid w:val="00827053"/>
    <w:rsid w:val="00830EA4"/>
    <w:rsid w:val="00833DBE"/>
    <w:rsid w:val="00840C64"/>
    <w:rsid w:val="00841589"/>
    <w:rsid w:val="00841C8C"/>
    <w:rsid w:val="0084635B"/>
    <w:rsid w:val="0085381D"/>
    <w:rsid w:val="00854AA9"/>
    <w:rsid w:val="00856803"/>
    <w:rsid w:val="0086391F"/>
    <w:rsid w:val="008662F5"/>
    <w:rsid w:val="00867B19"/>
    <w:rsid w:val="008730D9"/>
    <w:rsid w:val="00877111"/>
    <w:rsid w:val="0087798D"/>
    <w:rsid w:val="00881AF5"/>
    <w:rsid w:val="00881E93"/>
    <w:rsid w:val="00886D6B"/>
    <w:rsid w:val="0089139F"/>
    <w:rsid w:val="00893F49"/>
    <w:rsid w:val="008A0BDE"/>
    <w:rsid w:val="008B1667"/>
    <w:rsid w:val="008B3561"/>
    <w:rsid w:val="008B4415"/>
    <w:rsid w:val="008B4419"/>
    <w:rsid w:val="008C3DAF"/>
    <w:rsid w:val="008C5094"/>
    <w:rsid w:val="008C5AB4"/>
    <w:rsid w:val="008C64EB"/>
    <w:rsid w:val="008C73D3"/>
    <w:rsid w:val="008D4F92"/>
    <w:rsid w:val="008D582A"/>
    <w:rsid w:val="008D6330"/>
    <w:rsid w:val="008D6CB5"/>
    <w:rsid w:val="008D7368"/>
    <w:rsid w:val="008D7EED"/>
    <w:rsid w:val="008E53A3"/>
    <w:rsid w:val="008E5C2E"/>
    <w:rsid w:val="008E60C9"/>
    <w:rsid w:val="009014B0"/>
    <w:rsid w:val="00902044"/>
    <w:rsid w:val="00902F17"/>
    <w:rsid w:val="00910E71"/>
    <w:rsid w:val="009206E9"/>
    <w:rsid w:val="0092140B"/>
    <w:rsid w:val="00926F1F"/>
    <w:rsid w:val="00937904"/>
    <w:rsid w:val="009401F2"/>
    <w:rsid w:val="00941E4D"/>
    <w:rsid w:val="00944079"/>
    <w:rsid w:val="009525F8"/>
    <w:rsid w:val="0095674A"/>
    <w:rsid w:val="00957875"/>
    <w:rsid w:val="00960A72"/>
    <w:rsid w:val="009626FD"/>
    <w:rsid w:val="00963963"/>
    <w:rsid w:val="009701B3"/>
    <w:rsid w:val="00970E71"/>
    <w:rsid w:val="009815C9"/>
    <w:rsid w:val="00990D52"/>
    <w:rsid w:val="00995E1C"/>
    <w:rsid w:val="009A0AAA"/>
    <w:rsid w:val="009A0B8E"/>
    <w:rsid w:val="009A5CDB"/>
    <w:rsid w:val="009A6480"/>
    <w:rsid w:val="009C12AA"/>
    <w:rsid w:val="009C2AD7"/>
    <w:rsid w:val="009C6766"/>
    <w:rsid w:val="009D145F"/>
    <w:rsid w:val="009D5541"/>
    <w:rsid w:val="009D7021"/>
    <w:rsid w:val="009D7BA8"/>
    <w:rsid w:val="009E52E7"/>
    <w:rsid w:val="009E6F15"/>
    <w:rsid w:val="009F619F"/>
    <w:rsid w:val="00A01BD4"/>
    <w:rsid w:val="00A01BFB"/>
    <w:rsid w:val="00A06821"/>
    <w:rsid w:val="00A104F7"/>
    <w:rsid w:val="00A13EBA"/>
    <w:rsid w:val="00A201A5"/>
    <w:rsid w:val="00A2077C"/>
    <w:rsid w:val="00A2403D"/>
    <w:rsid w:val="00A30F91"/>
    <w:rsid w:val="00A3795D"/>
    <w:rsid w:val="00A37CDA"/>
    <w:rsid w:val="00A43248"/>
    <w:rsid w:val="00A46292"/>
    <w:rsid w:val="00A52D06"/>
    <w:rsid w:val="00A53607"/>
    <w:rsid w:val="00A5582C"/>
    <w:rsid w:val="00A57C09"/>
    <w:rsid w:val="00A600EF"/>
    <w:rsid w:val="00A70811"/>
    <w:rsid w:val="00A710B4"/>
    <w:rsid w:val="00A87C33"/>
    <w:rsid w:val="00A97673"/>
    <w:rsid w:val="00AA26C5"/>
    <w:rsid w:val="00AA3C08"/>
    <w:rsid w:val="00AA457C"/>
    <w:rsid w:val="00AA7914"/>
    <w:rsid w:val="00AB1668"/>
    <w:rsid w:val="00AB3CDB"/>
    <w:rsid w:val="00AB5C89"/>
    <w:rsid w:val="00AB6E9E"/>
    <w:rsid w:val="00AB6ECE"/>
    <w:rsid w:val="00AC1E6A"/>
    <w:rsid w:val="00AC348A"/>
    <w:rsid w:val="00AC3F91"/>
    <w:rsid w:val="00AC4D75"/>
    <w:rsid w:val="00AE38F3"/>
    <w:rsid w:val="00AE5CBB"/>
    <w:rsid w:val="00AF0A48"/>
    <w:rsid w:val="00AF16F4"/>
    <w:rsid w:val="00AF1CB3"/>
    <w:rsid w:val="00B00A02"/>
    <w:rsid w:val="00B04CEB"/>
    <w:rsid w:val="00B07DAB"/>
    <w:rsid w:val="00B1411F"/>
    <w:rsid w:val="00B1588A"/>
    <w:rsid w:val="00B16041"/>
    <w:rsid w:val="00B176C1"/>
    <w:rsid w:val="00B21733"/>
    <w:rsid w:val="00B249FA"/>
    <w:rsid w:val="00B25EDE"/>
    <w:rsid w:val="00B271B4"/>
    <w:rsid w:val="00B27C60"/>
    <w:rsid w:val="00B332D1"/>
    <w:rsid w:val="00B33F3B"/>
    <w:rsid w:val="00B35152"/>
    <w:rsid w:val="00B4050D"/>
    <w:rsid w:val="00B408DA"/>
    <w:rsid w:val="00B41C75"/>
    <w:rsid w:val="00B42E91"/>
    <w:rsid w:val="00B44851"/>
    <w:rsid w:val="00B47155"/>
    <w:rsid w:val="00B5172F"/>
    <w:rsid w:val="00B544ED"/>
    <w:rsid w:val="00B54B31"/>
    <w:rsid w:val="00B55C6C"/>
    <w:rsid w:val="00B60B88"/>
    <w:rsid w:val="00B63E3C"/>
    <w:rsid w:val="00B64F6C"/>
    <w:rsid w:val="00B651BA"/>
    <w:rsid w:val="00B65718"/>
    <w:rsid w:val="00B722D2"/>
    <w:rsid w:val="00B72B64"/>
    <w:rsid w:val="00B81C21"/>
    <w:rsid w:val="00B828ED"/>
    <w:rsid w:val="00B845BB"/>
    <w:rsid w:val="00B85320"/>
    <w:rsid w:val="00B85A22"/>
    <w:rsid w:val="00B92363"/>
    <w:rsid w:val="00BA7DEB"/>
    <w:rsid w:val="00BB004E"/>
    <w:rsid w:val="00BB17F4"/>
    <w:rsid w:val="00BC0733"/>
    <w:rsid w:val="00BC68B1"/>
    <w:rsid w:val="00BD2FB7"/>
    <w:rsid w:val="00BD379D"/>
    <w:rsid w:val="00BE1C63"/>
    <w:rsid w:val="00BE1D29"/>
    <w:rsid w:val="00BE3B16"/>
    <w:rsid w:val="00BE62D1"/>
    <w:rsid w:val="00C01674"/>
    <w:rsid w:val="00C06669"/>
    <w:rsid w:val="00C1168A"/>
    <w:rsid w:val="00C1186A"/>
    <w:rsid w:val="00C13B14"/>
    <w:rsid w:val="00C1453D"/>
    <w:rsid w:val="00C171B8"/>
    <w:rsid w:val="00C2599F"/>
    <w:rsid w:val="00C34EDD"/>
    <w:rsid w:val="00C41959"/>
    <w:rsid w:val="00C46568"/>
    <w:rsid w:val="00C54D1E"/>
    <w:rsid w:val="00C61B45"/>
    <w:rsid w:val="00C65945"/>
    <w:rsid w:val="00C65E1D"/>
    <w:rsid w:val="00C735C3"/>
    <w:rsid w:val="00C75E50"/>
    <w:rsid w:val="00C80CAF"/>
    <w:rsid w:val="00C82558"/>
    <w:rsid w:val="00C83371"/>
    <w:rsid w:val="00C849AA"/>
    <w:rsid w:val="00C879AF"/>
    <w:rsid w:val="00C924CD"/>
    <w:rsid w:val="00C9303F"/>
    <w:rsid w:val="00C934C8"/>
    <w:rsid w:val="00C93C10"/>
    <w:rsid w:val="00CA0AE8"/>
    <w:rsid w:val="00CA13AD"/>
    <w:rsid w:val="00CA1DE3"/>
    <w:rsid w:val="00CA26E5"/>
    <w:rsid w:val="00CA4776"/>
    <w:rsid w:val="00CA5CBB"/>
    <w:rsid w:val="00CB109A"/>
    <w:rsid w:val="00CB5C68"/>
    <w:rsid w:val="00CC7DA9"/>
    <w:rsid w:val="00CD0EC1"/>
    <w:rsid w:val="00CD380C"/>
    <w:rsid w:val="00CE64AB"/>
    <w:rsid w:val="00CF3935"/>
    <w:rsid w:val="00CF4298"/>
    <w:rsid w:val="00D0082F"/>
    <w:rsid w:val="00D026E5"/>
    <w:rsid w:val="00D05C7E"/>
    <w:rsid w:val="00D05CD0"/>
    <w:rsid w:val="00D10755"/>
    <w:rsid w:val="00D1437D"/>
    <w:rsid w:val="00D20935"/>
    <w:rsid w:val="00D2796B"/>
    <w:rsid w:val="00D30C26"/>
    <w:rsid w:val="00D34AFE"/>
    <w:rsid w:val="00D35AA2"/>
    <w:rsid w:val="00D373D7"/>
    <w:rsid w:val="00D45B87"/>
    <w:rsid w:val="00D47EA6"/>
    <w:rsid w:val="00D529F9"/>
    <w:rsid w:val="00D55599"/>
    <w:rsid w:val="00D60D1C"/>
    <w:rsid w:val="00D65746"/>
    <w:rsid w:val="00D74E79"/>
    <w:rsid w:val="00D775B9"/>
    <w:rsid w:val="00D77EA3"/>
    <w:rsid w:val="00D805FA"/>
    <w:rsid w:val="00D83B3B"/>
    <w:rsid w:val="00D84250"/>
    <w:rsid w:val="00D85B71"/>
    <w:rsid w:val="00D8610D"/>
    <w:rsid w:val="00D877E7"/>
    <w:rsid w:val="00D9139A"/>
    <w:rsid w:val="00DA3673"/>
    <w:rsid w:val="00DA4153"/>
    <w:rsid w:val="00DB0D13"/>
    <w:rsid w:val="00DB11BE"/>
    <w:rsid w:val="00DC39F7"/>
    <w:rsid w:val="00DC7CF0"/>
    <w:rsid w:val="00DD5522"/>
    <w:rsid w:val="00DD7037"/>
    <w:rsid w:val="00DE5A35"/>
    <w:rsid w:val="00DE60FA"/>
    <w:rsid w:val="00DE6BCD"/>
    <w:rsid w:val="00DF637F"/>
    <w:rsid w:val="00E00832"/>
    <w:rsid w:val="00E00F10"/>
    <w:rsid w:val="00E02107"/>
    <w:rsid w:val="00E04835"/>
    <w:rsid w:val="00E04F5E"/>
    <w:rsid w:val="00E05EB1"/>
    <w:rsid w:val="00E13086"/>
    <w:rsid w:val="00E16AD1"/>
    <w:rsid w:val="00E37DB1"/>
    <w:rsid w:val="00E41A0A"/>
    <w:rsid w:val="00E430EA"/>
    <w:rsid w:val="00E53028"/>
    <w:rsid w:val="00E53F4B"/>
    <w:rsid w:val="00E54CE9"/>
    <w:rsid w:val="00E56BE2"/>
    <w:rsid w:val="00E576DC"/>
    <w:rsid w:val="00E61E95"/>
    <w:rsid w:val="00E70E87"/>
    <w:rsid w:val="00E727D9"/>
    <w:rsid w:val="00E766F0"/>
    <w:rsid w:val="00E775C0"/>
    <w:rsid w:val="00E9328A"/>
    <w:rsid w:val="00E93471"/>
    <w:rsid w:val="00E96CCA"/>
    <w:rsid w:val="00EA076F"/>
    <w:rsid w:val="00EA5F7C"/>
    <w:rsid w:val="00EA7E1D"/>
    <w:rsid w:val="00EB0EC4"/>
    <w:rsid w:val="00EB7097"/>
    <w:rsid w:val="00EC0EA9"/>
    <w:rsid w:val="00EC3EFE"/>
    <w:rsid w:val="00ED23F1"/>
    <w:rsid w:val="00ED5764"/>
    <w:rsid w:val="00ED7CB9"/>
    <w:rsid w:val="00EE0A19"/>
    <w:rsid w:val="00EE46A9"/>
    <w:rsid w:val="00EF08F2"/>
    <w:rsid w:val="00EF2C98"/>
    <w:rsid w:val="00EF439F"/>
    <w:rsid w:val="00EF4634"/>
    <w:rsid w:val="00EF53E3"/>
    <w:rsid w:val="00EF56AA"/>
    <w:rsid w:val="00EF6147"/>
    <w:rsid w:val="00EF73A9"/>
    <w:rsid w:val="00EF7580"/>
    <w:rsid w:val="00F034F4"/>
    <w:rsid w:val="00F06AB4"/>
    <w:rsid w:val="00F110EE"/>
    <w:rsid w:val="00F113C4"/>
    <w:rsid w:val="00F1386C"/>
    <w:rsid w:val="00F24F49"/>
    <w:rsid w:val="00F30688"/>
    <w:rsid w:val="00F40C3A"/>
    <w:rsid w:val="00F41A04"/>
    <w:rsid w:val="00F437EB"/>
    <w:rsid w:val="00F45A24"/>
    <w:rsid w:val="00F47D52"/>
    <w:rsid w:val="00F548A5"/>
    <w:rsid w:val="00F62A4D"/>
    <w:rsid w:val="00F669D6"/>
    <w:rsid w:val="00F7507A"/>
    <w:rsid w:val="00F76B74"/>
    <w:rsid w:val="00F85796"/>
    <w:rsid w:val="00F92CD1"/>
    <w:rsid w:val="00F941AF"/>
    <w:rsid w:val="00F97D53"/>
    <w:rsid w:val="00FA4894"/>
    <w:rsid w:val="00FB0DA6"/>
    <w:rsid w:val="00FB1ADF"/>
    <w:rsid w:val="00FB2DD1"/>
    <w:rsid w:val="00FB58A1"/>
    <w:rsid w:val="00FB7B6B"/>
    <w:rsid w:val="00FC542E"/>
    <w:rsid w:val="00FD33CE"/>
    <w:rsid w:val="00FD5B40"/>
    <w:rsid w:val="00FD76B1"/>
    <w:rsid w:val="00FE10F8"/>
    <w:rsid w:val="00FE20B7"/>
    <w:rsid w:val="00FE78CA"/>
    <w:rsid w:val="00FF0C20"/>
    <w:rsid w:val="00FF3404"/>
    <w:rsid w:val="00FF5328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ngsana New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3149E"/>
    <w:rPr>
      <w:rFonts w:cs="Garamond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0186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20186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20186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20186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201863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201863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201863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201863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01863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018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018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201863"/>
    <w:rPr>
      <w:rFonts w:ascii="Cambria" w:hAnsi="Cambria" w:cs="Cambria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201863"/>
    <w:rPr>
      <w:rFonts w:ascii="Cambria" w:hAnsi="Cambria" w:cs="Cambria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201863"/>
    <w:rPr>
      <w:rFonts w:ascii="Cambria" w:hAnsi="Cambria" w:cs="Cambria"/>
      <w:color w:val="243F6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201863"/>
    <w:rPr>
      <w:rFonts w:ascii="Cambria" w:hAnsi="Cambria" w:cs="Cambria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201863"/>
    <w:rPr>
      <w:rFonts w:ascii="Cambria" w:hAnsi="Cambria" w:cs="Cambria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201863"/>
    <w:rPr>
      <w:rFonts w:ascii="Cambria" w:hAnsi="Cambria" w:cs="Cambria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201863"/>
    <w:rPr>
      <w:rFonts w:ascii="Cambria" w:hAnsi="Cambria" w:cs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201863"/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201863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20186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0186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20186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99"/>
    <w:qFormat/>
    <w:rsid w:val="00201863"/>
    <w:rPr>
      <w:b/>
      <w:bCs/>
    </w:rPr>
  </w:style>
  <w:style w:type="character" w:styleId="Accentuation">
    <w:name w:val="Emphasis"/>
    <w:basedOn w:val="Policepardfaut"/>
    <w:uiPriority w:val="99"/>
    <w:qFormat/>
    <w:rsid w:val="00201863"/>
    <w:rPr>
      <w:i/>
      <w:iCs/>
    </w:rPr>
  </w:style>
  <w:style w:type="paragraph" w:styleId="Sansinterligne">
    <w:name w:val="No Spacing"/>
    <w:uiPriority w:val="99"/>
    <w:qFormat/>
    <w:rsid w:val="00201863"/>
    <w:rPr>
      <w:rFonts w:cs="Garamond"/>
      <w:lang w:eastAsia="en-US"/>
    </w:rPr>
  </w:style>
  <w:style w:type="paragraph" w:styleId="Paragraphedeliste">
    <w:name w:val="List Paragraph"/>
    <w:basedOn w:val="Normal"/>
    <w:uiPriority w:val="99"/>
    <w:qFormat/>
    <w:rsid w:val="00201863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201863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201863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2018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201863"/>
    <w:rPr>
      <w:b/>
      <w:bCs/>
      <w:i/>
      <w:iCs/>
      <w:color w:val="4F81BD"/>
    </w:rPr>
  </w:style>
  <w:style w:type="character" w:styleId="Accentuationdiscrte">
    <w:name w:val="Subtle Emphasis"/>
    <w:basedOn w:val="Policepardfaut"/>
    <w:uiPriority w:val="99"/>
    <w:qFormat/>
    <w:rsid w:val="00201863"/>
    <w:rPr>
      <w:i/>
      <w:iCs/>
      <w:color w:val="808080"/>
    </w:rPr>
  </w:style>
  <w:style w:type="character" w:styleId="Forteaccentuation">
    <w:name w:val="Intense Emphasis"/>
    <w:basedOn w:val="Policepardfaut"/>
    <w:uiPriority w:val="99"/>
    <w:qFormat/>
    <w:rsid w:val="00201863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99"/>
    <w:qFormat/>
    <w:rsid w:val="00201863"/>
    <w:rPr>
      <w:smallCaps/>
      <w:color w:val="auto"/>
      <w:u w:val="single"/>
    </w:rPr>
  </w:style>
  <w:style w:type="character" w:styleId="Rfrenceintense">
    <w:name w:val="Intense Reference"/>
    <w:basedOn w:val="Policepardfaut"/>
    <w:uiPriority w:val="99"/>
    <w:qFormat/>
    <w:rsid w:val="00201863"/>
    <w:rPr>
      <w:b/>
      <w:bCs/>
      <w:smallCaps/>
      <w:color w:val="auto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20186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201863"/>
    <w:pPr>
      <w:outlineLvl w:val="9"/>
    </w:pPr>
  </w:style>
  <w:style w:type="paragraph" w:styleId="En-tte">
    <w:name w:val="header"/>
    <w:basedOn w:val="Normal"/>
    <w:link w:val="En-tteCar"/>
    <w:uiPriority w:val="99"/>
    <w:rsid w:val="00A432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43248"/>
  </w:style>
  <w:style w:type="paragraph" w:styleId="Pieddepage">
    <w:name w:val="footer"/>
    <w:basedOn w:val="Normal"/>
    <w:link w:val="PieddepageCar"/>
    <w:uiPriority w:val="99"/>
    <w:rsid w:val="00A432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43248"/>
  </w:style>
  <w:style w:type="paragraph" w:styleId="Textedebulles">
    <w:name w:val="Balloon Text"/>
    <w:basedOn w:val="Normal"/>
    <w:link w:val="TextedebullesCar"/>
    <w:uiPriority w:val="99"/>
    <w:semiHidden/>
    <w:rsid w:val="00A432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4324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123138"/>
    <w:rPr>
      <w:rFonts w:cs="Garamon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C6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A0AE8"/>
    <w:rPr>
      <w:color w:val="0000FF"/>
      <w:u w:val="single"/>
    </w:rPr>
  </w:style>
  <w:style w:type="character" w:styleId="Marquedannotation">
    <w:name w:val="annotation reference"/>
    <w:basedOn w:val="Policepardfaut"/>
    <w:uiPriority w:val="99"/>
    <w:semiHidden/>
    <w:rsid w:val="00EC3E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C3E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4100"/>
    <w:rPr>
      <w:rFonts w:cs="Garamond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C3E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100"/>
    <w:rPr>
      <w:rFonts w:cs="Garamond"/>
      <w:b/>
      <w:bCs/>
      <w:sz w:val="20"/>
      <w:szCs w:val="20"/>
      <w:lang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824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Angsana New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3149E"/>
    <w:rPr>
      <w:rFonts w:cs="Garamond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0186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20186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20186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20186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201863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201863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201863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201863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01863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018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018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201863"/>
    <w:rPr>
      <w:rFonts w:ascii="Cambria" w:hAnsi="Cambria" w:cs="Cambria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201863"/>
    <w:rPr>
      <w:rFonts w:ascii="Cambria" w:hAnsi="Cambria" w:cs="Cambria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201863"/>
    <w:rPr>
      <w:rFonts w:ascii="Cambria" w:hAnsi="Cambria" w:cs="Cambria"/>
      <w:color w:val="243F6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201863"/>
    <w:rPr>
      <w:rFonts w:ascii="Cambria" w:hAnsi="Cambria" w:cs="Cambria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201863"/>
    <w:rPr>
      <w:rFonts w:ascii="Cambria" w:hAnsi="Cambria" w:cs="Cambria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201863"/>
    <w:rPr>
      <w:rFonts w:ascii="Cambria" w:hAnsi="Cambria" w:cs="Cambria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201863"/>
    <w:rPr>
      <w:rFonts w:ascii="Cambria" w:hAnsi="Cambria" w:cs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201863"/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201863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20186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0186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20186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99"/>
    <w:qFormat/>
    <w:rsid w:val="00201863"/>
    <w:rPr>
      <w:b/>
      <w:bCs/>
    </w:rPr>
  </w:style>
  <w:style w:type="character" w:styleId="Accentuation">
    <w:name w:val="Emphasis"/>
    <w:basedOn w:val="Policepardfaut"/>
    <w:uiPriority w:val="99"/>
    <w:qFormat/>
    <w:rsid w:val="00201863"/>
    <w:rPr>
      <w:i/>
      <w:iCs/>
    </w:rPr>
  </w:style>
  <w:style w:type="paragraph" w:styleId="Sansinterligne">
    <w:name w:val="No Spacing"/>
    <w:uiPriority w:val="99"/>
    <w:qFormat/>
    <w:rsid w:val="00201863"/>
    <w:rPr>
      <w:rFonts w:cs="Garamond"/>
      <w:lang w:eastAsia="en-US"/>
    </w:rPr>
  </w:style>
  <w:style w:type="paragraph" w:styleId="Paragraphedeliste">
    <w:name w:val="List Paragraph"/>
    <w:basedOn w:val="Normal"/>
    <w:uiPriority w:val="99"/>
    <w:qFormat/>
    <w:rsid w:val="00201863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201863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201863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2018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201863"/>
    <w:rPr>
      <w:b/>
      <w:bCs/>
      <w:i/>
      <w:iCs/>
      <w:color w:val="4F81BD"/>
    </w:rPr>
  </w:style>
  <w:style w:type="character" w:styleId="Accentuationdiscrte">
    <w:name w:val="Subtle Emphasis"/>
    <w:basedOn w:val="Policepardfaut"/>
    <w:uiPriority w:val="99"/>
    <w:qFormat/>
    <w:rsid w:val="00201863"/>
    <w:rPr>
      <w:i/>
      <w:iCs/>
      <w:color w:val="808080"/>
    </w:rPr>
  </w:style>
  <w:style w:type="character" w:styleId="Forteaccentuation">
    <w:name w:val="Intense Emphasis"/>
    <w:basedOn w:val="Policepardfaut"/>
    <w:uiPriority w:val="99"/>
    <w:qFormat/>
    <w:rsid w:val="00201863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99"/>
    <w:qFormat/>
    <w:rsid w:val="00201863"/>
    <w:rPr>
      <w:smallCaps/>
      <w:color w:val="auto"/>
      <w:u w:val="single"/>
    </w:rPr>
  </w:style>
  <w:style w:type="character" w:styleId="Rfrenceintense">
    <w:name w:val="Intense Reference"/>
    <w:basedOn w:val="Policepardfaut"/>
    <w:uiPriority w:val="99"/>
    <w:qFormat/>
    <w:rsid w:val="00201863"/>
    <w:rPr>
      <w:b/>
      <w:bCs/>
      <w:smallCaps/>
      <w:color w:val="auto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20186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201863"/>
    <w:pPr>
      <w:outlineLvl w:val="9"/>
    </w:pPr>
  </w:style>
  <w:style w:type="paragraph" w:styleId="En-tte">
    <w:name w:val="header"/>
    <w:basedOn w:val="Normal"/>
    <w:link w:val="En-tteCar"/>
    <w:uiPriority w:val="99"/>
    <w:rsid w:val="00A432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43248"/>
  </w:style>
  <w:style w:type="paragraph" w:styleId="Pieddepage">
    <w:name w:val="footer"/>
    <w:basedOn w:val="Normal"/>
    <w:link w:val="PieddepageCar"/>
    <w:uiPriority w:val="99"/>
    <w:rsid w:val="00A432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43248"/>
  </w:style>
  <w:style w:type="paragraph" w:styleId="Textedebulles">
    <w:name w:val="Balloon Text"/>
    <w:basedOn w:val="Normal"/>
    <w:link w:val="TextedebullesCar"/>
    <w:uiPriority w:val="99"/>
    <w:semiHidden/>
    <w:rsid w:val="00A432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4324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123138"/>
    <w:rPr>
      <w:rFonts w:cs="Garamon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C6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A0AE8"/>
    <w:rPr>
      <w:color w:val="0000FF"/>
      <w:u w:val="single"/>
    </w:rPr>
  </w:style>
  <w:style w:type="character" w:styleId="Marquedannotation">
    <w:name w:val="annotation reference"/>
    <w:basedOn w:val="Policepardfaut"/>
    <w:uiPriority w:val="99"/>
    <w:semiHidden/>
    <w:rsid w:val="00EC3E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C3E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4100"/>
    <w:rPr>
      <w:rFonts w:cs="Garamond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C3E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100"/>
    <w:rPr>
      <w:rFonts w:cs="Garamond"/>
      <w:b/>
      <w:bCs/>
      <w:sz w:val="20"/>
      <w:szCs w:val="20"/>
      <w:lang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82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CB47-6A5E-4645-9E08-81C61DC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4979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:</vt:lpstr>
    </vt:vector>
  </TitlesOfParts>
  <Company>Urgences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:</dc:title>
  <dc:creator>AnnePi</dc:creator>
  <cp:lastModifiedBy>Sylvie ROSSI</cp:lastModifiedBy>
  <cp:revision>2</cp:revision>
  <dcterms:created xsi:type="dcterms:W3CDTF">2015-06-29T09:43:00Z</dcterms:created>
  <dcterms:modified xsi:type="dcterms:W3CDTF">2015-06-29T09:43:00Z</dcterms:modified>
</cp:coreProperties>
</file>